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2B3B" w:rsidRPr="00402B3B" w:rsidRDefault="00402B3B" w:rsidP="00402B3B">
      <w:pPr>
        <w:spacing w:before="120" w:after="120" w:line="360" w:lineRule="auto"/>
        <w:jc w:val="center"/>
        <w:rPr>
          <w:rFonts w:ascii="Times New Roman" w:hAnsi="Times New Roman" w:cs="Times New Roman"/>
          <w:b/>
          <w:sz w:val="24"/>
          <w:szCs w:val="24"/>
          <w:u w:val="single"/>
          <w:lang w:val="cs-CZ"/>
        </w:rPr>
      </w:pPr>
      <w:r w:rsidRPr="00402B3B">
        <w:rPr>
          <w:rFonts w:ascii="Times New Roman" w:hAnsi="Times New Roman" w:cs="Times New Roman"/>
          <w:b/>
          <w:sz w:val="24"/>
          <w:u w:val="single"/>
          <w:lang w:val="cs-CZ"/>
        </w:rPr>
        <w:t>PŘÍLOHA II</w:t>
      </w:r>
    </w:p>
    <w:p w:rsidR="00402B3B" w:rsidRPr="00402B3B" w:rsidRDefault="00402B3B" w:rsidP="00402B3B">
      <w:pPr>
        <w:spacing w:before="120" w:after="120" w:line="360" w:lineRule="auto"/>
        <w:jc w:val="center"/>
        <w:rPr>
          <w:rFonts w:ascii="Times New Roman" w:hAnsi="Times New Roman" w:cs="Times New Roman"/>
          <w:color w:val="191919"/>
          <w:sz w:val="24"/>
          <w:lang w:val="cs-CZ"/>
        </w:rPr>
      </w:pPr>
      <w:r w:rsidRPr="00402B3B">
        <w:rPr>
          <w:rFonts w:ascii="Times New Roman" w:hAnsi="Times New Roman" w:cs="Times New Roman"/>
          <w:color w:val="191919"/>
          <w:sz w:val="24"/>
          <w:lang w:val="cs-CZ"/>
        </w:rPr>
        <w:t>OSVĚDČENÍ O PŘÍKAZU KE KONFISKACI</w:t>
      </w:r>
    </w:p>
    <w:tbl>
      <w:tblPr>
        <w:tblStyle w:val="TableGrid"/>
        <w:tblW w:w="0" w:type="auto"/>
        <w:tblLook w:val="04A0" w:firstRow="1" w:lastRow="0" w:firstColumn="1" w:lastColumn="0" w:noHBand="0" w:noVBand="1"/>
      </w:tblPr>
      <w:tblGrid>
        <w:gridCol w:w="9854"/>
      </w:tblGrid>
      <w:tr w:rsidR="00402B3B" w:rsidRPr="00402B3B" w:rsidTr="00B65A6A">
        <w:trPr>
          <w:trHeight w:val="3215"/>
        </w:trPr>
        <w:tc>
          <w:tcPr>
            <w:tcW w:w="9854" w:type="dxa"/>
          </w:tcPr>
          <w:p w:rsidR="00402B3B" w:rsidRPr="00402B3B" w:rsidRDefault="00402B3B" w:rsidP="00402B3B">
            <w:pPr>
              <w:spacing w:before="120" w:after="120" w:line="360" w:lineRule="auto"/>
              <w:rPr>
                <w:sz w:val="24"/>
                <w:szCs w:val="24"/>
                <w:lang w:val="cs-CZ"/>
              </w:rPr>
            </w:pPr>
            <w:r w:rsidRPr="00402B3B">
              <w:rPr>
                <w:sz w:val="24"/>
                <w:szCs w:val="24"/>
                <w:lang w:val="cs-CZ"/>
              </w:rPr>
              <w:t>ODDÍL A:</w:t>
            </w:r>
          </w:p>
          <w:p w:rsidR="00402B3B" w:rsidRPr="00402B3B" w:rsidRDefault="00402B3B" w:rsidP="00402B3B">
            <w:pPr>
              <w:spacing w:before="120" w:after="120" w:line="360" w:lineRule="auto"/>
              <w:rPr>
                <w:sz w:val="24"/>
                <w:szCs w:val="24"/>
                <w:lang w:val="cs-CZ"/>
              </w:rPr>
            </w:pPr>
            <w:r w:rsidRPr="00402B3B">
              <w:rPr>
                <w:sz w:val="24"/>
                <w:szCs w:val="24"/>
                <w:lang w:val="cs-CZ"/>
              </w:rPr>
              <w:t>Vydávající stát: …………………………………………………….................……………………….</w:t>
            </w:r>
          </w:p>
          <w:p w:rsidR="00402B3B" w:rsidRPr="00402B3B" w:rsidRDefault="00402B3B" w:rsidP="00402B3B">
            <w:pPr>
              <w:spacing w:before="120" w:after="120" w:line="360" w:lineRule="auto"/>
              <w:rPr>
                <w:sz w:val="24"/>
                <w:szCs w:val="24"/>
                <w:lang w:val="cs-CZ"/>
              </w:rPr>
            </w:pPr>
            <w:r w:rsidRPr="00402B3B">
              <w:rPr>
                <w:sz w:val="24"/>
                <w:szCs w:val="24"/>
                <w:lang w:val="cs-CZ"/>
              </w:rPr>
              <w:t>Vydávající orgán: ……………………………………………………..................…………………....</w:t>
            </w:r>
          </w:p>
          <w:p w:rsidR="00402B3B" w:rsidRPr="00402B3B" w:rsidRDefault="00402B3B" w:rsidP="00402B3B">
            <w:pPr>
              <w:spacing w:before="120" w:after="120" w:line="360" w:lineRule="auto"/>
              <w:rPr>
                <w:sz w:val="24"/>
                <w:szCs w:val="24"/>
                <w:lang w:val="cs-CZ"/>
              </w:rPr>
            </w:pPr>
            <w:r w:rsidRPr="00402B3B">
              <w:rPr>
                <w:sz w:val="24"/>
                <w:szCs w:val="24"/>
                <w:lang w:val="cs-CZ"/>
              </w:rPr>
              <w:t>Vykonávající stát: …………………………………………………….................…………………….</w:t>
            </w:r>
          </w:p>
          <w:p w:rsidR="00402B3B" w:rsidRPr="00402B3B" w:rsidRDefault="00402B3B" w:rsidP="00402B3B">
            <w:pPr>
              <w:spacing w:before="120" w:after="120" w:line="360" w:lineRule="auto"/>
              <w:rPr>
                <w:sz w:val="24"/>
                <w:szCs w:val="24"/>
                <w:lang w:val="cs-CZ"/>
              </w:rPr>
            </w:pPr>
            <w:r w:rsidRPr="00402B3B">
              <w:rPr>
                <w:sz w:val="24"/>
                <w:szCs w:val="24"/>
                <w:lang w:val="cs-CZ"/>
              </w:rPr>
              <w:t>Vykonávající orgán (je-li znám): …………………………………..................…………....................</w:t>
            </w:r>
          </w:p>
        </w:tc>
      </w:tr>
      <w:tr w:rsidR="00402B3B" w:rsidRPr="00402B3B" w:rsidTr="00B65A6A">
        <w:trPr>
          <w:trHeight w:val="5107"/>
        </w:trPr>
        <w:tc>
          <w:tcPr>
            <w:tcW w:w="9854" w:type="dxa"/>
          </w:tcPr>
          <w:p w:rsidR="00402B3B" w:rsidRPr="00402B3B" w:rsidRDefault="00402B3B" w:rsidP="00402B3B">
            <w:pPr>
              <w:spacing w:before="120" w:after="120" w:line="360" w:lineRule="auto"/>
              <w:rPr>
                <w:sz w:val="24"/>
                <w:szCs w:val="24"/>
                <w:lang w:val="cs-CZ"/>
              </w:rPr>
            </w:pPr>
            <w:r w:rsidRPr="00402B3B">
              <w:rPr>
                <w:sz w:val="24"/>
                <w:szCs w:val="24"/>
                <w:lang w:val="cs-CZ"/>
              </w:rPr>
              <w:t>ODDÍL B: Příkaz ke konfiskaci</w:t>
            </w:r>
          </w:p>
          <w:p w:rsidR="00402B3B" w:rsidRPr="00402B3B" w:rsidRDefault="00402B3B" w:rsidP="00402B3B">
            <w:pPr>
              <w:spacing w:before="120" w:after="120" w:line="360" w:lineRule="auto"/>
              <w:ind w:left="720" w:hanging="720"/>
              <w:rPr>
                <w:sz w:val="24"/>
                <w:szCs w:val="24"/>
                <w:lang w:val="cs-CZ"/>
              </w:rPr>
            </w:pPr>
            <w:r w:rsidRPr="00402B3B">
              <w:rPr>
                <w:sz w:val="24"/>
                <w:szCs w:val="24"/>
                <w:lang w:val="cs-CZ"/>
              </w:rPr>
              <w:t>1.</w:t>
            </w:r>
            <w:r w:rsidRPr="00402B3B">
              <w:rPr>
                <w:sz w:val="24"/>
                <w:szCs w:val="24"/>
                <w:lang w:val="cs-CZ"/>
              </w:rPr>
              <w:tab/>
              <w:t>Soud, který vydal příkaz ke konfiskaci (úřední název): …………........................................................................................…..………………………..</w:t>
            </w:r>
          </w:p>
          <w:p w:rsidR="00402B3B" w:rsidRPr="00402B3B" w:rsidRDefault="00402B3B" w:rsidP="00402B3B">
            <w:pPr>
              <w:spacing w:before="120" w:after="120" w:line="360" w:lineRule="auto"/>
              <w:ind w:left="720" w:hanging="720"/>
              <w:rPr>
                <w:sz w:val="24"/>
                <w:szCs w:val="24"/>
                <w:lang w:val="cs-CZ"/>
              </w:rPr>
            </w:pPr>
            <w:r w:rsidRPr="00402B3B">
              <w:rPr>
                <w:sz w:val="24"/>
                <w:szCs w:val="24"/>
                <w:lang w:val="cs-CZ"/>
              </w:rPr>
              <w:t>2.</w:t>
            </w:r>
            <w:r w:rsidRPr="00402B3B">
              <w:rPr>
                <w:sz w:val="24"/>
                <w:szCs w:val="24"/>
                <w:lang w:val="cs-CZ"/>
              </w:rPr>
              <w:tab/>
              <w:t>Spisová značka příkazu ke konfiskaci (je-li k dispozici): ………...………..............................................………….............................................………..</w:t>
            </w:r>
          </w:p>
          <w:p w:rsidR="00402B3B" w:rsidRPr="00402B3B" w:rsidRDefault="00402B3B" w:rsidP="00402B3B">
            <w:pPr>
              <w:spacing w:before="120" w:after="120" w:line="360" w:lineRule="auto"/>
              <w:ind w:left="720" w:hanging="720"/>
              <w:rPr>
                <w:sz w:val="24"/>
                <w:szCs w:val="24"/>
                <w:lang w:val="cs-CZ"/>
              </w:rPr>
            </w:pPr>
            <w:r w:rsidRPr="00402B3B">
              <w:rPr>
                <w:sz w:val="24"/>
                <w:szCs w:val="24"/>
                <w:lang w:val="cs-CZ"/>
              </w:rPr>
              <w:t>3.</w:t>
            </w:r>
            <w:r w:rsidRPr="00402B3B">
              <w:rPr>
                <w:sz w:val="24"/>
                <w:szCs w:val="24"/>
                <w:lang w:val="cs-CZ"/>
              </w:rPr>
              <w:tab/>
              <w:t>Příkaz ke konfiskaci byl vydán dne (datum): ……….........................................................................…………………..……………………</w:t>
            </w:r>
          </w:p>
          <w:p w:rsidR="00402B3B" w:rsidRPr="00402B3B" w:rsidRDefault="00402B3B" w:rsidP="00402B3B">
            <w:pPr>
              <w:spacing w:before="120" w:after="120" w:line="360" w:lineRule="auto"/>
              <w:ind w:left="720" w:hanging="720"/>
              <w:rPr>
                <w:sz w:val="24"/>
                <w:szCs w:val="24"/>
                <w:lang w:val="cs-CZ"/>
              </w:rPr>
            </w:pPr>
            <w:r w:rsidRPr="00402B3B">
              <w:rPr>
                <w:sz w:val="24"/>
                <w:szCs w:val="24"/>
                <w:lang w:val="cs-CZ"/>
              </w:rPr>
              <w:t>4.</w:t>
            </w:r>
            <w:r w:rsidRPr="00402B3B">
              <w:rPr>
                <w:sz w:val="24"/>
                <w:szCs w:val="24"/>
                <w:lang w:val="cs-CZ"/>
              </w:rPr>
              <w:tab/>
              <w:t>Příkaz ke konfiskaci nabyl právní moci dne (datum): ……………....................................................................................…………………………...</w:t>
            </w:r>
          </w:p>
        </w:tc>
      </w:tr>
      <w:tr w:rsidR="00402B3B" w:rsidRPr="00402B3B" w:rsidTr="00B65A6A">
        <w:tc>
          <w:tcPr>
            <w:tcW w:w="9854" w:type="dxa"/>
          </w:tcPr>
          <w:p w:rsidR="00402B3B" w:rsidRPr="00402B3B" w:rsidRDefault="00402B3B" w:rsidP="00402B3B">
            <w:pPr>
              <w:pageBreakBefore/>
              <w:spacing w:before="120" w:after="120" w:line="360" w:lineRule="auto"/>
              <w:rPr>
                <w:sz w:val="24"/>
                <w:szCs w:val="24"/>
                <w:lang w:val="cs-CZ"/>
              </w:rPr>
            </w:pPr>
            <w:r w:rsidRPr="00402B3B">
              <w:rPr>
                <w:sz w:val="24"/>
                <w:szCs w:val="24"/>
                <w:lang w:val="cs-CZ"/>
              </w:rPr>
              <w:lastRenderedPageBreak/>
              <w:t>ODDÍL C: Dotčená osoba (dotčené osoby)</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Totožnost osoby, proti níž je příkaz ke konfiskaci vydán, nebo osoby, která vlastní majetek, na nějž se příkaz ke konfiskaci vztahuje (je-li dotčeno více osob, uveďte prosím údaje pro každou z nich):</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1.</w:t>
            </w:r>
            <w:r w:rsidRPr="00402B3B">
              <w:rPr>
                <w:sz w:val="24"/>
                <w:szCs w:val="24"/>
                <w:lang w:val="cs-CZ"/>
              </w:rPr>
              <w:tab/>
              <w:t>Identifikační údaje</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i)</w:t>
            </w:r>
            <w:r w:rsidRPr="00402B3B">
              <w:rPr>
                <w:sz w:val="24"/>
                <w:szCs w:val="24"/>
                <w:lang w:val="cs-CZ"/>
              </w:rPr>
              <w:tab/>
              <w:t>Fyzické osoby</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Příjmení: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Jméno (jména):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Případná další jména: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Případné přezdívky: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Pohlaví: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Státní příslušnost: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Identifikační číslo nebo číslo sociálního zabezpečení, je-li k dispozici: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Druh a číslo dokladu (dokladů) totožnosti (průkaz totožnosti nebo cestovní pas), je-li k dispozici:</w:t>
            </w:r>
            <w:r w:rsidRPr="00402B3B">
              <w:rPr>
                <w:sz w:val="24"/>
                <w:szCs w:val="24"/>
                <w:lang w:val="cs-CZ"/>
              </w:rPr>
              <w:br/>
              <w:t>..............................................………………………………………………………………………….</w:t>
            </w:r>
          </w:p>
        </w:tc>
      </w:tr>
      <w:tr w:rsidR="00402B3B" w:rsidRPr="00402B3B" w:rsidTr="00B65A6A">
        <w:tc>
          <w:tcPr>
            <w:tcW w:w="9854" w:type="dxa"/>
          </w:tcPr>
          <w:p w:rsidR="00402B3B" w:rsidRPr="00402B3B" w:rsidRDefault="00402B3B" w:rsidP="00402B3B">
            <w:pPr>
              <w:pageBreakBefore/>
              <w:spacing w:before="120" w:after="120" w:line="360" w:lineRule="auto"/>
              <w:rPr>
                <w:sz w:val="24"/>
                <w:szCs w:val="24"/>
                <w:lang w:val="cs-CZ"/>
              </w:rPr>
            </w:pPr>
            <w:r w:rsidRPr="00402B3B">
              <w:rPr>
                <w:sz w:val="24"/>
                <w:szCs w:val="24"/>
                <w:lang w:val="cs-CZ"/>
              </w:rPr>
              <w:lastRenderedPageBreak/>
              <w:t>Datum narození: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Místo narození: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 xml:space="preserve">Místo bydliště nebo známá adresa (pokud není známa, uveďte poslední známou adresu): </w:t>
            </w:r>
            <w:r w:rsidRPr="00402B3B">
              <w:rPr>
                <w:sz w:val="24"/>
                <w:szCs w:val="24"/>
                <w:lang w:val="cs-CZ"/>
              </w:rPr>
              <w:br/>
              <w:t>…………………………………………………………………………………….......................…….</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Jazyk nebo jazyky, kterým dotčená osoba rozumí: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Uveďte prosím postavení dotčené osoby v řízení:</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w:t>
            </w:r>
            <w:r w:rsidRPr="00402B3B">
              <w:rPr>
                <w:sz w:val="24"/>
                <w:szCs w:val="24"/>
                <w:lang w:val="cs-CZ"/>
              </w:rPr>
              <w:tab/>
              <w:t>osoba, proti níž příkaz ke konfiskaci směřuje</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w:t>
            </w:r>
            <w:r w:rsidRPr="00402B3B">
              <w:rPr>
                <w:sz w:val="24"/>
                <w:szCs w:val="24"/>
                <w:lang w:val="cs-CZ"/>
              </w:rPr>
              <w:tab/>
              <w:t>osoba, která vlastní majetek, na nějž se příkaz ke konfiskaci vztahuje</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ii)</w:t>
            </w:r>
            <w:r w:rsidRPr="00402B3B">
              <w:rPr>
                <w:sz w:val="24"/>
                <w:szCs w:val="24"/>
                <w:lang w:val="cs-CZ"/>
              </w:rPr>
              <w:tab/>
              <w:t>Právnické osoby</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Název: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Právní forma: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Zkrácený název, běžně používaný název, případně firma či obchodní název: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Sídlo: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Identifikační číslo: ………………………………………………………………..…..........………….</w:t>
            </w:r>
          </w:p>
        </w:tc>
      </w:tr>
      <w:tr w:rsidR="00402B3B" w:rsidRPr="00402B3B" w:rsidTr="00B65A6A">
        <w:tc>
          <w:tcPr>
            <w:tcW w:w="9854" w:type="dxa"/>
          </w:tcPr>
          <w:p w:rsidR="00402B3B" w:rsidRPr="00402B3B" w:rsidRDefault="00402B3B" w:rsidP="00402B3B">
            <w:pPr>
              <w:pageBreakBefore/>
              <w:spacing w:before="120" w:after="120" w:line="360" w:lineRule="auto"/>
              <w:rPr>
                <w:sz w:val="24"/>
                <w:szCs w:val="24"/>
                <w:lang w:val="cs-CZ"/>
              </w:rPr>
            </w:pPr>
            <w:r w:rsidRPr="00402B3B">
              <w:rPr>
                <w:sz w:val="24"/>
                <w:szCs w:val="24"/>
                <w:lang w:val="cs-CZ"/>
              </w:rPr>
              <w:lastRenderedPageBreak/>
              <w:t>Adresa: ……………………………………………..................................................………………….</w:t>
            </w:r>
          </w:p>
          <w:p w:rsidR="00402B3B" w:rsidRPr="00402B3B" w:rsidRDefault="00402B3B" w:rsidP="00402B3B">
            <w:pPr>
              <w:spacing w:before="120" w:after="120" w:line="360" w:lineRule="auto"/>
              <w:rPr>
                <w:sz w:val="24"/>
                <w:szCs w:val="24"/>
                <w:lang w:val="cs-CZ"/>
              </w:rPr>
            </w:pPr>
            <w:r w:rsidRPr="00402B3B">
              <w:rPr>
                <w:sz w:val="24"/>
                <w:szCs w:val="24"/>
                <w:lang w:val="cs-CZ"/>
              </w:rPr>
              <w:t>Jméno zástupce: ……………………………………..................................................……………..….</w:t>
            </w:r>
          </w:p>
          <w:p w:rsidR="00402B3B" w:rsidRPr="00402B3B" w:rsidRDefault="00402B3B" w:rsidP="00402B3B">
            <w:pPr>
              <w:spacing w:before="120" w:after="120" w:line="360" w:lineRule="auto"/>
              <w:rPr>
                <w:sz w:val="24"/>
                <w:szCs w:val="24"/>
                <w:lang w:val="cs-CZ"/>
              </w:rPr>
            </w:pPr>
            <w:r w:rsidRPr="00402B3B">
              <w:rPr>
                <w:sz w:val="24"/>
                <w:szCs w:val="24"/>
                <w:lang w:val="cs-CZ"/>
              </w:rPr>
              <w:t>Uveďte prosím postavení dotčené osoby v řízení:</w:t>
            </w:r>
          </w:p>
          <w:p w:rsidR="00402B3B" w:rsidRPr="00402B3B" w:rsidRDefault="00402B3B" w:rsidP="00402B3B">
            <w:pPr>
              <w:spacing w:before="120" w:after="120" w:line="360" w:lineRule="auto"/>
              <w:rPr>
                <w:sz w:val="24"/>
                <w:szCs w:val="24"/>
                <w:lang w:val="cs-CZ"/>
              </w:rPr>
            </w:pPr>
            <w:r w:rsidRPr="00402B3B">
              <w:rPr>
                <w:sz w:val="24"/>
                <w:szCs w:val="24"/>
                <w:lang w:val="cs-CZ"/>
              </w:rPr>
              <w:t>□</w:t>
            </w:r>
            <w:r w:rsidRPr="00402B3B">
              <w:rPr>
                <w:sz w:val="24"/>
                <w:szCs w:val="24"/>
                <w:lang w:val="cs-CZ"/>
              </w:rPr>
              <w:tab/>
              <w:t>osoba, proti níž příkaz ke konfiskaci směřuje</w:t>
            </w:r>
          </w:p>
          <w:p w:rsidR="00402B3B" w:rsidRPr="00402B3B" w:rsidRDefault="00402B3B" w:rsidP="00402B3B">
            <w:pPr>
              <w:spacing w:before="120" w:after="120" w:line="360" w:lineRule="auto"/>
              <w:rPr>
                <w:sz w:val="24"/>
                <w:szCs w:val="24"/>
                <w:lang w:val="cs-CZ"/>
              </w:rPr>
            </w:pPr>
            <w:r w:rsidRPr="00402B3B">
              <w:rPr>
                <w:sz w:val="24"/>
                <w:szCs w:val="24"/>
                <w:lang w:val="cs-CZ"/>
              </w:rPr>
              <w:t>□</w:t>
            </w:r>
            <w:r w:rsidRPr="00402B3B">
              <w:rPr>
                <w:sz w:val="24"/>
                <w:szCs w:val="24"/>
                <w:lang w:val="cs-CZ"/>
              </w:rPr>
              <w:tab/>
              <w:t>osoba, která vlastní majetek, na nějž se příkaz ke konfiskaci vztahuje</w:t>
            </w:r>
          </w:p>
          <w:p w:rsidR="00402B3B" w:rsidRPr="00402B3B" w:rsidRDefault="00402B3B" w:rsidP="00402B3B">
            <w:pPr>
              <w:spacing w:before="120" w:after="120" w:line="360" w:lineRule="auto"/>
              <w:ind w:left="720" w:hanging="720"/>
              <w:rPr>
                <w:sz w:val="24"/>
                <w:szCs w:val="24"/>
                <w:lang w:val="cs-CZ"/>
              </w:rPr>
            </w:pPr>
            <w:r w:rsidRPr="00402B3B">
              <w:rPr>
                <w:sz w:val="24"/>
                <w:szCs w:val="24"/>
                <w:lang w:val="cs-CZ"/>
              </w:rPr>
              <w:t>2.</w:t>
            </w:r>
            <w:r w:rsidRPr="00402B3B">
              <w:rPr>
                <w:sz w:val="24"/>
                <w:szCs w:val="24"/>
                <w:lang w:val="cs-CZ"/>
              </w:rPr>
              <w:tab/>
              <w:t>Pokud se liší od výše uvedené adresy, uveďte prosím místo, kde má být příkaz ke konfiskaci vykonán:</w:t>
            </w:r>
            <w:r w:rsidRPr="00402B3B">
              <w:rPr>
                <w:sz w:val="24"/>
                <w:szCs w:val="24"/>
                <w:lang w:val="cs-CZ"/>
              </w:rPr>
              <w:br/>
              <w:t>………………………………………................………………………………………………</w:t>
            </w:r>
          </w:p>
          <w:p w:rsidR="00402B3B" w:rsidRPr="00402B3B" w:rsidRDefault="00402B3B" w:rsidP="00402B3B">
            <w:pPr>
              <w:spacing w:before="120" w:after="120" w:line="360" w:lineRule="auto"/>
              <w:ind w:left="720" w:hanging="720"/>
              <w:rPr>
                <w:sz w:val="24"/>
                <w:szCs w:val="24"/>
                <w:lang w:val="cs-CZ"/>
              </w:rPr>
            </w:pPr>
            <w:r w:rsidRPr="00402B3B">
              <w:rPr>
                <w:sz w:val="24"/>
                <w:szCs w:val="24"/>
                <w:lang w:val="cs-CZ"/>
              </w:rPr>
              <w:t>3.</w:t>
            </w:r>
            <w:r w:rsidRPr="00402B3B">
              <w:rPr>
                <w:sz w:val="24"/>
                <w:szCs w:val="24"/>
                <w:lang w:val="cs-CZ"/>
              </w:rPr>
              <w:tab/>
              <w:t>Třetí osoby, jejichž práva k majetku, na nějž se příkaz ke konfiskaci vztahuje, jsou příkazem přímo dotčena (totožnost a důvody):</w:t>
            </w:r>
            <w:r w:rsidRPr="00402B3B">
              <w:rPr>
                <w:sz w:val="24"/>
                <w:szCs w:val="24"/>
                <w:lang w:val="cs-CZ"/>
              </w:rPr>
              <w:br/>
              <w:t>…………………………………………….......................................................................……</w:t>
            </w:r>
            <w:r w:rsidRPr="00402B3B">
              <w:rPr>
                <w:sz w:val="24"/>
                <w:szCs w:val="24"/>
                <w:lang w:val="cs-CZ"/>
              </w:rPr>
              <w:br/>
              <w:t>…………………………………………………...…………………………………………….</w:t>
            </w:r>
          </w:p>
          <w:p w:rsidR="00402B3B" w:rsidRPr="00402B3B" w:rsidRDefault="00402B3B" w:rsidP="00402B3B">
            <w:pPr>
              <w:spacing w:before="120" w:after="120" w:line="360" w:lineRule="auto"/>
              <w:ind w:left="720" w:hanging="720"/>
              <w:rPr>
                <w:sz w:val="24"/>
                <w:szCs w:val="24"/>
                <w:lang w:val="cs-CZ"/>
              </w:rPr>
            </w:pPr>
            <w:r w:rsidRPr="00402B3B">
              <w:rPr>
                <w:sz w:val="24"/>
                <w:szCs w:val="24"/>
                <w:lang w:val="cs-CZ"/>
              </w:rPr>
              <w:t>4.</w:t>
            </w:r>
            <w:r w:rsidRPr="00402B3B">
              <w:rPr>
                <w:sz w:val="24"/>
                <w:szCs w:val="24"/>
                <w:lang w:val="cs-CZ"/>
              </w:rPr>
              <w:tab/>
              <w:t xml:space="preserve">Uveďte další údaje, jež napomohou při výkonu příkazu ke konfiskaci: </w:t>
            </w:r>
            <w:r w:rsidRPr="00402B3B">
              <w:rPr>
                <w:sz w:val="24"/>
                <w:szCs w:val="24"/>
                <w:lang w:val="cs-CZ"/>
              </w:rPr>
              <w:br/>
              <w:t>..........…………………………………………………………………………………………..</w:t>
            </w:r>
          </w:p>
        </w:tc>
      </w:tr>
      <w:tr w:rsidR="00402B3B" w:rsidRPr="00402B3B" w:rsidTr="00B65A6A">
        <w:tc>
          <w:tcPr>
            <w:tcW w:w="9854" w:type="dxa"/>
          </w:tcPr>
          <w:p w:rsidR="00402B3B" w:rsidRPr="00402B3B" w:rsidRDefault="00402B3B" w:rsidP="00402B3B">
            <w:pPr>
              <w:pageBreakBefore/>
              <w:spacing w:before="120" w:after="120" w:line="360" w:lineRule="auto"/>
              <w:rPr>
                <w:sz w:val="24"/>
                <w:szCs w:val="24"/>
                <w:lang w:val="cs-CZ"/>
              </w:rPr>
            </w:pPr>
            <w:r w:rsidRPr="00402B3B">
              <w:rPr>
                <w:sz w:val="24"/>
                <w:szCs w:val="24"/>
                <w:lang w:val="cs-CZ"/>
              </w:rPr>
              <w:lastRenderedPageBreak/>
              <w:t>ODDÍL D: Informace o majetku, jehož se příkaz týká</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1.</w:t>
            </w:r>
            <w:r w:rsidRPr="00402B3B">
              <w:rPr>
                <w:sz w:val="24"/>
                <w:szCs w:val="24"/>
                <w:lang w:val="cs-CZ"/>
              </w:rPr>
              <w:tab/>
              <w:t>Soud rozhodl, že majetek:</w:t>
            </w:r>
          </w:p>
          <w:p w:rsidR="00402B3B" w:rsidRPr="00402B3B" w:rsidRDefault="00402B3B" w:rsidP="00402B3B">
            <w:pPr>
              <w:pageBreakBefore/>
              <w:spacing w:before="120" w:after="120" w:line="360" w:lineRule="auto"/>
              <w:ind w:left="720" w:hanging="720"/>
              <w:rPr>
                <w:sz w:val="24"/>
                <w:szCs w:val="24"/>
                <w:lang w:val="cs-CZ"/>
              </w:rPr>
            </w:pPr>
            <w:r w:rsidRPr="00402B3B">
              <w:rPr>
                <w:sz w:val="24"/>
                <w:szCs w:val="24"/>
                <w:lang w:val="cs-CZ"/>
              </w:rPr>
              <w:t>□</w:t>
            </w:r>
            <w:r w:rsidRPr="00402B3B">
              <w:rPr>
                <w:sz w:val="24"/>
                <w:szCs w:val="24"/>
                <w:lang w:val="cs-CZ"/>
              </w:rPr>
              <w:tab/>
              <w:t>představuje výnosy z trestného činu nebo jejich ekvivalent buď v jejich celkové nebo pouze částečné hodnotě</w:t>
            </w:r>
          </w:p>
          <w:p w:rsidR="00402B3B" w:rsidRPr="00402B3B" w:rsidRDefault="00402B3B" w:rsidP="00402B3B">
            <w:pPr>
              <w:pageBreakBefore/>
              <w:spacing w:before="120" w:after="120" w:line="360" w:lineRule="auto"/>
              <w:ind w:left="720" w:hanging="720"/>
              <w:rPr>
                <w:sz w:val="24"/>
                <w:szCs w:val="24"/>
                <w:lang w:val="cs-CZ"/>
              </w:rPr>
            </w:pPr>
            <w:r w:rsidRPr="00402B3B">
              <w:rPr>
                <w:sz w:val="24"/>
                <w:szCs w:val="24"/>
                <w:lang w:val="cs-CZ"/>
              </w:rPr>
              <w:t>□</w:t>
            </w:r>
            <w:r w:rsidRPr="00402B3B">
              <w:rPr>
                <w:sz w:val="24"/>
                <w:szCs w:val="24"/>
                <w:lang w:val="cs-CZ"/>
              </w:rPr>
              <w:tab/>
              <w:t>je nástrojem trestného činu nebo odpovídá hodnotě takového nástroje</w:t>
            </w:r>
          </w:p>
          <w:p w:rsidR="00402B3B" w:rsidRPr="00402B3B" w:rsidRDefault="00402B3B" w:rsidP="00402B3B">
            <w:pPr>
              <w:pageBreakBefore/>
              <w:spacing w:before="120" w:after="120" w:line="360" w:lineRule="auto"/>
              <w:ind w:left="720" w:hanging="720"/>
              <w:rPr>
                <w:sz w:val="24"/>
                <w:szCs w:val="24"/>
                <w:lang w:val="cs-CZ"/>
              </w:rPr>
            </w:pPr>
            <w:r w:rsidRPr="00402B3B">
              <w:rPr>
                <w:sz w:val="24"/>
                <w:szCs w:val="24"/>
                <w:lang w:val="cs-CZ"/>
              </w:rPr>
              <w:t>□</w:t>
            </w:r>
            <w:r w:rsidRPr="00402B3B">
              <w:rPr>
                <w:sz w:val="24"/>
                <w:szCs w:val="24"/>
                <w:lang w:val="cs-CZ"/>
              </w:rPr>
              <w:tab/>
              <w:t>podléhá konfiskaci uplatňováním konfiskačních pravomocí stanovených ve směrnici 2014/42/EU ve vydávajícím státě (včetně rozšířené konfiskace)</w:t>
            </w:r>
          </w:p>
          <w:p w:rsidR="00402B3B" w:rsidRPr="00402B3B" w:rsidRDefault="00402B3B" w:rsidP="00402B3B">
            <w:pPr>
              <w:pageBreakBefore/>
              <w:spacing w:before="120" w:after="120" w:line="360" w:lineRule="auto"/>
              <w:ind w:left="720" w:hanging="720"/>
              <w:rPr>
                <w:sz w:val="24"/>
                <w:szCs w:val="24"/>
                <w:lang w:val="cs-CZ"/>
              </w:rPr>
            </w:pPr>
            <w:r w:rsidRPr="00402B3B">
              <w:rPr>
                <w:sz w:val="24"/>
                <w:szCs w:val="24"/>
                <w:lang w:val="cs-CZ"/>
              </w:rPr>
              <w:t>□</w:t>
            </w:r>
            <w:r w:rsidRPr="00402B3B">
              <w:rPr>
                <w:sz w:val="24"/>
                <w:szCs w:val="24"/>
                <w:lang w:val="cs-CZ"/>
              </w:rPr>
              <w:tab/>
              <w:t>podléhá konfiskaci podle jiných ustanovení týkajících se konfiskačních pravomocí, včetně konfiskace bez pravomocného odsouzení podle práva vydávajícího státu v návaznosti na řízení v souvislosti s trestným činem</w:t>
            </w:r>
          </w:p>
        </w:tc>
      </w:tr>
      <w:tr w:rsidR="00402B3B" w:rsidRPr="00402B3B" w:rsidTr="00B65A6A">
        <w:tc>
          <w:tcPr>
            <w:tcW w:w="9854" w:type="dxa"/>
          </w:tcPr>
          <w:p w:rsidR="00402B3B" w:rsidRPr="00402B3B" w:rsidRDefault="00402B3B" w:rsidP="00402B3B">
            <w:pPr>
              <w:spacing w:before="120" w:after="120" w:line="360" w:lineRule="auto"/>
              <w:rPr>
                <w:sz w:val="24"/>
                <w:szCs w:val="24"/>
                <w:lang w:val="cs-CZ"/>
              </w:rPr>
            </w:pPr>
            <w:r w:rsidRPr="00402B3B">
              <w:rPr>
                <w:sz w:val="24"/>
                <w:szCs w:val="24"/>
                <w:lang w:val="cs-CZ"/>
              </w:rPr>
              <w:t>2.</w:t>
            </w:r>
            <w:r w:rsidRPr="00402B3B">
              <w:rPr>
                <w:sz w:val="24"/>
                <w:szCs w:val="24"/>
                <w:lang w:val="cs-CZ"/>
              </w:rPr>
              <w:tab/>
              <w:t>Uveďte, zda se příkaz týká:</w:t>
            </w:r>
          </w:p>
          <w:p w:rsidR="00402B3B" w:rsidRPr="00402B3B" w:rsidRDefault="00402B3B" w:rsidP="00402B3B">
            <w:pPr>
              <w:pageBreakBefore/>
              <w:spacing w:before="120" w:after="120" w:line="360" w:lineRule="auto"/>
              <w:ind w:left="720" w:hanging="720"/>
              <w:rPr>
                <w:sz w:val="24"/>
                <w:szCs w:val="24"/>
                <w:lang w:val="cs-CZ"/>
              </w:rPr>
            </w:pPr>
            <w:bookmarkStart w:id="0" w:name="_DV_C1703"/>
            <w:r w:rsidRPr="00402B3B">
              <w:rPr>
                <w:rFonts w:eastAsia="Calibri"/>
                <w:sz w:val="24"/>
                <w:lang w:val="cs-CZ"/>
              </w:rPr>
              <w:sym w:font="Bookshelf Symbol 3" w:char="F0FF"/>
            </w:r>
            <w:bookmarkEnd w:id="0"/>
            <w:r w:rsidRPr="00402B3B">
              <w:rPr>
                <w:sz w:val="24"/>
                <w:szCs w:val="24"/>
                <w:lang w:val="cs-CZ"/>
              </w:rPr>
              <w:tab/>
              <w:t>peněžní částky</w:t>
            </w:r>
          </w:p>
          <w:p w:rsidR="00402B3B" w:rsidRPr="00402B3B" w:rsidRDefault="00402B3B" w:rsidP="00402B3B">
            <w:pPr>
              <w:pageBreakBefore/>
              <w:spacing w:before="120" w:after="120" w:line="360" w:lineRule="auto"/>
              <w:ind w:left="720" w:hanging="720"/>
              <w:rPr>
                <w:sz w:val="24"/>
                <w:szCs w:val="24"/>
                <w:lang w:val="cs-CZ"/>
              </w:rPr>
            </w:pPr>
            <w:r w:rsidRPr="00402B3B">
              <w:rPr>
                <w:rFonts w:eastAsia="Calibri"/>
                <w:sz w:val="24"/>
                <w:lang w:val="cs-CZ"/>
              </w:rPr>
              <w:sym w:font="Bookshelf Symbol 3" w:char="F0FF"/>
            </w:r>
            <w:r w:rsidRPr="00402B3B">
              <w:rPr>
                <w:sz w:val="24"/>
                <w:szCs w:val="24"/>
                <w:lang w:val="cs-CZ"/>
              </w:rPr>
              <w:tab/>
              <w:t>specificky určené věci nebo věcí tvořících součást majetku (hmotných či nehmotných, movitých či nemovitých)</w:t>
            </w:r>
          </w:p>
          <w:p w:rsidR="00402B3B" w:rsidRPr="00402B3B" w:rsidRDefault="00402B3B" w:rsidP="00402B3B">
            <w:pPr>
              <w:pageBreakBefore/>
              <w:spacing w:before="120" w:after="120" w:line="360" w:lineRule="auto"/>
              <w:ind w:left="720" w:hanging="720"/>
              <w:rPr>
                <w:sz w:val="24"/>
                <w:szCs w:val="24"/>
                <w:lang w:val="cs-CZ"/>
              </w:rPr>
            </w:pPr>
            <w:r w:rsidRPr="00402B3B">
              <w:rPr>
                <w:rFonts w:eastAsia="Calibri"/>
                <w:sz w:val="24"/>
                <w:lang w:val="cs-CZ"/>
              </w:rPr>
              <w:sym w:font="Bookshelf Symbol 3" w:char="F0FF"/>
            </w:r>
            <w:r w:rsidRPr="00402B3B">
              <w:rPr>
                <w:sz w:val="24"/>
                <w:szCs w:val="24"/>
                <w:lang w:val="cs-CZ"/>
              </w:rPr>
              <w:tab/>
              <w:t>majetku rovnocenné hodnoty (v rámci konfiskace na základě hodnoty)</w:t>
            </w:r>
          </w:p>
        </w:tc>
      </w:tr>
      <w:tr w:rsidR="00402B3B" w:rsidRPr="00402B3B" w:rsidTr="00B65A6A">
        <w:tc>
          <w:tcPr>
            <w:tcW w:w="9854" w:type="dxa"/>
          </w:tcPr>
          <w:p w:rsidR="00402B3B" w:rsidRPr="00402B3B" w:rsidRDefault="00402B3B" w:rsidP="00402B3B">
            <w:pPr>
              <w:pageBreakBefore/>
              <w:spacing w:before="120" w:after="120" w:line="360" w:lineRule="auto"/>
              <w:rPr>
                <w:sz w:val="24"/>
                <w:szCs w:val="24"/>
                <w:lang w:val="cs-CZ"/>
              </w:rPr>
            </w:pPr>
            <w:r w:rsidRPr="00402B3B">
              <w:rPr>
                <w:sz w:val="24"/>
                <w:szCs w:val="24"/>
                <w:lang w:val="cs-CZ"/>
              </w:rPr>
              <w:lastRenderedPageBreak/>
              <w:t>3.</w:t>
            </w:r>
            <w:r w:rsidRPr="00402B3B">
              <w:rPr>
                <w:sz w:val="24"/>
                <w:szCs w:val="24"/>
                <w:lang w:val="cs-CZ"/>
              </w:rPr>
              <w:tab/>
              <w:t>Týká-li se příkaz peněžní částky nebo majetku v hodnotě rovnocenné dané peněžní částce:</w:t>
            </w:r>
          </w:p>
          <w:p w:rsidR="00402B3B" w:rsidRPr="00402B3B" w:rsidRDefault="00402B3B" w:rsidP="00402B3B">
            <w:pPr>
              <w:pageBreakBefore/>
              <w:tabs>
                <w:tab w:val="num" w:pos="850"/>
              </w:tabs>
              <w:spacing w:before="120" w:after="120" w:line="360" w:lineRule="auto"/>
              <w:ind w:left="850" w:hanging="850"/>
              <w:rPr>
                <w:sz w:val="24"/>
                <w:szCs w:val="24"/>
                <w:lang w:val="cs-CZ"/>
              </w:rPr>
            </w:pPr>
            <w:r w:rsidRPr="00402B3B">
              <w:rPr>
                <w:sz w:val="24"/>
                <w:lang w:val="cs-CZ"/>
              </w:rPr>
              <w:t xml:space="preserve">Částka k výkonu ve vykonávajícím státě, čísly a slovy </w:t>
            </w:r>
            <w:r w:rsidRPr="00402B3B">
              <w:rPr>
                <w:sz w:val="24"/>
                <w:szCs w:val="24"/>
                <w:lang w:val="cs-CZ"/>
              </w:rPr>
              <w:t>(uveďte měnu): …………………………………………….............................................................………….</w:t>
            </w:r>
          </w:p>
          <w:p w:rsidR="00402B3B" w:rsidRPr="00402B3B" w:rsidRDefault="00402B3B" w:rsidP="00402B3B">
            <w:pPr>
              <w:pageBreakBefore/>
              <w:tabs>
                <w:tab w:val="num" w:pos="850"/>
              </w:tabs>
              <w:spacing w:before="120" w:after="120" w:line="360" w:lineRule="auto"/>
              <w:ind w:left="850" w:hanging="850"/>
              <w:rPr>
                <w:sz w:val="24"/>
                <w:szCs w:val="24"/>
                <w:lang w:val="cs-CZ"/>
              </w:rPr>
            </w:pPr>
            <w:r w:rsidRPr="00402B3B">
              <w:rPr>
                <w:sz w:val="24"/>
                <w:lang w:val="cs-CZ"/>
              </w:rPr>
              <w:t xml:space="preserve">Celková částka, na niž byl příkaz vydán, čísly a slovy </w:t>
            </w:r>
            <w:r w:rsidRPr="00402B3B">
              <w:rPr>
                <w:sz w:val="24"/>
                <w:szCs w:val="24"/>
                <w:lang w:val="cs-CZ"/>
              </w:rPr>
              <w:t>(uveďte měnu):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Další informace:</w:t>
            </w:r>
          </w:p>
          <w:p w:rsidR="00402B3B" w:rsidRPr="00402B3B" w:rsidRDefault="00402B3B" w:rsidP="00402B3B">
            <w:pPr>
              <w:pageBreakBefore/>
              <w:tabs>
                <w:tab w:val="num" w:pos="850"/>
              </w:tabs>
              <w:spacing w:before="120" w:after="120" w:line="360" w:lineRule="auto"/>
              <w:ind w:left="850" w:hanging="850"/>
              <w:rPr>
                <w:sz w:val="24"/>
                <w:szCs w:val="24"/>
                <w:lang w:val="cs-CZ"/>
              </w:rPr>
            </w:pPr>
            <w:r w:rsidRPr="00402B3B">
              <w:rPr>
                <w:sz w:val="24"/>
                <w:lang w:val="cs-CZ"/>
              </w:rPr>
              <w:t xml:space="preserve">důvody vedoucí k domněnce, že dotčená osoba vlastní majetek nebo pobírá příjmy ve vykonávajícím státě: </w:t>
            </w:r>
            <w:r w:rsidRPr="00402B3B">
              <w:rPr>
                <w:sz w:val="24"/>
                <w:lang w:val="cs-CZ"/>
              </w:rPr>
              <w:br/>
            </w:r>
            <w:r w:rsidRPr="00402B3B">
              <w:rPr>
                <w:sz w:val="24"/>
                <w:szCs w:val="24"/>
                <w:lang w:val="cs-CZ"/>
              </w:rPr>
              <w:t>………………………………………….................………………...………………………..</w:t>
            </w:r>
          </w:p>
          <w:p w:rsidR="00402B3B" w:rsidRPr="00402B3B" w:rsidRDefault="00402B3B" w:rsidP="00402B3B">
            <w:pPr>
              <w:pageBreakBefore/>
              <w:tabs>
                <w:tab w:val="num" w:pos="850"/>
              </w:tabs>
              <w:spacing w:before="120" w:after="120" w:line="360" w:lineRule="auto"/>
              <w:ind w:left="850" w:hanging="850"/>
              <w:rPr>
                <w:sz w:val="24"/>
                <w:szCs w:val="24"/>
                <w:lang w:val="cs-CZ"/>
              </w:rPr>
            </w:pPr>
            <w:r w:rsidRPr="00402B3B">
              <w:rPr>
                <w:sz w:val="24"/>
                <w:lang w:val="cs-CZ"/>
              </w:rPr>
              <w:t xml:space="preserve">popis majetku / zdrojů příjmů dotčené osoby (je-li k dispozici): </w:t>
            </w:r>
            <w:r w:rsidRPr="00402B3B">
              <w:rPr>
                <w:sz w:val="24"/>
                <w:lang w:val="cs-CZ"/>
              </w:rPr>
              <w:br/>
            </w:r>
            <w:r w:rsidRPr="00402B3B">
              <w:rPr>
                <w:sz w:val="24"/>
                <w:szCs w:val="24"/>
                <w:lang w:val="cs-CZ"/>
              </w:rPr>
              <w:t>…………………………………………….................……………………………………….</w:t>
            </w:r>
          </w:p>
          <w:p w:rsidR="00402B3B" w:rsidRPr="00402B3B" w:rsidRDefault="00402B3B" w:rsidP="00402B3B">
            <w:pPr>
              <w:tabs>
                <w:tab w:val="num" w:pos="850"/>
              </w:tabs>
              <w:spacing w:before="120" w:after="120" w:line="360" w:lineRule="auto"/>
              <w:ind w:left="850" w:hanging="850"/>
              <w:rPr>
                <w:sz w:val="24"/>
                <w:lang w:val="cs-CZ"/>
              </w:rPr>
            </w:pPr>
            <w:r w:rsidRPr="00402B3B">
              <w:rPr>
                <w:sz w:val="24"/>
                <w:lang w:val="cs-CZ"/>
              </w:rPr>
              <w:t>přesné místo, kde se nachází majetek / zdroje příjmů dotčené osoby (není-li známo, pak poslední známé místo): ……….............……………………………………………………..</w:t>
            </w:r>
          </w:p>
          <w:p w:rsidR="00402B3B" w:rsidRPr="00402B3B" w:rsidRDefault="00402B3B" w:rsidP="00402B3B">
            <w:pPr>
              <w:pageBreakBefore/>
              <w:tabs>
                <w:tab w:val="num" w:pos="850"/>
              </w:tabs>
              <w:spacing w:before="120" w:after="120" w:line="360" w:lineRule="auto"/>
              <w:ind w:left="850" w:hanging="850"/>
              <w:rPr>
                <w:sz w:val="24"/>
                <w:szCs w:val="24"/>
                <w:lang w:val="cs-CZ"/>
              </w:rPr>
            </w:pPr>
            <w:r w:rsidRPr="00402B3B">
              <w:rPr>
                <w:sz w:val="24"/>
                <w:lang w:val="cs-CZ"/>
              </w:rPr>
              <w:t xml:space="preserve">údaje o bankovním účtu dotčené osoby (jsou-li známy): </w:t>
            </w:r>
            <w:r w:rsidRPr="00402B3B">
              <w:rPr>
                <w:sz w:val="24"/>
                <w:lang w:val="cs-CZ"/>
              </w:rPr>
              <w:br/>
            </w:r>
            <w:r w:rsidRPr="00402B3B">
              <w:rPr>
                <w:sz w:val="24"/>
                <w:szCs w:val="24"/>
                <w:lang w:val="cs-CZ"/>
              </w:rPr>
              <w:t>..................................................................................................................................................</w:t>
            </w:r>
          </w:p>
          <w:p w:rsidR="00402B3B" w:rsidRPr="00402B3B" w:rsidRDefault="00402B3B" w:rsidP="00402B3B">
            <w:pPr>
              <w:pageBreakBefore/>
              <w:spacing w:before="120" w:after="120" w:line="360" w:lineRule="auto"/>
              <w:ind w:left="720" w:hanging="720"/>
              <w:rPr>
                <w:sz w:val="24"/>
                <w:szCs w:val="24"/>
                <w:lang w:val="cs-CZ"/>
              </w:rPr>
            </w:pPr>
            <w:r w:rsidRPr="00402B3B">
              <w:rPr>
                <w:sz w:val="24"/>
                <w:szCs w:val="24"/>
                <w:lang w:val="cs-CZ"/>
              </w:rPr>
              <w:t>4.</w:t>
            </w:r>
            <w:r w:rsidRPr="00402B3B">
              <w:rPr>
                <w:sz w:val="24"/>
                <w:szCs w:val="24"/>
                <w:lang w:val="cs-CZ"/>
              </w:rPr>
              <w:tab/>
              <w:t>Týká-li se příkaz specificky určené věci nebo věcí tvořících součást majetku nebo majetku v hodnotě rovnocenné takovému majetku:</w:t>
            </w:r>
          </w:p>
        </w:tc>
      </w:tr>
      <w:tr w:rsidR="00402B3B" w:rsidRPr="00402B3B" w:rsidTr="00B65A6A">
        <w:tc>
          <w:tcPr>
            <w:tcW w:w="9854" w:type="dxa"/>
          </w:tcPr>
          <w:p w:rsidR="00402B3B" w:rsidRPr="00402B3B" w:rsidRDefault="00402B3B" w:rsidP="00402B3B">
            <w:pPr>
              <w:pageBreakBefore/>
              <w:spacing w:before="120" w:after="120" w:line="360" w:lineRule="auto"/>
              <w:rPr>
                <w:sz w:val="24"/>
                <w:szCs w:val="24"/>
                <w:lang w:val="cs-CZ"/>
              </w:rPr>
            </w:pPr>
            <w:r w:rsidRPr="00402B3B">
              <w:rPr>
                <w:sz w:val="24"/>
                <w:szCs w:val="24"/>
                <w:lang w:val="cs-CZ"/>
              </w:rPr>
              <w:lastRenderedPageBreak/>
              <w:t>Důvody pro předání příkazu vykonávajícímu státu:</w:t>
            </w:r>
          </w:p>
          <w:p w:rsidR="00402B3B" w:rsidRPr="00402B3B" w:rsidRDefault="00402B3B" w:rsidP="00402B3B">
            <w:pPr>
              <w:pageBreakBefore/>
              <w:spacing w:before="120" w:after="120" w:line="360" w:lineRule="auto"/>
              <w:ind w:left="720" w:hanging="720"/>
              <w:rPr>
                <w:sz w:val="24"/>
                <w:szCs w:val="24"/>
                <w:lang w:val="cs-CZ"/>
              </w:rPr>
            </w:pPr>
            <w:bookmarkStart w:id="1" w:name="_DV_C1724"/>
            <w:r w:rsidRPr="00402B3B">
              <w:rPr>
                <w:rFonts w:eastAsia="Calibri"/>
                <w:sz w:val="24"/>
                <w:lang w:val="cs-CZ"/>
              </w:rPr>
              <w:sym w:font="Symbol" w:char="F090"/>
            </w:r>
            <w:bookmarkEnd w:id="1"/>
            <w:r w:rsidRPr="00402B3B">
              <w:rPr>
                <w:sz w:val="24"/>
                <w:szCs w:val="24"/>
                <w:lang w:val="cs-CZ"/>
              </w:rPr>
              <w:tab/>
              <w:t>specificky určená věc nebo věci tvořící součást majetku se nachází ve vykonávajícím státě</w:t>
            </w:r>
          </w:p>
          <w:p w:rsidR="00402B3B" w:rsidRPr="00402B3B" w:rsidRDefault="00402B3B" w:rsidP="00402B3B">
            <w:pPr>
              <w:pageBreakBefore/>
              <w:spacing w:before="120" w:after="120" w:line="360" w:lineRule="auto"/>
              <w:ind w:left="720" w:hanging="720"/>
              <w:rPr>
                <w:sz w:val="24"/>
                <w:szCs w:val="24"/>
                <w:lang w:val="cs-CZ"/>
              </w:rPr>
            </w:pPr>
            <w:r w:rsidRPr="00402B3B">
              <w:rPr>
                <w:rFonts w:eastAsia="Calibri"/>
                <w:sz w:val="24"/>
                <w:lang w:val="cs-CZ"/>
              </w:rPr>
              <w:sym w:font="Symbol" w:char="F090"/>
            </w:r>
            <w:r w:rsidRPr="00402B3B">
              <w:rPr>
                <w:sz w:val="24"/>
                <w:szCs w:val="24"/>
                <w:lang w:val="cs-CZ"/>
              </w:rPr>
              <w:tab/>
              <w:t>specificky určená věc nebo věci tvořící součást majetku je/ jsou registrovány ve vykonávajícím státě</w:t>
            </w:r>
          </w:p>
          <w:p w:rsidR="00402B3B" w:rsidRPr="00402B3B" w:rsidRDefault="00402B3B" w:rsidP="00402B3B">
            <w:pPr>
              <w:pageBreakBefore/>
              <w:spacing w:before="120" w:after="120" w:line="360" w:lineRule="auto"/>
              <w:ind w:left="720" w:hanging="720"/>
              <w:rPr>
                <w:sz w:val="24"/>
                <w:szCs w:val="24"/>
                <w:lang w:val="cs-CZ"/>
              </w:rPr>
            </w:pPr>
            <w:r w:rsidRPr="00402B3B">
              <w:rPr>
                <w:rFonts w:eastAsia="Calibri"/>
                <w:sz w:val="24"/>
                <w:lang w:val="cs-CZ"/>
              </w:rPr>
              <w:sym w:font="Symbol" w:char="F090"/>
            </w:r>
            <w:r w:rsidRPr="00402B3B">
              <w:rPr>
                <w:sz w:val="24"/>
                <w:szCs w:val="24"/>
                <w:lang w:val="cs-CZ"/>
              </w:rPr>
              <w:tab/>
              <w:t>vydávající orgán má oprávněné důvody se domnívat, že se všechny specificky určené věci tvořící součást majetku, na nějž se příkaz vztahuje, nebo jejich část nachází ve vykonávajícím státě.</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Další informace:</w:t>
            </w:r>
          </w:p>
          <w:p w:rsidR="00402B3B" w:rsidRPr="00402B3B" w:rsidRDefault="00402B3B" w:rsidP="00402B3B">
            <w:pPr>
              <w:tabs>
                <w:tab w:val="num" w:pos="850"/>
              </w:tabs>
              <w:spacing w:before="120" w:after="120" w:line="360" w:lineRule="auto"/>
              <w:ind w:left="850" w:hanging="850"/>
              <w:rPr>
                <w:sz w:val="24"/>
                <w:lang w:val="cs-CZ"/>
              </w:rPr>
            </w:pPr>
            <w:r w:rsidRPr="00402B3B">
              <w:rPr>
                <w:sz w:val="24"/>
                <w:lang w:val="cs-CZ"/>
              </w:rPr>
              <w:t>Důvody vedoucí k domněnce, že specificky určená věc nebo věci tvořící součást majetku se nachází ve vykonávajícím státě: ………………………………………....………………</w:t>
            </w:r>
            <w:r w:rsidRPr="00402B3B">
              <w:rPr>
                <w:sz w:val="24"/>
                <w:lang w:val="cs-CZ"/>
              </w:rPr>
              <w:br/>
              <w:t>…………………………………............................................................................………….</w:t>
            </w:r>
          </w:p>
          <w:p w:rsidR="00402B3B" w:rsidRPr="00402B3B" w:rsidRDefault="00402B3B" w:rsidP="00402B3B">
            <w:pPr>
              <w:tabs>
                <w:tab w:val="num" w:pos="850"/>
              </w:tabs>
              <w:spacing w:before="120" w:after="120" w:line="360" w:lineRule="auto"/>
              <w:ind w:left="850" w:hanging="850"/>
              <w:rPr>
                <w:sz w:val="24"/>
                <w:lang w:val="cs-CZ"/>
              </w:rPr>
            </w:pPr>
            <w:r w:rsidRPr="00402B3B">
              <w:rPr>
                <w:sz w:val="24"/>
                <w:lang w:val="cs-CZ"/>
              </w:rPr>
              <w:t>Popis věci tvořící součást majetku: ….........................................................................................….………………………………</w:t>
            </w:r>
          </w:p>
          <w:p w:rsidR="00402B3B" w:rsidRPr="00402B3B" w:rsidRDefault="00402B3B" w:rsidP="00402B3B">
            <w:pPr>
              <w:tabs>
                <w:tab w:val="num" w:pos="850"/>
              </w:tabs>
              <w:spacing w:before="120" w:after="120" w:line="360" w:lineRule="auto"/>
              <w:ind w:left="850" w:hanging="850"/>
              <w:rPr>
                <w:sz w:val="24"/>
                <w:lang w:val="cs-CZ"/>
              </w:rPr>
            </w:pPr>
            <w:r w:rsidRPr="00402B3B">
              <w:rPr>
                <w:sz w:val="24"/>
                <w:lang w:val="cs-CZ"/>
              </w:rPr>
              <w:t>Místo, kde se nachází věc tvořící součást majetku (není-li známo, poslední známé místo):</w:t>
            </w:r>
            <w:r w:rsidRPr="00402B3B">
              <w:rPr>
                <w:sz w:val="24"/>
                <w:lang w:val="cs-CZ"/>
              </w:rPr>
              <w:br/>
              <w:t>…………………………………………………………………….....................…………….</w:t>
            </w:r>
          </w:p>
          <w:p w:rsidR="00402B3B" w:rsidRPr="00402B3B" w:rsidRDefault="00402B3B" w:rsidP="00402B3B">
            <w:pPr>
              <w:tabs>
                <w:tab w:val="num" w:pos="850"/>
              </w:tabs>
              <w:spacing w:before="120" w:after="120" w:line="360" w:lineRule="auto"/>
              <w:ind w:left="850" w:hanging="850"/>
              <w:rPr>
                <w:sz w:val="24"/>
                <w:lang w:val="cs-CZ"/>
              </w:rPr>
            </w:pPr>
            <w:r w:rsidRPr="00402B3B">
              <w:rPr>
                <w:sz w:val="24"/>
                <w:lang w:val="cs-CZ"/>
              </w:rPr>
              <w:t>Další důležité informace (např. jmenování soudního správce):</w:t>
            </w:r>
            <w:r w:rsidRPr="00402B3B">
              <w:rPr>
                <w:sz w:val="24"/>
                <w:lang w:val="cs-CZ"/>
              </w:rPr>
              <w:br/>
              <w:t>......................................................................…………………………………………………</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5.</w:t>
            </w:r>
            <w:r w:rsidRPr="00402B3B">
              <w:rPr>
                <w:sz w:val="24"/>
                <w:szCs w:val="24"/>
                <w:lang w:val="cs-CZ"/>
              </w:rPr>
              <w:tab/>
              <w:t>Informace o přepočtu a předání majetku</w:t>
            </w:r>
          </w:p>
        </w:tc>
      </w:tr>
      <w:tr w:rsidR="00402B3B" w:rsidRPr="00402B3B" w:rsidTr="00B65A6A">
        <w:tc>
          <w:tcPr>
            <w:tcW w:w="9854" w:type="dxa"/>
          </w:tcPr>
          <w:p w:rsidR="00402B3B" w:rsidRPr="00402B3B" w:rsidRDefault="00402B3B" w:rsidP="00402B3B">
            <w:pPr>
              <w:pageBreakBefore/>
              <w:spacing w:before="120" w:after="120" w:line="360" w:lineRule="auto"/>
              <w:rPr>
                <w:sz w:val="24"/>
                <w:szCs w:val="24"/>
                <w:lang w:val="cs-CZ"/>
              </w:rPr>
            </w:pPr>
            <w:r w:rsidRPr="00402B3B">
              <w:rPr>
                <w:sz w:val="24"/>
                <w:szCs w:val="24"/>
                <w:lang w:val="cs-CZ"/>
              </w:rPr>
              <w:lastRenderedPageBreak/>
              <w:t>Týká-li se příkaz specificky určené věci tvořící součást majetku, uveďte, zda právo vydávajícího státu stanoví, že konfiskace ve vykonávajícím státě může být provedena konfiskací peněžní částky odpovídající hodnotě majetku, který má být zkonfiskován:</w:t>
            </w:r>
          </w:p>
          <w:p w:rsidR="00402B3B" w:rsidRPr="00402B3B" w:rsidRDefault="00402B3B" w:rsidP="00402B3B">
            <w:pPr>
              <w:pageBreakBefore/>
              <w:spacing w:before="120" w:after="120" w:line="360" w:lineRule="auto"/>
              <w:rPr>
                <w:sz w:val="24"/>
                <w:szCs w:val="24"/>
                <w:lang w:val="cs-CZ"/>
              </w:rPr>
            </w:pPr>
            <w:bookmarkStart w:id="2" w:name="_DV_C1746"/>
            <w:r w:rsidRPr="00402B3B">
              <w:rPr>
                <w:rFonts w:eastAsia="Calibri"/>
                <w:sz w:val="24"/>
                <w:lang w:val="cs-CZ"/>
              </w:rPr>
              <w:sym w:font="Bookshelf Symbol 3" w:char="F0FF"/>
            </w:r>
            <w:bookmarkEnd w:id="2"/>
            <w:r w:rsidRPr="00402B3B">
              <w:rPr>
                <w:sz w:val="24"/>
                <w:szCs w:val="24"/>
                <w:lang w:val="cs-CZ"/>
              </w:rPr>
              <w:tab/>
              <w:t>ano</w:t>
            </w:r>
          </w:p>
          <w:p w:rsidR="00402B3B" w:rsidRPr="00402B3B" w:rsidRDefault="00402B3B" w:rsidP="00402B3B">
            <w:pPr>
              <w:pageBreakBefore/>
              <w:spacing w:before="120" w:after="120" w:line="360" w:lineRule="auto"/>
              <w:rPr>
                <w:sz w:val="24"/>
                <w:szCs w:val="24"/>
                <w:lang w:val="cs-CZ"/>
              </w:rPr>
            </w:pPr>
            <w:r w:rsidRPr="00402B3B">
              <w:rPr>
                <w:rFonts w:eastAsia="Calibri"/>
                <w:sz w:val="24"/>
                <w:lang w:val="cs-CZ"/>
              </w:rPr>
              <w:sym w:font="Bookshelf Symbol 3" w:char="F0FF"/>
            </w:r>
            <w:r w:rsidRPr="00402B3B">
              <w:rPr>
                <w:sz w:val="24"/>
                <w:szCs w:val="24"/>
                <w:lang w:val="cs-CZ"/>
              </w:rPr>
              <w:tab/>
              <w:t>ne</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ODDÍL E: Příkaz k zajištění</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Uveďte, zda:</w:t>
            </w:r>
          </w:p>
          <w:p w:rsidR="00402B3B" w:rsidRPr="00402B3B" w:rsidRDefault="00402B3B" w:rsidP="00402B3B">
            <w:pPr>
              <w:pageBreakBefore/>
              <w:spacing w:before="120" w:after="120" w:line="360" w:lineRule="auto"/>
              <w:ind w:left="720" w:hanging="720"/>
              <w:rPr>
                <w:sz w:val="24"/>
                <w:szCs w:val="24"/>
                <w:lang w:val="cs-CZ"/>
              </w:rPr>
            </w:pPr>
            <w:r w:rsidRPr="00402B3B">
              <w:rPr>
                <w:sz w:val="24"/>
                <w:szCs w:val="24"/>
                <w:lang w:val="cs-CZ"/>
              </w:rPr>
              <w:t>□</w:t>
            </w:r>
            <w:r w:rsidRPr="00402B3B">
              <w:rPr>
                <w:sz w:val="24"/>
                <w:szCs w:val="24"/>
                <w:lang w:val="cs-CZ"/>
              </w:rPr>
              <w:tab/>
              <w:t xml:space="preserve">je k příkazu ke konfiskaci připojen příkaz k zajištění vydaný ve vydávajícím státě (spisová značka osvědčení o příkazu k zajištění): </w:t>
            </w:r>
            <w:r w:rsidRPr="00402B3B">
              <w:rPr>
                <w:sz w:val="24"/>
                <w:szCs w:val="24"/>
                <w:lang w:val="cs-CZ"/>
              </w:rPr>
              <w:br/>
              <w:t>....................................................................................................................................................</w:t>
            </w:r>
          </w:p>
          <w:p w:rsidR="00402B3B" w:rsidRPr="00402B3B" w:rsidRDefault="00402B3B" w:rsidP="00402B3B">
            <w:pPr>
              <w:pageBreakBefore/>
              <w:spacing w:before="120" w:after="120" w:line="360" w:lineRule="auto"/>
              <w:ind w:left="720" w:hanging="720"/>
              <w:rPr>
                <w:sz w:val="24"/>
                <w:szCs w:val="24"/>
                <w:lang w:val="cs-CZ"/>
              </w:rPr>
            </w:pPr>
            <w:r w:rsidRPr="00402B3B">
              <w:rPr>
                <w:sz w:val="24"/>
                <w:szCs w:val="24"/>
                <w:lang w:val="cs-CZ"/>
              </w:rPr>
              <w:t>□</w:t>
            </w:r>
            <w:r w:rsidRPr="00402B3B">
              <w:rPr>
                <w:sz w:val="24"/>
                <w:szCs w:val="24"/>
                <w:lang w:val="cs-CZ"/>
              </w:rPr>
              <w:tab/>
              <w:t>majetek byl zajištěn v souladu s dřívějším příkazem k zajištění předaným vykonávajícímu státu</w:t>
            </w:r>
          </w:p>
          <w:p w:rsidR="00402B3B" w:rsidRPr="00402B3B" w:rsidRDefault="00402B3B" w:rsidP="00402B3B">
            <w:pPr>
              <w:tabs>
                <w:tab w:val="num" w:pos="850"/>
              </w:tabs>
              <w:spacing w:before="120" w:after="120" w:line="360" w:lineRule="auto"/>
              <w:ind w:left="850" w:hanging="850"/>
              <w:rPr>
                <w:sz w:val="24"/>
                <w:lang w:val="cs-CZ"/>
              </w:rPr>
            </w:pPr>
            <w:r w:rsidRPr="00402B3B">
              <w:rPr>
                <w:sz w:val="24"/>
                <w:lang w:val="cs-CZ"/>
              </w:rPr>
              <w:t>datum vydání příkazu k zajištění: ……………………......……………...…………………...</w:t>
            </w:r>
          </w:p>
          <w:p w:rsidR="00402B3B" w:rsidRPr="00402B3B" w:rsidRDefault="00402B3B" w:rsidP="00402B3B">
            <w:pPr>
              <w:tabs>
                <w:tab w:val="num" w:pos="850"/>
              </w:tabs>
              <w:spacing w:before="120" w:after="120" w:line="360" w:lineRule="auto"/>
              <w:ind w:left="850" w:hanging="850"/>
              <w:rPr>
                <w:sz w:val="24"/>
                <w:lang w:val="cs-CZ"/>
              </w:rPr>
            </w:pPr>
            <w:r w:rsidRPr="00402B3B">
              <w:rPr>
                <w:sz w:val="24"/>
                <w:lang w:val="cs-CZ"/>
              </w:rPr>
              <w:t>datum předání příkazu k zajištění: …………………………………………......…………….</w:t>
            </w:r>
          </w:p>
          <w:p w:rsidR="00402B3B" w:rsidRPr="00402B3B" w:rsidRDefault="00402B3B" w:rsidP="00402B3B">
            <w:pPr>
              <w:tabs>
                <w:tab w:val="num" w:pos="850"/>
              </w:tabs>
              <w:spacing w:before="120" w:after="120" w:line="360" w:lineRule="auto"/>
              <w:ind w:left="850" w:hanging="850"/>
              <w:rPr>
                <w:sz w:val="24"/>
                <w:lang w:val="cs-CZ"/>
              </w:rPr>
            </w:pPr>
            <w:r w:rsidRPr="00402B3B">
              <w:rPr>
                <w:sz w:val="24"/>
                <w:lang w:val="cs-CZ"/>
              </w:rPr>
              <w:t>orgán, kterému byl předán: ………………………………………….....……………..……...</w:t>
            </w:r>
          </w:p>
          <w:p w:rsidR="00402B3B" w:rsidRPr="00402B3B" w:rsidRDefault="00402B3B" w:rsidP="00402B3B">
            <w:pPr>
              <w:tabs>
                <w:tab w:val="num" w:pos="850"/>
              </w:tabs>
              <w:spacing w:before="120" w:after="120" w:line="360" w:lineRule="auto"/>
              <w:ind w:left="850" w:hanging="850"/>
              <w:rPr>
                <w:sz w:val="24"/>
                <w:lang w:val="cs-CZ"/>
              </w:rPr>
            </w:pPr>
            <w:r w:rsidRPr="00402B3B">
              <w:rPr>
                <w:sz w:val="24"/>
                <w:lang w:val="cs-CZ"/>
              </w:rPr>
              <w:t>spisová značka přidělená vydávajícím orgánem: ……………………………...........……….</w:t>
            </w:r>
          </w:p>
          <w:p w:rsidR="00402B3B" w:rsidRPr="00402B3B" w:rsidRDefault="00402B3B" w:rsidP="00402B3B">
            <w:pPr>
              <w:tabs>
                <w:tab w:val="num" w:pos="850"/>
              </w:tabs>
              <w:spacing w:before="120" w:after="120" w:line="360" w:lineRule="auto"/>
              <w:ind w:left="850" w:hanging="850"/>
              <w:rPr>
                <w:sz w:val="24"/>
                <w:lang w:val="cs-CZ"/>
              </w:rPr>
            </w:pPr>
            <w:r w:rsidRPr="00402B3B">
              <w:rPr>
                <w:sz w:val="24"/>
                <w:lang w:val="cs-CZ"/>
              </w:rPr>
              <w:t>spisové značky přidělené vykonávajícími orgány: ……………………….......………….…..</w:t>
            </w:r>
          </w:p>
        </w:tc>
      </w:tr>
      <w:tr w:rsidR="00402B3B" w:rsidRPr="00402B3B" w:rsidTr="00B65A6A">
        <w:tc>
          <w:tcPr>
            <w:tcW w:w="9854" w:type="dxa"/>
          </w:tcPr>
          <w:p w:rsidR="00402B3B" w:rsidRPr="00402B3B" w:rsidRDefault="00402B3B" w:rsidP="00402B3B">
            <w:pPr>
              <w:pageBreakBefore/>
              <w:spacing w:before="120" w:after="120" w:line="360" w:lineRule="auto"/>
              <w:rPr>
                <w:sz w:val="24"/>
                <w:szCs w:val="24"/>
                <w:lang w:val="cs-CZ"/>
              </w:rPr>
            </w:pPr>
            <w:r w:rsidRPr="00402B3B">
              <w:rPr>
                <w:sz w:val="24"/>
                <w:szCs w:val="24"/>
                <w:lang w:val="cs-CZ"/>
              </w:rPr>
              <w:lastRenderedPageBreak/>
              <w:t>ODDÍL F: Důvody pro vydání příkazu ke konfiskaci</w:t>
            </w:r>
          </w:p>
          <w:p w:rsidR="00402B3B" w:rsidRPr="00402B3B" w:rsidRDefault="00402B3B" w:rsidP="00402B3B">
            <w:pPr>
              <w:pageBreakBefore/>
              <w:spacing w:before="120" w:after="120" w:line="360" w:lineRule="auto"/>
              <w:ind w:left="720" w:hanging="720"/>
              <w:rPr>
                <w:sz w:val="24"/>
                <w:szCs w:val="24"/>
                <w:lang w:val="cs-CZ"/>
              </w:rPr>
            </w:pPr>
            <w:r w:rsidRPr="00402B3B">
              <w:rPr>
                <w:sz w:val="24"/>
                <w:szCs w:val="24"/>
                <w:lang w:val="cs-CZ"/>
              </w:rPr>
              <w:t>1.</w:t>
            </w:r>
            <w:r w:rsidRPr="00402B3B">
              <w:rPr>
                <w:sz w:val="24"/>
                <w:szCs w:val="24"/>
                <w:lang w:val="cs-CZ"/>
              </w:rPr>
              <w:tab/>
              <w:t xml:space="preserve">Shrnutí skutečností a důvodů pro vydání příkazu ke konfiskaci, včetně popisu trestného činu (trestných činů) a jiných důležitých informací: </w:t>
            </w:r>
            <w:r w:rsidRPr="00402B3B">
              <w:rPr>
                <w:sz w:val="24"/>
                <w:szCs w:val="24"/>
                <w:lang w:val="cs-CZ"/>
              </w:rPr>
              <w:br/>
              <w:t>………………………………………………………………..………………………………..</w:t>
            </w:r>
          </w:p>
          <w:p w:rsidR="00402B3B" w:rsidRPr="00402B3B" w:rsidRDefault="00402B3B" w:rsidP="00402B3B">
            <w:pPr>
              <w:pageBreakBefore/>
              <w:spacing w:before="120" w:after="120" w:line="360" w:lineRule="auto"/>
              <w:ind w:left="720" w:hanging="720"/>
              <w:rPr>
                <w:sz w:val="24"/>
                <w:szCs w:val="24"/>
                <w:lang w:val="cs-CZ"/>
              </w:rPr>
            </w:pPr>
            <w:r w:rsidRPr="00402B3B">
              <w:rPr>
                <w:sz w:val="24"/>
                <w:szCs w:val="24"/>
                <w:lang w:val="cs-CZ"/>
              </w:rPr>
              <w:t>2.</w:t>
            </w:r>
            <w:r w:rsidRPr="00402B3B">
              <w:rPr>
                <w:sz w:val="24"/>
                <w:szCs w:val="24"/>
                <w:lang w:val="cs-CZ"/>
              </w:rPr>
              <w:tab/>
              <w:t xml:space="preserve">Povaha a právní kvalifikace trestného činu nebo trestných činů, v souvislosti s nímž/nimiž byl příkaz ke konfiskaci vydán, a příslušná ustanovení zákona: </w:t>
            </w:r>
            <w:r w:rsidRPr="00402B3B">
              <w:rPr>
                <w:sz w:val="24"/>
                <w:szCs w:val="24"/>
                <w:lang w:val="cs-CZ"/>
              </w:rPr>
              <w:br/>
              <w:t>…………………………………………………………..……………………………………..</w:t>
            </w:r>
          </w:p>
          <w:p w:rsidR="00402B3B" w:rsidRPr="00402B3B" w:rsidRDefault="00402B3B" w:rsidP="00402B3B">
            <w:pPr>
              <w:pageBreakBefore/>
              <w:spacing w:before="120" w:after="120" w:line="360" w:lineRule="auto"/>
              <w:ind w:left="720" w:hanging="720"/>
              <w:rPr>
                <w:sz w:val="24"/>
                <w:szCs w:val="24"/>
                <w:lang w:val="cs-CZ"/>
              </w:rPr>
            </w:pPr>
            <w:r w:rsidRPr="00402B3B">
              <w:rPr>
                <w:sz w:val="24"/>
                <w:szCs w:val="24"/>
                <w:lang w:val="cs-CZ"/>
              </w:rPr>
              <w:t>3.</w:t>
            </w:r>
            <w:r w:rsidRPr="00402B3B">
              <w:rPr>
                <w:sz w:val="24"/>
                <w:szCs w:val="24"/>
                <w:lang w:val="cs-CZ"/>
              </w:rPr>
              <w:tab/>
              <w:t>Lze za trestný čin, v souvislosti s nímž je příkaz ke konfiskaci vydán, uložit ve vydávajícím státě trest odnětí svobody s horní hranicí trestní sazby v délce nejméně tří let a je tento trestný čin uveden níže na seznamu trestných činů? (Zaškrtněte prosím příslušný rámeček.) V případě, že se příkaz ke konfiskaci týká více trestných činů, uveďte prosím čísla v níže uvedeném seznamu trestných činů (odpovídající trestným činům, jak jsou uvedeny v bodech 1 a 2 výše):</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účast na zločinném spolčení</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terorismus</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obchod s lidmi</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sexuální vykořisťování dětí a dětská pornografie</w:t>
            </w:r>
          </w:p>
        </w:tc>
      </w:tr>
      <w:tr w:rsidR="00402B3B" w:rsidRPr="00402B3B" w:rsidTr="00B65A6A">
        <w:tc>
          <w:tcPr>
            <w:tcW w:w="9854" w:type="dxa"/>
          </w:tcPr>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lastRenderedPageBreak/>
              <w:t>□</w:t>
            </w:r>
            <w:r w:rsidRPr="00402B3B">
              <w:rPr>
                <w:sz w:val="24"/>
                <w:szCs w:val="24"/>
                <w:lang w:val="cs-CZ"/>
              </w:rPr>
              <w:tab/>
              <w:t>nedovolený obchod s omamnými a psychotropními látkami</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nedovolený obchod se zbraněmi, střelivem a výbušninami</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korupce</w:t>
            </w:r>
          </w:p>
          <w:p w:rsidR="00402B3B" w:rsidRPr="00402B3B" w:rsidRDefault="00402B3B" w:rsidP="00402B3B">
            <w:pPr>
              <w:pageBreakBefore/>
              <w:spacing w:before="120" w:after="120" w:line="360" w:lineRule="auto"/>
              <w:ind w:left="1440" w:hanging="720"/>
              <w:rPr>
                <w:sz w:val="24"/>
                <w:szCs w:val="24"/>
                <w:lang w:val="cs-CZ"/>
              </w:rPr>
            </w:pPr>
            <w:r w:rsidRPr="00402B3B">
              <w:rPr>
                <w:sz w:val="24"/>
                <w:szCs w:val="24"/>
                <w:lang w:val="cs-CZ"/>
              </w:rPr>
              <w:t>□</w:t>
            </w:r>
            <w:r w:rsidRPr="00402B3B">
              <w:rPr>
                <w:sz w:val="24"/>
                <w:szCs w:val="24"/>
                <w:lang w:val="cs-CZ"/>
              </w:rPr>
              <w:tab/>
              <w:t>podvod, včetně podvodu a jiných trestných činů poškozujících nebo ohrožujících finanční zájmy Unie ve smyslu směrnice (EU) 2017/1371</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praní výnosů z trestné činnosti</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padělání měny včetně eura</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počítačová trestná činnost</w:t>
            </w:r>
          </w:p>
          <w:p w:rsidR="00402B3B" w:rsidRPr="00402B3B" w:rsidRDefault="00402B3B" w:rsidP="00402B3B">
            <w:pPr>
              <w:pageBreakBefore/>
              <w:spacing w:before="120" w:after="120" w:line="360" w:lineRule="auto"/>
              <w:ind w:left="1440" w:hanging="720"/>
              <w:rPr>
                <w:sz w:val="24"/>
                <w:szCs w:val="24"/>
                <w:lang w:val="cs-CZ"/>
              </w:rPr>
            </w:pPr>
            <w:r w:rsidRPr="00402B3B">
              <w:rPr>
                <w:sz w:val="24"/>
                <w:szCs w:val="24"/>
                <w:lang w:val="cs-CZ"/>
              </w:rPr>
              <w:t>□</w:t>
            </w:r>
            <w:r w:rsidRPr="00402B3B">
              <w:rPr>
                <w:sz w:val="24"/>
                <w:szCs w:val="24"/>
                <w:lang w:val="cs-CZ"/>
              </w:rPr>
              <w:tab/>
              <w:t>trestné činy proti životnímu prostředí, včetně nedovoleného obchodu s ohroženými živočišnými druhy a s ohroženými druhy a odrůdami rostlin</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napomáhání při nedovoleném překročení státní hranice a při nedovoleném pobytu</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vražda nebo těžká újma na zdraví</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nedovolený obchod s lidskými orgány a tkáněmi</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únos, neoprávněné omezování osobní svobody nebo braní rukojmí</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rasismus a xenofobie</w:t>
            </w:r>
          </w:p>
        </w:tc>
      </w:tr>
      <w:tr w:rsidR="00402B3B" w:rsidRPr="00402B3B" w:rsidTr="00B65A6A">
        <w:tc>
          <w:tcPr>
            <w:tcW w:w="9854" w:type="dxa"/>
          </w:tcPr>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lastRenderedPageBreak/>
              <w:t>□</w:t>
            </w:r>
            <w:r w:rsidRPr="00402B3B">
              <w:rPr>
                <w:sz w:val="24"/>
                <w:szCs w:val="24"/>
                <w:lang w:val="cs-CZ"/>
              </w:rPr>
              <w:tab/>
              <w:t>organizovaná nebo ozbrojená loupež</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nedovolený obchod s kulturními statky, včetně starožitností a uměleckých děl</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podvod</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vydírání a vymáhání peněz za ochranu</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padělání a pirátství výrobků</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padělání veřejných listin a obchodování s nimi</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padělání platebních prostředků</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nedovolený obchod s hormony a jinými prostředky na podporu růstu</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nedovolený obchod s jadernými nebo radioaktivními materiály</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obchod s odcizenými vozidly</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znásilnění</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žhářství</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trestné činy spadající do pravomoci Mezinárodního trestního soudu</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únos letadla nebo plavidla</w:t>
            </w:r>
          </w:p>
          <w:p w:rsidR="00402B3B" w:rsidRPr="00402B3B" w:rsidRDefault="00402B3B" w:rsidP="00402B3B">
            <w:pPr>
              <w:pageBreakBefore/>
              <w:spacing w:before="120" w:after="120" w:line="360" w:lineRule="auto"/>
              <w:ind w:left="720"/>
              <w:rPr>
                <w:sz w:val="24"/>
                <w:szCs w:val="24"/>
                <w:lang w:val="cs-CZ"/>
              </w:rPr>
            </w:pPr>
            <w:r w:rsidRPr="00402B3B">
              <w:rPr>
                <w:sz w:val="24"/>
                <w:szCs w:val="24"/>
                <w:lang w:val="cs-CZ"/>
              </w:rPr>
              <w:t>□</w:t>
            </w:r>
            <w:r w:rsidRPr="00402B3B">
              <w:rPr>
                <w:sz w:val="24"/>
                <w:szCs w:val="24"/>
                <w:lang w:val="cs-CZ"/>
              </w:rPr>
              <w:tab/>
              <w:t>sabotáž</w:t>
            </w:r>
          </w:p>
        </w:tc>
      </w:tr>
      <w:tr w:rsidR="00402B3B" w:rsidRPr="00402B3B" w:rsidTr="00B65A6A">
        <w:tc>
          <w:tcPr>
            <w:tcW w:w="9854" w:type="dxa"/>
          </w:tcPr>
          <w:p w:rsidR="00402B3B" w:rsidRPr="00402B3B" w:rsidRDefault="00402B3B" w:rsidP="00402B3B">
            <w:pPr>
              <w:pageBreakBefore/>
              <w:spacing w:before="120" w:after="120" w:line="360" w:lineRule="auto"/>
              <w:ind w:left="720" w:hanging="720"/>
              <w:rPr>
                <w:sz w:val="24"/>
                <w:szCs w:val="24"/>
                <w:lang w:val="cs-CZ"/>
              </w:rPr>
            </w:pPr>
            <w:r w:rsidRPr="00402B3B">
              <w:rPr>
                <w:sz w:val="24"/>
                <w:szCs w:val="24"/>
                <w:lang w:val="cs-CZ"/>
              </w:rPr>
              <w:lastRenderedPageBreak/>
              <w:t>4.</w:t>
            </w:r>
            <w:r w:rsidRPr="00402B3B">
              <w:rPr>
                <w:sz w:val="24"/>
                <w:szCs w:val="24"/>
                <w:lang w:val="cs-CZ"/>
              </w:rPr>
              <w:tab/>
              <w:t xml:space="preserve">Další důležité informace (např. vztah mezi majetkem a trestným činem): </w:t>
            </w:r>
            <w:r w:rsidRPr="00402B3B">
              <w:rPr>
                <w:sz w:val="24"/>
                <w:szCs w:val="24"/>
                <w:lang w:val="cs-CZ"/>
              </w:rPr>
              <w:br/>
              <w:t>....................................................................................................................................................</w:t>
            </w:r>
          </w:p>
        </w:tc>
      </w:tr>
      <w:tr w:rsidR="00402B3B" w:rsidRPr="00402B3B" w:rsidTr="00B65A6A">
        <w:tc>
          <w:tcPr>
            <w:tcW w:w="9854" w:type="dxa"/>
          </w:tcPr>
          <w:p w:rsidR="00402B3B" w:rsidRPr="00402B3B" w:rsidRDefault="00402B3B" w:rsidP="00402B3B">
            <w:pPr>
              <w:spacing w:before="120" w:after="120" w:line="360" w:lineRule="auto"/>
              <w:rPr>
                <w:sz w:val="24"/>
                <w:szCs w:val="24"/>
                <w:lang w:val="cs-CZ"/>
              </w:rPr>
            </w:pPr>
            <w:r w:rsidRPr="00402B3B">
              <w:rPr>
                <w:sz w:val="24"/>
                <w:szCs w:val="24"/>
                <w:lang w:val="cs-CZ"/>
              </w:rPr>
              <w:t>ODDDÍL G: Pokud bylo osvědčení o příkazu ke konfiskaci předáno více vykonávajícím státům, uveďte tyto údaje:</w:t>
            </w:r>
          </w:p>
          <w:p w:rsidR="00402B3B" w:rsidRPr="00402B3B" w:rsidRDefault="00402B3B" w:rsidP="00402B3B">
            <w:pPr>
              <w:spacing w:before="120" w:after="120" w:line="360" w:lineRule="auto"/>
              <w:ind w:left="720" w:hanging="720"/>
              <w:rPr>
                <w:sz w:val="24"/>
                <w:szCs w:val="24"/>
                <w:lang w:val="cs-CZ"/>
              </w:rPr>
            </w:pPr>
            <w:r w:rsidRPr="00402B3B">
              <w:rPr>
                <w:sz w:val="24"/>
                <w:szCs w:val="24"/>
                <w:lang w:val="cs-CZ"/>
              </w:rPr>
              <w:t>1.</w:t>
            </w:r>
            <w:r w:rsidRPr="00402B3B">
              <w:rPr>
                <w:sz w:val="24"/>
                <w:szCs w:val="24"/>
                <w:lang w:val="cs-CZ"/>
              </w:rPr>
              <w:tab/>
              <w:t xml:space="preserve">Osvědčení o příkazu ke konfiskaci bylo předáno těmto dalším vykonávajícím státům (stát a orgán): </w:t>
            </w:r>
            <w:r w:rsidRPr="00402B3B">
              <w:rPr>
                <w:sz w:val="24"/>
                <w:szCs w:val="24"/>
                <w:lang w:val="cs-CZ"/>
              </w:rPr>
              <w:br/>
              <w:t>...................................................................................................................................................</w:t>
            </w:r>
            <w:r w:rsidRPr="00402B3B">
              <w:rPr>
                <w:sz w:val="24"/>
                <w:szCs w:val="24"/>
                <w:lang w:val="cs-CZ"/>
              </w:rPr>
              <w:br/>
              <w:t>....................................................................................................................................................</w:t>
            </w:r>
          </w:p>
          <w:p w:rsidR="00402B3B" w:rsidRPr="00402B3B" w:rsidRDefault="00402B3B" w:rsidP="00402B3B">
            <w:pPr>
              <w:spacing w:before="120" w:after="120" w:line="360" w:lineRule="auto"/>
              <w:ind w:left="720" w:hanging="720"/>
              <w:rPr>
                <w:sz w:val="24"/>
                <w:szCs w:val="24"/>
                <w:lang w:val="cs-CZ"/>
              </w:rPr>
            </w:pPr>
            <w:r w:rsidRPr="00402B3B">
              <w:rPr>
                <w:sz w:val="24"/>
                <w:szCs w:val="24"/>
                <w:lang w:val="cs-CZ"/>
              </w:rPr>
              <w:t>2.</w:t>
            </w:r>
            <w:r w:rsidRPr="00402B3B">
              <w:rPr>
                <w:sz w:val="24"/>
                <w:szCs w:val="24"/>
                <w:lang w:val="cs-CZ"/>
              </w:rPr>
              <w:tab/>
              <w:t>Osvědčení o příkazu ke konfiskaci bylo předáno více vykonávajícím státům z těchto důvodů:</w:t>
            </w:r>
          </w:p>
          <w:p w:rsidR="00402B3B" w:rsidRPr="00402B3B" w:rsidRDefault="00402B3B" w:rsidP="00402B3B">
            <w:pPr>
              <w:spacing w:before="120" w:after="120" w:line="360" w:lineRule="auto"/>
              <w:ind w:left="720" w:hanging="720"/>
              <w:rPr>
                <w:sz w:val="24"/>
                <w:szCs w:val="24"/>
                <w:lang w:val="cs-CZ"/>
              </w:rPr>
            </w:pPr>
            <w:r w:rsidRPr="00402B3B">
              <w:rPr>
                <w:sz w:val="24"/>
                <w:szCs w:val="24"/>
                <w:lang w:val="cs-CZ"/>
              </w:rPr>
              <w:t>Pokud se příkaz ke konfiskaci týká specificky určené věci tvořící součást majetku:</w:t>
            </w:r>
          </w:p>
          <w:p w:rsidR="00402B3B" w:rsidRPr="00402B3B" w:rsidRDefault="00402B3B" w:rsidP="00402B3B">
            <w:pPr>
              <w:spacing w:before="120" w:after="120" w:line="360" w:lineRule="auto"/>
              <w:ind w:left="720" w:hanging="720"/>
              <w:rPr>
                <w:sz w:val="24"/>
                <w:szCs w:val="24"/>
                <w:lang w:val="cs-CZ"/>
              </w:rPr>
            </w:pPr>
            <w:r w:rsidRPr="00402B3B">
              <w:rPr>
                <w:rFonts w:eastAsia="Calibri"/>
                <w:sz w:val="24"/>
                <w:lang w:val="cs-CZ"/>
              </w:rPr>
              <w:sym w:font="Symbol" w:char="F090"/>
            </w:r>
            <w:r w:rsidRPr="00402B3B">
              <w:rPr>
                <w:sz w:val="24"/>
                <w:szCs w:val="24"/>
                <w:lang w:val="cs-CZ"/>
              </w:rPr>
              <w:tab/>
              <w:t>má se za to, že se různé věci tvořící součást majetku, na nějž se příkaz vztahuje, nacházejí v různých vykonávajících státech</w:t>
            </w:r>
          </w:p>
          <w:p w:rsidR="00402B3B" w:rsidRPr="00402B3B" w:rsidRDefault="00402B3B" w:rsidP="00402B3B">
            <w:pPr>
              <w:spacing w:before="120" w:after="120" w:line="360" w:lineRule="auto"/>
              <w:ind w:left="720" w:hanging="720"/>
              <w:rPr>
                <w:sz w:val="24"/>
                <w:szCs w:val="24"/>
                <w:lang w:val="cs-CZ"/>
              </w:rPr>
            </w:pPr>
            <w:r w:rsidRPr="00402B3B">
              <w:rPr>
                <w:rFonts w:eastAsia="Calibri"/>
                <w:sz w:val="24"/>
                <w:lang w:val="cs-CZ"/>
              </w:rPr>
              <w:sym w:font="Symbol" w:char="F090"/>
            </w:r>
            <w:r w:rsidRPr="00402B3B">
              <w:rPr>
                <w:sz w:val="24"/>
                <w:szCs w:val="24"/>
                <w:lang w:val="cs-CZ"/>
              </w:rPr>
              <w:tab/>
              <w:t>konfiskace specificky určené věci tvořící součást majetku vyžaduje řízení ve více než jednom vykonávajícím státě</w:t>
            </w:r>
          </w:p>
        </w:tc>
      </w:tr>
      <w:tr w:rsidR="00402B3B" w:rsidRPr="00402B3B" w:rsidTr="00B65A6A">
        <w:tc>
          <w:tcPr>
            <w:tcW w:w="9854" w:type="dxa"/>
          </w:tcPr>
          <w:p w:rsidR="00402B3B" w:rsidRPr="00402B3B" w:rsidRDefault="00402B3B" w:rsidP="00402B3B">
            <w:pPr>
              <w:pageBreakBefore/>
              <w:spacing w:before="120" w:after="120" w:line="360" w:lineRule="auto"/>
              <w:rPr>
                <w:sz w:val="24"/>
                <w:szCs w:val="24"/>
                <w:lang w:val="cs-CZ"/>
              </w:rPr>
            </w:pPr>
            <w:r w:rsidRPr="00402B3B">
              <w:rPr>
                <w:sz w:val="24"/>
                <w:szCs w:val="24"/>
                <w:lang w:val="cs-CZ"/>
              </w:rPr>
              <w:lastRenderedPageBreak/>
              <w:t>Pokud se příkaz ke konfiskaci týká peněžní částky:</w:t>
            </w:r>
          </w:p>
          <w:p w:rsidR="00402B3B" w:rsidRPr="00402B3B" w:rsidRDefault="00402B3B" w:rsidP="00402B3B">
            <w:pPr>
              <w:pageBreakBefore/>
              <w:spacing w:before="120" w:after="120" w:line="360" w:lineRule="auto"/>
              <w:rPr>
                <w:sz w:val="24"/>
                <w:szCs w:val="24"/>
                <w:lang w:val="cs-CZ"/>
              </w:rPr>
            </w:pPr>
            <w:r w:rsidRPr="00402B3B">
              <w:rPr>
                <w:rFonts w:eastAsia="Calibri"/>
                <w:sz w:val="24"/>
                <w:lang w:val="cs-CZ"/>
              </w:rPr>
              <w:sym w:font="Symbol" w:char="F090"/>
            </w:r>
            <w:r w:rsidRPr="00402B3B">
              <w:rPr>
                <w:sz w:val="24"/>
                <w:szCs w:val="24"/>
                <w:lang w:val="cs-CZ"/>
              </w:rPr>
              <w:tab/>
              <w:t>předmětný majetek nebyl zajištěn podle nařízení (EU) 2018/1805</w:t>
            </w:r>
          </w:p>
          <w:p w:rsidR="00402B3B" w:rsidRPr="00402B3B" w:rsidRDefault="00402B3B" w:rsidP="00402B3B">
            <w:pPr>
              <w:pageBreakBefore/>
              <w:spacing w:before="120" w:after="120" w:line="360" w:lineRule="auto"/>
              <w:ind w:left="720" w:hanging="720"/>
              <w:rPr>
                <w:sz w:val="24"/>
                <w:szCs w:val="24"/>
                <w:lang w:val="cs-CZ"/>
              </w:rPr>
            </w:pPr>
            <w:r w:rsidRPr="00402B3B">
              <w:rPr>
                <w:rFonts w:eastAsia="Calibri"/>
                <w:sz w:val="24"/>
                <w:lang w:val="cs-CZ"/>
              </w:rPr>
              <w:sym w:font="Symbol" w:char="F090"/>
            </w:r>
            <w:r w:rsidRPr="00402B3B">
              <w:rPr>
                <w:sz w:val="24"/>
                <w:szCs w:val="24"/>
                <w:lang w:val="cs-CZ"/>
              </w:rPr>
              <w:tab/>
              <w:t>Odhadovaná hodnota majetku, který může být ve vydávajícím státě a v kterémkoli jednotlivém vykonávajícím státě konfiskován, nebude pravděpodobně postačovat ke konfiskaci celé částky, na niž se příkaz vztahuje</w:t>
            </w:r>
          </w:p>
          <w:p w:rsidR="00402B3B" w:rsidRPr="00402B3B" w:rsidRDefault="00402B3B" w:rsidP="00402B3B">
            <w:pPr>
              <w:pageBreakBefore/>
              <w:spacing w:before="120" w:after="120" w:line="360" w:lineRule="auto"/>
              <w:ind w:left="720" w:hanging="720"/>
              <w:rPr>
                <w:sz w:val="24"/>
                <w:szCs w:val="24"/>
                <w:lang w:val="cs-CZ"/>
              </w:rPr>
            </w:pPr>
            <w:r w:rsidRPr="00402B3B">
              <w:rPr>
                <w:rFonts w:eastAsia="Calibri"/>
                <w:sz w:val="24"/>
                <w:lang w:val="cs-CZ"/>
              </w:rPr>
              <w:sym w:font="Symbol" w:char="F090"/>
            </w:r>
            <w:r w:rsidRPr="00402B3B">
              <w:rPr>
                <w:sz w:val="24"/>
                <w:szCs w:val="24"/>
                <w:lang w:val="cs-CZ"/>
              </w:rPr>
              <w:tab/>
              <w:t xml:space="preserve">Jiné zvláštní potřeby: </w:t>
            </w:r>
            <w:r w:rsidRPr="00402B3B">
              <w:rPr>
                <w:sz w:val="24"/>
                <w:szCs w:val="24"/>
                <w:lang w:val="cs-CZ"/>
              </w:rPr>
              <w:br/>
              <w:t>....................................................................................................................................................</w:t>
            </w:r>
          </w:p>
          <w:p w:rsidR="00402B3B" w:rsidRPr="00402B3B" w:rsidRDefault="00402B3B" w:rsidP="00402B3B">
            <w:pPr>
              <w:pageBreakBefore/>
              <w:spacing w:before="120" w:after="120" w:line="360" w:lineRule="auto"/>
              <w:ind w:left="720" w:hanging="720"/>
              <w:rPr>
                <w:sz w:val="24"/>
                <w:szCs w:val="24"/>
                <w:lang w:val="cs-CZ"/>
              </w:rPr>
            </w:pPr>
            <w:r w:rsidRPr="00402B3B">
              <w:rPr>
                <w:sz w:val="24"/>
                <w:szCs w:val="24"/>
                <w:lang w:val="cs-CZ"/>
              </w:rPr>
              <w:t>3.</w:t>
            </w:r>
            <w:r w:rsidRPr="00402B3B">
              <w:rPr>
                <w:sz w:val="24"/>
                <w:szCs w:val="24"/>
                <w:lang w:val="cs-CZ"/>
              </w:rPr>
              <w:tab/>
              <w:t xml:space="preserve">Hodnota majetku, je-li známa, v každém vykonávajícím státě: </w:t>
            </w:r>
            <w:r w:rsidRPr="00402B3B">
              <w:rPr>
                <w:sz w:val="24"/>
                <w:szCs w:val="24"/>
                <w:lang w:val="cs-CZ"/>
              </w:rPr>
              <w:br/>
              <w:t>……………………………………………………………………...........……………………</w:t>
            </w:r>
            <w:r w:rsidRPr="00402B3B">
              <w:rPr>
                <w:sz w:val="24"/>
                <w:szCs w:val="24"/>
                <w:lang w:val="cs-CZ"/>
              </w:rPr>
              <w:br/>
              <w:t>…………………………………………………………………………............………………</w:t>
            </w:r>
          </w:p>
          <w:p w:rsidR="00402B3B" w:rsidRPr="00402B3B" w:rsidRDefault="00402B3B" w:rsidP="00402B3B">
            <w:pPr>
              <w:pageBreakBefore/>
              <w:spacing w:before="120" w:after="120" w:line="360" w:lineRule="auto"/>
              <w:ind w:left="720" w:hanging="720"/>
              <w:rPr>
                <w:sz w:val="24"/>
                <w:szCs w:val="24"/>
                <w:lang w:val="cs-CZ"/>
              </w:rPr>
            </w:pPr>
            <w:r w:rsidRPr="00402B3B">
              <w:rPr>
                <w:sz w:val="24"/>
                <w:szCs w:val="24"/>
                <w:lang w:val="cs-CZ"/>
              </w:rPr>
              <w:t>4.</w:t>
            </w:r>
            <w:r w:rsidRPr="00402B3B">
              <w:rPr>
                <w:sz w:val="24"/>
                <w:szCs w:val="24"/>
                <w:lang w:val="cs-CZ"/>
              </w:rPr>
              <w:tab/>
              <w:t xml:space="preserve">Jestliže konfiskace specificky určené věci nebo věcí tvořících součást majetku vyžaduje řízení ve více než jednom vykonávajícím státě, popis kroků, jež je třeba ve vykonávajícím státě učinit: </w:t>
            </w:r>
            <w:r w:rsidRPr="00402B3B">
              <w:rPr>
                <w:sz w:val="24"/>
                <w:szCs w:val="24"/>
                <w:lang w:val="cs-CZ"/>
              </w:rPr>
              <w:br/>
              <w:t>……………………………………………………………………………………………</w:t>
            </w:r>
          </w:p>
        </w:tc>
      </w:tr>
      <w:tr w:rsidR="00402B3B" w:rsidRPr="00402B3B" w:rsidTr="00B65A6A">
        <w:tc>
          <w:tcPr>
            <w:tcW w:w="9854" w:type="dxa"/>
          </w:tcPr>
          <w:p w:rsidR="00402B3B" w:rsidRPr="00402B3B" w:rsidRDefault="00402B3B" w:rsidP="00402B3B">
            <w:pPr>
              <w:spacing w:before="120" w:after="120" w:line="360" w:lineRule="auto"/>
              <w:rPr>
                <w:sz w:val="24"/>
                <w:szCs w:val="24"/>
                <w:lang w:val="cs-CZ"/>
              </w:rPr>
            </w:pPr>
            <w:r w:rsidRPr="00402B3B">
              <w:rPr>
                <w:sz w:val="24"/>
                <w:szCs w:val="24"/>
                <w:lang w:val="cs-CZ"/>
              </w:rPr>
              <w:t>ODDÍL H: Řízení, v němž byl vydán příkaz ke konfiskaci</w:t>
            </w:r>
          </w:p>
          <w:p w:rsidR="00402B3B" w:rsidRPr="00402B3B" w:rsidRDefault="00402B3B" w:rsidP="00402B3B">
            <w:pPr>
              <w:spacing w:before="120" w:after="120" w:line="360" w:lineRule="auto"/>
              <w:rPr>
                <w:sz w:val="24"/>
                <w:szCs w:val="24"/>
                <w:lang w:val="cs-CZ"/>
              </w:rPr>
            </w:pPr>
            <w:r w:rsidRPr="00402B3B">
              <w:rPr>
                <w:sz w:val="24"/>
                <w:szCs w:val="24"/>
                <w:lang w:val="cs-CZ"/>
              </w:rPr>
              <w:t>Uveďte prosím, zda se osoba, proti níž byl příkaz ke konfiskaci vydán, osobně dostavila na jednání soudu, ve kterém byl vydán příkaz ke konfiskaci spojený s pravomocným odsouzením:</w:t>
            </w:r>
          </w:p>
          <w:p w:rsidR="00402B3B" w:rsidRPr="00402B3B" w:rsidRDefault="00402B3B" w:rsidP="00402B3B">
            <w:pPr>
              <w:spacing w:before="120" w:after="120" w:line="360" w:lineRule="auto"/>
              <w:rPr>
                <w:sz w:val="24"/>
                <w:szCs w:val="24"/>
                <w:lang w:val="cs-CZ"/>
              </w:rPr>
            </w:pPr>
            <w:r w:rsidRPr="00402B3B">
              <w:rPr>
                <w:sz w:val="24"/>
                <w:szCs w:val="24"/>
                <w:lang w:val="cs-CZ"/>
              </w:rPr>
              <w:t>1.</w:t>
            </w:r>
            <w:r w:rsidRPr="00402B3B">
              <w:rPr>
                <w:sz w:val="24"/>
                <w:szCs w:val="24"/>
                <w:lang w:val="cs-CZ"/>
              </w:rPr>
              <w:tab/>
              <w:t>□</w:t>
            </w:r>
            <w:r w:rsidRPr="00402B3B">
              <w:rPr>
                <w:sz w:val="24"/>
                <w:szCs w:val="24"/>
                <w:lang w:val="cs-CZ"/>
              </w:rPr>
              <w:tab/>
              <w:t>Ano, dotyčná osoba se osobně dostavila na jednání soudu.</w:t>
            </w:r>
          </w:p>
          <w:p w:rsidR="00402B3B" w:rsidRPr="00402B3B" w:rsidRDefault="00402B3B" w:rsidP="00402B3B">
            <w:pPr>
              <w:spacing w:before="120" w:after="120" w:line="360" w:lineRule="auto"/>
              <w:rPr>
                <w:sz w:val="24"/>
                <w:szCs w:val="24"/>
                <w:lang w:val="cs-CZ"/>
              </w:rPr>
            </w:pPr>
            <w:r w:rsidRPr="00402B3B">
              <w:rPr>
                <w:sz w:val="24"/>
                <w:szCs w:val="24"/>
                <w:lang w:val="cs-CZ"/>
              </w:rPr>
              <w:t>2.</w:t>
            </w:r>
            <w:r w:rsidRPr="00402B3B">
              <w:rPr>
                <w:sz w:val="24"/>
                <w:szCs w:val="24"/>
                <w:lang w:val="cs-CZ"/>
              </w:rPr>
              <w:tab/>
              <w:t>□</w:t>
            </w:r>
            <w:r w:rsidRPr="00402B3B">
              <w:rPr>
                <w:sz w:val="24"/>
                <w:szCs w:val="24"/>
                <w:lang w:val="cs-CZ"/>
              </w:rPr>
              <w:tab/>
              <w:t>Ne, dotyčná osoba se osobně nedostavila na jednání soudu</w:t>
            </w:r>
          </w:p>
        </w:tc>
      </w:tr>
      <w:tr w:rsidR="00402B3B" w:rsidRPr="00402B3B" w:rsidTr="00B65A6A">
        <w:tc>
          <w:tcPr>
            <w:tcW w:w="9854" w:type="dxa"/>
          </w:tcPr>
          <w:p w:rsidR="00402B3B" w:rsidRPr="00402B3B" w:rsidRDefault="00402B3B" w:rsidP="00402B3B">
            <w:pPr>
              <w:pageBreakBefore/>
              <w:tabs>
                <w:tab w:val="left" w:pos="709"/>
              </w:tabs>
              <w:spacing w:before="120" w:after="120" w:line="360" w:lineRule="auto"/>
              <w:ind w:left="1418" w:hanging="1418"/>
              <w:rPr>
                <w:sz w:val="24"/>
                <w:szCs w:val="24"/>
                <w:lang w:val="cs-CZ"/>
              </w:rPr>
            </w:pPr>
            <w:r w:rsidRPr="00402B3B">
              <w:rPr>
                <w:sz w:val="24"/>
                <w:szCs w:val="24"/>
                <w:lang w:val="cs-CZ"/>
              </w:rPr>
              <w:lastRenderedPageBreak/>
              <w:t>3.</w:t>
            </w:r>
            <w:r w:rsidRPr="00402B3B">
              <w:rPr>
                <w:sz w:val="24"/>
                <w:szCs w:val="24"/>
                <w:lang w:val="cs-CZ"/>
              </w:rPr>
              <w:tab/>
              <w:t>□</w:t>
            </w:r>
            <w:r w:rsidRPr="00402B3B">
              <w:rPr>
                <w:sz w:val="24"/>
                <w:szCs w:val="24"/>
                <w:lang w:val="cs-CZ"/>
              </w:rPr>
              <w:tab/>
              <w:t>Ne, v souladu s vnitrostátními procesními pravidly se žádná soudní jednání nekonala.</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4.</w:t>
            </w:r>
            <w:r w:rsidRPr="00402B3B">
              <w:rPr>
                <w:sz w:val="24"/>
                <w:szCs w:val="24"/>
                <w:lang w:val="cs-CZ"/>
              </w:rPr>
              <w:tab/>
              <w:t>Pokud jste zaškrtli rámeček v bodě 2, potvrďte jednu z následujících skutečností:</w:t>
            </w:r>
          </w:p>
          <w:p w:rsidR="00402B3B" w:rsidRPr="00402B3B" w:rsidRDefault="00402B3B" w:rsidP="00402B3B">
            <w:pPr>
              <w:pageBreakBefore/>
              <w:tabs>
                <w:tab w:val="left" w:pos="1560"/>
              </w:tabs>
              <w:spacing w:before="120" w:after="120" w:line="360" w:lineRule="auto"/>
              <w:ind w:left="1985" w:hanging="1134"/>
              <w:rPr>
                <w:sz w:val="24"/>
                <w:szCs w:val="24"/>
                <w:lang w:val="cs-CZ"/>
              </w:rPr>
            </w:pPr>
            <w:r w:rsidRPr="00402B3B">
              <w:rPr>
                <w:rFonts w:eastAsia="Calibri"/>
                <w:sz w:val="24"/>
                <w:lang w:val="cs-CZ"/>
              </w:rPr>
              <w:t>4.1a.</w:t>
            </w:r>
            <w:r w:rsidRPr="00402B3B">
              <w:rPr>
                <w:rFonts w:eastAsia="Calibri"/>
                <w:sz w:val="24"/>
                <w:lang w:val="cs-CZ"/>
              </w:rPr>
              <w:tab/>
              <w:t>□</w:t>
            </w:r>
            <w:r w:rsidRPr="00402B3B">
              <w:rPr>
                <w:rFonts w:eastAsia="Calibri"/>
                <w:sz w:val="24"/>
                <w:lang w:val="cs-CZ"/>
              </w:rPr>
              <w:tab/>
            </w:r>
            <w:r w:rsidRPr="00402B3B">
              <w:rPr>
                <w:sz w:val="24"/>
                <w:szCs w:val="24"/>
                <w:lang w:val="cs-CZ"/>
              </w:rPr>
              <w:t>dotyčná osoba byla osobně předvolána dne (den/měsíc/rok) …, a tudíž vyrozuměna o plánovaném datu a místu konání jednání soudu, ve kterém byl vydán příkaz ke konfiskaci, a byla poučena o tom, že příkaz ke konfiskaci může být vydán, i když se na jednání soudu nedostaví</w:t>
            </w:r>
          </w:p>
          <w:p w:rsidR="00402B3B" w:rsidRPr="00402B3B" w:rsidRDefault="00402B3B" w:rsidP="00402B3B">
            <w:pPr>
              <w:pageBreakBefore/>
              <w:spacing w:before="120" w:after="120" w:line="360" w:lineRule="auto"/>
              <w:ind w:left="851"/>
              <w:rPr>
                <w:sz w:val="24"/>
                <w:szCs w:val="24"/>
                <w:lang w:val="cs-CZ"/>
              </w:rPr>
            </w:pPr>
            <w:r w:rsidRPr="00402B3B">
              <w:rPr>
                <w:sz w:val="24"/>
                <w:szCs w:val="24"/>
                <w:lang w:val="cs-CZ"/>
              </w:rPr>
              <w:t>NEBO</w:t>
            </w:r>
          </w:p>
          <w:p w:rsidR="00402B3B" w:rsidRPr="00402B3B" w:rsidRDefault="00402B3B" w:rsidP="00402B3B">
            <w:pPr>
              <w:pageBreakBefore/>
              <w:tabs>
                <w:tab w:val="left" w:pos="1560"/>
              </w:tabs>
              <w:spacing w:before="120" w:after="120" w:line="360" w:lineRule="auto"/>
              <w:ind w:left="1985" w:hanging="1134"/>
              <w:rPr>
                <w:sz w:val="24"/>
                <w:szCs w:val="24"/>
                <w:lang w:val="cs-CZ"/>
              </w:rPr>
            </w:pPr>
            <w:r w:rsidRPr="00402B3B">
              <w:rPr>
                <w:rFonts w:eastAsia="Calibri"/>
                <w:sz w:val="24"/>
                <w:lang w:val="cs-CZ"/>
              </w:rPr>
              <w:t>4.1b.</w:t>
            </w:r>
            <w:r w:rsidRPr="00402B3B">
              <w:rPr>
                <w:rFonts w:eastAsia="Calibri"/>
                <w:sz w:val="24"/>
                <w:lang w:val="cs-CZ"/>
              </w:rPr>
              <w:tab/>
              <w:t>□</w:t>
            </w:r>
            <w:r w:rsidRPr="00402B3B">
              <w:rPr>
                <w:rFonts w:eastAsia="Calibri"/>
                <w:sz w:val="24"/>
                <w:lang w:val="cs-CZ"/>
              </w:rPr>
              <w:tab/>
            </w:r>
            <w:r w:rsidRPr="00402B3B">
              <w:rPr>
                <w:sz w:val="24"/>
                <w:szCs w:val="24"/>
                <w:lang w:val="cs-CZ"/>
              </w:rPr>
              <w:t>dotyčná osoba nebyla osobně předvolána, ale jiným způsobem skutečně převzala úřední informaci o plánovaném datu a místu konání jednání soudu, ve kterém byl vydán příkaz ke konfiskaci, tak, aby bylo možné jednoznačně určit, že o plánovaném jednání soudu věděla, a byla poučena o tom, že příkaz ke konfiskaci může být vydán i když se na jednání soudu nedostaví</w:t>
            </w:r>
          </w:p>
          <w:p w:rsidR="00402B3B" w:rsidRPr="00402B3B" w:rsidRDefault="00402B3B" w:rsidP="00402B3B">
            <w:pPr>
              <w:pageBreakBefore/>
              <w:spacing w:before="120" w:after="120" w:line="360" w:lineRule="auto"/>
              <w:ind w:left="851"/>
              <w:rPr>
                <w:sz w:val="24"/>
                <w:szCs w:val="24"/>
                <w:lang w:val="cs-CZ"/>
              </w:rPr>
            </w:pPr>
            <w:r w:rsidRPr="00402B3B">
              <w:rPr>
                <w:sz w:val="24"/>
                <w:szCs w:val="24"/>
                <w:lang w:val="cs-CZ"/>
              </w:rPr>
              <w:t>NEBO</w:t>
            </w:r>
          </w:p>
          <w:p w:rsidR="00402B3B" w:rsidRPr="00402B3B" w:rsidRDefault="00402B3B" w:rsidP="00402B3B">
            <w:pPr>
              <w:pageBreakBefore/>
              <w:tabs>
                <w:tab w:val="left" w:pos="1560"/>
              </w:tabs>
              <w:spacing w:before="120" w:after="120" w:line="360" w:lineRule="auto"/>
              <w:ind w:left="1985" w:hanging="1247"/>
              <w:rPr>
                <w:sz w:val="24"/>
                <w:szCs w:val="24"/>
                <w:lang w:val="cs-CZ"/>
              </w:rPr>
            </w:pPr>
            <w:r w:rsidRPr="00402B3B">
              <w:rPr>
                <w:sz w:val="24"/>
                <w:szCs w:val="24"/>
                <w:lang w:val="cs-CZ"/>
              </w:rPr>
              <w:t>4.2.</w:t>
            </w:r>
            <w:r w:rsidRPr="00402B3B">
              <w:rPr>
                <w:sz w:val="24"/>
                <w:szCs w:val="24"/>
                <w:lang w:val="cs-CZ"/>
              </w:rPr>
              <w:tab/>
              <w:t>□</w:t>
            </w:r>
            <w:r w:rsidRPr="00402B3B">
              <w:rPr>
                <w:rFonts w:eastAsia="Calibri"/>
                <w:sz w:val="24"/>
                <w:lang w:val="cs-CZ"/>
              </w:rPr>
              <w:tab/>
            </w:r>
            <w:r w:rsidRPr="00402B3B">
              <w:rPr>
                <w:sz w:val="24"/>
                <w:szCs w:val="24"/>
                <w:lang w:val="cs-CZ"/>
              </w:rPr>
              <w:t>dotyčná osoba o plánovaném jednání soudu věděla a zmocnila svého právního zástupce, kterého si sama zvolila, nebo který jí byl ustanoven státem, aby ji na jednání soudu obhajoval, a byla tímto zástupcem skutečně na jednání soudu obhajována</w:t>
            </w:r>
          </w:p>
        </w:tc>
      </w:tr>
      <w:tr w:rsidR="00402B3B" w:rsidRPr="00402B3B" w:rsidTr="00B65A6A">
        <w:tc>
          <w:tcPr>
            <w:tcW w:w="9854" w:type="dxa"/>
          </w:tcPr>
          <w:p w:rsidR="00402B3B" w:rsidRPr="00402B3B" w:rsidRDefault="00402B3B" w:rsidP="00402B3B">
            <w:pPr>
              <w:pageBreakBefore/>
              <w:spacing w:before="120" w:after="120" w:line="360" w:lineRule="auto"/>
              <w:ind w:left="567"/>
              <w:rPr>
                <w:sz w:val="24"/>
                <w:szCs w:val="24"/>
                <w:lang w:val="cs-CZ"/>
              </w:rPr>
            </w:pPr>
            <w:r w:rsidRPr="00402B3B">
              <w:rPr>
                <w:sz w:val="24"/>
                <w:szCs w:val="24"/>
                <w:lang w:val="cs-CZ"/>
              </w:rPr>
              <w:lastRenderedPageBreak/>
              <w:t>NEBO</w:t>
            </w:r>
          </w:p>
          <w:p w:rsidR="00402B3B" w:rsidRPr="00402B3B" w:rsidRDefault="00402B3B" w:rsidP="00402B3B">
            <w:pPr>
              <w:pageBreakBefore/>
              <w:tabs>
                <w:tab w:val="left" w:pos="1557"/>
              </w:tabs>
              <w:spacing w:before="120" w:after="120" w:line="360" w:lineRule="auto"/>
              <w:ind w:left="2127" w:hanging="1134"/>
              <w:rPr>
                <w:sz w:val="24"/>
                <w:szCs w:val="24"/>
                <w:lang w:val="cs-CZ"/>
              </w:rPr>
            </w:pPr>
            <w:r w:rsidRPr="00402B3B">
              <w:rPr>
                <w:sz w:val="24"/>
                <w:szCs w:val="24"/>
                <w:lang w:val="cs-CZ"/>
              </w:rPr>
              <w:t>4.3.</w:t>
            </w:r>
            <w:r w:rsidRPr="00402B3B">
              <w:rPr>
                <w:rFonts w:eastAsia="Calibri"/>
                <w:sz w:val="24"/>
                <w:lang w:val="cs-CZ"/>
              </w:rPr>
              <w:tab/>
            </w:r>
            <w:r w:rsidRPr="00402B3B">
              <w:rPr>
                <w:sz w:val="24"/>
                <w:szCs w:val="24"/>
                <w:lang w:val="cs-CZ"/>
              </w:rPr>
              <w:t>□</w:t>
            </w:r>
            <w:r w:rsidRPr="00402B3B">
              <w:rPr>
                <w:rFonts w:eastAsia="Calibri"/>
                <w:sz w:val="24"/>
                <w:lang w:val="cs-CZ"/>
              </w:rPr>
              <w:tab/>
            </w:r>
            <w:r w:rsidRPr="00402B3B">
              <w:rPr>
                <w:sz w:val="24"/>
                <w:szCs w:val="24"/>
                <w:lang w:val="cs-CZ"/>
              </w:rPr>
              <w:t>dotyčné osobě byl doručen příkaz ke konfiskaci dne (den/měsíc/rok) … a dotyčná osoba byla výslovně poučena o právu na obnovu řízení nebo odvolání, jehož by měla právo se účastnit a jež by jí umožnilo opětovné přezkoumání skutkové podstaty věci, včetně přezkoumání nových důkazů, a které mohou vést ke změně původního příkazu ke konfiskaci, a</w:t>
            </w:r>
          </w:p>
          <w:p w:rsidR="00402B3B" w:rsidRPr="00402B3B" w:rsidRDefault="00402B3B" w:rsidP="00402B3B">
            <w:pPr>
              <w:pageBreakBefore/>
              <w:spacing w:before="120" w:after="120" w:line="360" w:lineRule="auto"/>
              <w:ind w:left="1418"/>
              <w:rPr>
                <w:sz w:val="24"/>
                <w:szCs w:val="24"/>
                <w:lang w:val="cs-CZ"/>
              </w:rPr>
            </w:pPr>
            <w:r w:rsidRPr="00402B3B">
              <w:rPr>
                <w:sz w:val="24"/>
                <w:szCs w:val="24"/>
                <w:lang w:val="cs-CZ"/>
              </w:rPr>
              <w:t>□</w:t>
            </w:r>
            <w:r w:rsidRPr="00402B3B">
              <w:rPr>
                <w:sz w:val="24"/>
                <w:szCs w:val="24"/>
                <w:lang w:val="cs-CZ"/>
              </w:rPr>
              <w:tab/>
              <w:t>dotyčná osoba výslovně uvedla, že příkaz ke konfiskaci nenapadne,</w:t>
            </w:r>
          </w:p>
          <w:p w:rsidR="00402B3B" w:rsidRPr="00402B3B" w:rsidRDefault="00402B3B" w:rsidP="00402B3B">
            <w:pPr>
              <w:pageBreakBefore/>
              <w:spacing w:before="120" w:after="120" w:line="360" w:lineRule="auto"/>
              <w:ind w:left="1418"/>
              <w:rPr>
                <w:sz w:val="24"/>
                <w:szCs w:val="24"/>
                <w:lang w:val="cs-CZ"/>
              </w:rPr>
            </w:pPr>
            <w:r w:rsidRPr="00402B3B">
              <w:rPr>
                <w:sz w:val="24"/>
                <w:szCs w:val="24"/>
                <w:lang w:val="cs-CZ"/>
              </w:rPr>
              <w:t>NEBO</w:t>
            </w:r>
          </w:p>
          <w:p w:rsidR="00402B3B" w:rsidRPr="00402B3B" w:rsidRDefault="00402B3B" w:rsidP="00402B3B">
            <w:pPr>
              <w:pageBreakBefore/>
              <w:spacing w:before="120" w:after="120" w:line="360" w:lineRule="auto"/>
              <w:ind w:left="2138" w:hanging="720"/>
              <w:rPr>
                <w:sz w:val="24"/>
                <w:szCs w:val="24"/>
                <w:lang w:val="cs-CZ"/>
              </w:rPr>
            </w:pPr>
            <w:r w:rsidRPr="00402B3B">
              <w:rPr>
                <w:sz w:val="24"/>
                <w:szCs w:val="24"/>
                <w:lang w:val="cs-CZ"/>
              </w:rPr>
              <w:t>□</w:t>
            </w:r>
            <w:r w:rsidRPr="00402B3B">
              <w:rPr>
                <w:sz w:val="24"/>
                <w:szCs w:val="24"/>
                <w:lang w:val="cs-CZ"/>
              </w:rPr>
              <w:tab/>
              <w:t>dotyčná osoba nepodala návrh na obnovu řízení nebo odvolání v příslušných lhůtách</w:t>
            </w:r>
          </w:p>
          <w:p w:rsidR="00402B3B" w:rsidRPr="00402B3B" w:rsidRDefault="00402B3B" w:rsidP="00402B3B">
            <w:pPr>
              <w:pageBreakBefore/>
              <w:spacing w:before="120" w:after="120" w:line="360" w:lineRule="auto"/>
              <w:ind w:left="720" w:hanging="720"/>
              <w:rPr>
                <w:sz w:val="24"/>
                <w:szCs w:val="24"/>
                <w:lang w:val="cs-CZ"/>
              </w:rPr>
            </w:pPr>
            <w:r w:rsidRPr="00402B3B">
              <w:rPr>
                <w:sz w:val="24"/>
                <w:szCs w:val="24"/>
                <w:lang w:val="cs-CZ"/>
              </w:rPr>
              <w:t>5.</w:t>
            </w:r>
            <w:r w:rsidRPr="00402B3B">
              <w:rPr>
                <w:sz w:val="24"/>
                <w:szCs w:val="24"/>
                <w:lang w:val="cs-CZ"/>
              </w:rPr>
              <w:tab/>
              <w:t>Pokud jste zaškrtli rámeček v bodech 4.1b, 4.2 nebo 4.3, uveďte informace o tom, jak jsou splněny příslušné podmínky: …………………….....................………………………………</w:t>
            </w:r>
          </w:p>
        </w:tc>
      </w:tr>
      <w:tr w:rsidR="00402B3B" w:rsidRPr="00402B3B" w:rsidTr="00B65A6A">
        <w:tc>
          <w:tcPr>
            <w:tcW w:w="9854" w:type="dxa"/>
          </w:tcPr>
          <w:p w:rsidR="00402B3B" w:rsidRPr="00402B3B" w:rsidRDefault="00402B3B" w:rsidP="00402B3B">
            <w:pPr>
              <w:spacing w:before="120" w:after="120" w:line="360" w:lineRule="auto"/>
              <w:rPr>
                <w:sz w:val="24"/>
                <w:szCs w:val="24"/>
                <w:lang w:val="cs-CZ"/>
              </w:rPr>
            </w:pPr>
            <w:r w:rsidRPr="00402B3B">
              <w:rPr>
                <w:sz w:val="24"/>
                <w:szCs w:val="24"/>
                <w:lang w:val="cs-CZ"/>
              </w:rPr>
              <w:t>ODDÍL I: Alternativní opatření, včetně trestu odnětí svobody</w:t>
            </w:r>
          </w:p>
          <w:p w:rsidR="00402B3B" w:rsidRPr="00402B3B" w:rsidRDefault="00402B3B" w:rsidP="00402B3B">
            <w:pPr>
              <w:pageBreakBefore/>
              <w:spacing w:before="120" w:after="120" w:line="360" w:lineRule="auto"/>
              <w:ind w:left="720" w:hanging="720"/>
              <w:rPr>
                <w:sz w:val="24"/>
                <w:szCs w:val="24"/>
                <w:lang w:val="cs-CZ"/>
              </w:rPr>
            </w:pPr>
            <w:r w:rsidRPr="00402B3B">
              <w:rPr>
                <w:sz w:val="24"/>
                <w:szCs w:val="24"/>
                <w:lang w:val="cs-CZ"/>
              </w:rPr>
              <w:t>1.</w:t>
            </w:r>
            <w:r w:rsidRPr="00402B3B">
              <w:rPr>
                <w:sz w:val="24"/>
                <w:szCs w:val="24"/>
                <w:lang w:val="cs-CZ"/>
              </w:rPr>
              <w:tab/>
              <w:t>Uveďte prosím, zda vydávající stát připouští, aby vykonávající stát použil alternativní opatření v případě, kdy není možné příkaz ke konfiskaci zcela anebo částečně vykonat:</w:t>
            </w:r>
          </w:p>
          <w:p w:rsidR="00402B3B" w:rsidRPr="00402B3B" w:rsidRDefault="00402B3B" w:rsidP="00402B3B">
            <w:pPr>
              <w:spacing w:before="120" w:after="120" w:line="360" w:lineRule="auto"/>
              <w:rPr>
                <w:sz w:val="24"/>
                <w:szCs w:val="24"/>
                <w:lang w:val="cs-CZ"/>
              </w:rPr>
            </w:pPr>
            <w:r w:rsidRPr="00402B3B">
              <w:rPr>
                <w:sz w:val="24"/>
                <w:szCs w:val="24"/>
                <w:lang w:val="cs-CZ"/>
              </w:rPr>
              <w:t>□</w:t>
            </w:r>
            <w:r w:rsidRPr="00402B3B">
              <w:rPr>
                <w:sz w:val="24"/>
                <w:szCs w:val="24"/>
                <w:lang w:val="cs-CZ"/>
              </w:rPr>
              <w:tab/>
              <w:t>ano</w:t>
            </w:r>
          </w:p>
          <w:p w:rsidR="00402B3B" w:rsidRPr="00402B3B" w:rsidRDefault="00402B3B" w:rsidP="00402B3B">
            <w:pPr>
              <w:spacing w:before="120" w:after="120" w:line="360" w:lineRule="auto"/>
              <w:rPr>
                <w:sz w:val="24"/>
                <w:szCs w:val="24"/>
                <w:lang w:val="cs-CZ"/>
              </w:rPr>
            </w:pPr>
            <w:r w:rsidRPr="00402B3B">
              <w:rPr>
                <w:sz w:val="24"/>
                <w:szCs w:val="24"/>
                <w:lang w:val="cs-CZ"/>
              </w:rPr>
              <w:t>□</w:t>
            </w:r>
            <w:r w:rsidRPr="00402B3B">
              <w:rPr>
                <w:sz w:val="24"/>
                <w:szCs w:val="24"/>
                <w:lang w:val="cs-CZ"/>
              </w:rPr>
              <w:tab/>
              <w:t>ne</w:t>
            </w:r>
          </w:p>
        </w:tc>
      </w:tr>
      <w:tr w:rsidR="00402B3B" w:rsidRPr="00402B3B" w:rsidTr="00B65A6A">
        <w:tc>
          <w:tcPr>
            <w:tcW w:w="9854" w:type="dxa"/>
          </w:tcPr>
          <w:p w:rsidR="00402B3B" w:rsidRPr="00402B3B" w:rsidRDefault="00402B3B" w:rsidP="00402B3B">
            <w:pPr>
              <w:pageBreakBefore/>
              <w:spacing w:before="120" w:after="120" w:line="360" w:lineRule="auto"/>
              <w:rPr>
                <w:sz w:val="24"/>
                <w:szCs w:val="24"/>
                <w:lang w:val="cs-CZ"/>
              </w:rPr>
            </w:pPr>
            <w:r w:rsidRPr="00402B3B">
              <w:rPr>
                <w:sz w:val="24"/>
                <w:szCs w:val="24"/>
                <w:lang w:val="cs-CZ"/>
              </w:rPr>
              <w:lastRenderedPageBreak/>
              <w:t>2.</w:t>
            </w:r>
            <w:r w:rsidRPr="00402B3B">
              <w:rPr>
                <w:sz w:val="24"/>
                <w:szCs w:val="24"/>
                <w:lang w:val="cs-CZ"/>
              </w:rPr>
              <w:tab/>
              <w:t>Pokud ano, uveďte, jaká opatření mohou být uplatněna:</w:t>
            </w:r>
          </w:p>
          <w:p w:rsidR="00402B3B" w:rsidRPr="00402B3B" w:rsidRDefault="00402B3B" w:rsidP="00402B3B">
            <w:pPr>
              <w:pageBreakBefore/>
              <w:spacing w:before="120" w:after="120" w:line="360" w:lineRule="auto"/>
              <w:ind w:left="720" w:hanging="720"/>
              <w:rPr>
                <w:sz w:val="24"/>
                <w:szCs w:val="24"/>
                <w:lang w:val="cs-CZ"/>
              </w:rPr>
            </w:pPr>
            <w:r w:rsidRPr="00402B3B">
              <w:rPr>
                <w:sz w:val="24"/>
                <w:szCs w:val="24"/>
                <w:lang w:val="cs-CZ"/>
              </w:rPr>
              <w:t>□</w:t>
            </w:r>
            <w:r w:rsidRPr="00402B3B">
              <w:rPr>
                <w:sz w:val="24"/>
                <w:szCs w:val="24"/>
                <w:lang w:val="cs-CZ"/>
              </w:rPr>
              <w:tab/>
              <w:t>odnětí svobody (maximální délka):</w:t>
            </w:r>
            <w:r w:rsidRPr="00402B3B">
              <w:rPr>
                <w:sz w:val="24"/>
                <w:szCs w:val="24"/>
                <w:lang w:val="cs-CZ"/>
              </w:rPr>
              <w:br/>
              <w:t>……………………………………................…………………………………………………</w:t>
            </w:r>
          </w:p>
          <w:p w:rsidR="00402B3B" w:rsidRPr="00402B3B" w:rsidRDefault="00402B3B" w:rsidP="00402B3B">
            <w:pPr>
              <w:pageBreakBefore/>
              <w:spacing w:before="120" w:after="120" w:line="360" w:lineRule="auto"/>
              <w:ind w:left="720" w:hanging="720"/>
              <w:rPr>
                <w:sz w:val="24"/>
                <w:szCs w:val="24"/>
                <w:lang w:val="cs-CZ"/>
              </w:rPr>
            </w:pPr>
            <w:r w:rsidRPr="00402B3B">
              <w:rPr>
                <w:sz w:val="24"/>
                <w:szCs w:val="24"/>
                <w:lang w:val="cs-CZ"/>
              </w:rPr>
              <w:t>□</w:t>
            </w:r>
            <w:r w:rsidRPr="00402B3B">
              <w:rPr>
                <w:sz w:val="24"/>
                <w:szCs w:val="24"/>
                <w:lang w:val="cs-CZ"/>
              </w:rPr>
              <w:tab/>
              <w:t>veřejně prospěšné práce (nebo rovnocenná činnost) (maximální délka):</w:t>
            </w:r>
            <w:r w:rsidRPr="00402B3B">
              <w:rPr>
                <w:sz w:val="24"/>
                <w:szCs w:val="24"/>
                <w:lang w:val="cs-CZ"/>
              </w:rPr>
              <w:br/>
              <w:t>………………………………………...……………………………………………………….</w:t>
            </w:r>
          </w:p>
          <w:p w:rsidR="00402B3B" w:rsidRPr="00402B3B" w:rsidRDefault="00402B3B" w:rsidP="00402B3B">
            <w:pPr>
              <w:pageBreakBefore/>
              <w:spacing w:before="120" w:after="120" w:line="360" w:lineRule="auto"/>
              <w:ind w:left="720" w:hanging="720"/>
              <w:rPr>
                <w:sz w:val="24"/>
                <w:szCs w:val="24"/>
                <w:lang w:val="cs-CZ"/>
              </w:rPr>
            </w:pPr>
            <w:r w:rsidRPr="00402B3B">
              <w:rPr>
                <w:sz w:val="24"/>
                <w:szCs w:val="24"/>
                <w:lang w:val="cs-CZ"/>
              </w:rPr>
              <w:t>□</w:t>
            </w:r>
            <w:r w:rsidRPr="00402B3B">
              <w:rPr>
                <w:sz w:val="24"/>
                <w:szCs w:val="24"/>
                <w:lang w:val="cs-CZ"/>
              </w:rPr>
              <w:tab/>
              <w:t>jiná opatření (popis):</w:t>
            </w:r>
            <w:r w:rsidRPr="00402B3B">
              <w:rPr>
                <w:sz w:val="24"/>
                <w:szCs w:val="24"/>
                <w:lang w:val="cs-CZ"/>
              </w:rPr>
              <w:br/>
              <w:t>………………………………………………………………………………...……………….</w:t>
            </w:r>
          </w:p>
        </w:tc>
      </w:tr>
      <w:tr w:rsidR="00402B3B" w:rsidRPr="00402B3B" w:rsidTr="00B65A6A">
        <w:tc>
          <w:tcPr>
            <w:tcW w:w="9854" w:type="dxa"/>
          </w:tcPr>
          <w:p w:rsidR="00402B3B" w:rsidRPr="00402B3B" w:rsidRDefault="00402B3B" w:rsidP="00402B3B">
            <w:pPr>
              <w:spacing w:before="120" w:after="120" w:line="360" w:lineRule="auto"/>
              <w:rPr>
                <w:sz w:val="24"/>
                <w:szCs w:val="24"/>
                <w:lang w:val="cs-CZ"/>
              </w:rPr>
            </w:pPr>
            <w:r w:rsidRPr="00402B3B">
              <w:rPr>
                <w:sz w:val="24"/>
                <w:szCs w:val="24"/>
                <w:lang w:val="cs-CZ"/>
              </w:rPr>
              <w:t>ODDÍL J: Rozhodnutí o vrácení majetku nebo náhradě škody oběti</w:t>
            </w:r>
          </w:p>
          <w:p w:rsidR="00402B3B" w:rsidRPr="00402B3B" w:rsidRDefault="00402B3B" w:rsidP="00402B3B">
            <w:pPr>
              <w:spacing w:before="120" w:after="120" w:line="360" w:lineRule="auto"/>
              <w:rPr>
                <w:sz w:val="24"/>
                <w:szCs w:val="24"/>
                <w:lang w:val="cs-CZ"/>
              </w:rPr>
            </w:pPr>
            <w:r w:rsidRPr="00402B3B">
              <w:rPr>
                <w:sz w:val="24"/>
                <w:szCs w:val="24"/>
                <w:lang w:val="cs-CZ"/>
              </w:rPr>
              <w:t>1.</w:t>
            </w:r>
            <w:r w:rsidRPr="00402B3B">
              <w:rPr>
                <w:sz w:val="24"/>
                <w:szCs w:val="24"/>
                <w:lang w:val="cs-CZ"/>
              </w:rPr>
              <w:tab/>
              <w:t>V příslušných případech prosím uveďte:</w:t>
            </w:r>
          </w:p>
          <w:p w:rsidR="00402B3B" w:rsidRPr="00402B3B" w:rsidRDefault="00402B3B" w:rsidP="00402B3B">
            <w:pPr>
              <w:spacing w:before="120" w:after="120" w:line="360" w:lineRule="auto"/>
              <w:ind w:left="720" w:hanging="720"/>
              <w:rPr>
                <w:sz w:val="24"/>
                <w:szCs w:val="24"/>
                <w:lang w:val="cs-CZ"/>
              </w:rPr>
            </w:pPr>
            <w:r w:rsidRPr="00402B3B">
              <w:rPr>
                <w:sz w:val="24"/>
                <w:szCs w:val="24"/>
                <w:lang w:val="cs-CZ"/>
              </w:rPr>
              <w:t>□</w:t>
            </w:r>
            <w:r w:rsidRPr="00402B3B">
              <w:rPr>
                <w:sz w:val="24"/>
                <w:szCs w:val="24"/>
                <w:lang w:val="cs-CZ"/>
              </w:rPr>
              <w:tab/>
              <w:t>Vydávající orgán nebo jiný příslušný orgán vydávajícího státu vydal rozhodnutí o náhradě škody oběti nebo vrácení následující peněžní částky oběti: ……………………………...................................................................................………….....</w:t>
            </w:r>
          </w:p>
          <w:p w:rsidR="00402B3B" w:rsidRPr="00402B3B" w:rsidRDefault="00402B3B" w:rsidP="00402B3B">
            <w:pPr>
              <w:spacing w:before="120" w:after="120" w:line="360" w:lineRule="auto"/>
              <w:ind w:left="720" w:hanging="720"/>
              <w:rPr>
                <w:sz w:val="24"/>
                <w:szCs w:val="24"/>
                <w:lang w:val="cs-CZ"/>
              </w:rPr>
            </w:pPr>
            <w:r w:rsidRPr="00402B3B">
              <w:rPr>
                <w:sz w:val="24"/>
                <w:szCs w:val="24"/>
                <w:lang w:val="cs-CZ"/>
              </w:rPr>
              <w:t>□</w:t>
            </w:r>
            <w:r w:rsidRPr="00402B3B">
              <w:rPr>
                <w:sz w:val="24"/>
                <w:szCs w:val="24"/>
                <w:lang w:val="cs-CZ"/>
              </w:rPr>
              <w:tab/>
              <w:t>Vydávající orgán nebo jiný příslušný orgán vydávajícího státu vydal rozhodnutí o navrácení následujícího majetku jiného než peníze oběti: …………………………………………………...............................................................…….</w:t>
            </w:r>
          </w:p>
          <w:p w:rsidR="00402B3B" w:rsidRPr="00402B3B" w:rsidRDefault="00402B3B" w:rsidP="00402B3B">
            <w:pPr>
              <w:spacing w:before="120" w:after="120" w:line="360" w:lineRule="auto"/>
              <w:ind w:left="720" w:hanging="720"/>
              <w:rPr>
                <w:sz w:val="24"/>
                <w:szCs w:val="24"/>
                <w:lang w:val="cs-CZ"/>
              </w:rPr>
            </w:pPr>
            <w:r w:rsidRPr="00402B3B">
              <w:rPr>
                <w:sz w:val="24"/>
                <w:szCs w:val="24"/>
                <w:lang w:val="cs-CZ"/>
              </w:rPr>
              <w:t>□</w:t>
            </w:r>
            <w:r w:rsidRPr="00402B3B">
              <w:rPr>
                <w:sz w:val="24"/>
                <w:szCs w:val="24"/>
                <w:lang w:val="cs-CZ"/>
              </w:rPr>
              <w:tab/>
              <w:t>Řízení o vrácení majetku či náhradě škody oběti stále probíhá ve vydávajícím státě a jeho výsledek bude sdělen vykonávajícímu orgánu</w:t>
            </w:r>
          </w:p>
        </w:tc>
      </w:tr>
      <w:tr w:rsidR="00402B3B" w:rsidRPr="00402B3B" w:rsidTr="00B65A6A">
        <w:tc>
          <w:tcPr>
            <w:tcW w:w="9854" w:type="dxa"/>
          </w:tcPr>
          <w:p w:rsidR="00402B3B" w:rsidRPr="00402B3B" w:rsidRDefault="00402B3B" w:rsidP="00402B3B">
            <w:pPr>
              <w:pageBreakBefore/>
              <w:spacing w:before="120" w:after="120" w:line="360" w:lineRule="auto"/>
              <w:rPr>
                <w:sz w:val="24"/>
                <w:szCs w:val="24"/>
                <w:lang w:val="cs-CZ"/>
              </w:rPr>
            </w:pPr>
            <w:r w:rsidRPr="00402B3B">
              <w:rPr>
                <w:sz w:val="24"/>
                <w:szCs w:val="24"/>
                <w:lang w:val="cs-CZ"/>
              </w:rPr>
              <w:lastRenderedPageBreak/>
              <w:t>2.</w:t>
            </w:r>
            <w:r w:rsidRPr="00402B3B">
              <w:rPr>
                <w:sz w:val="24"/>
                <w:szCs w:val="24"/>
                <w:lang w:val="cs-CZ"/>
              </w:rPr>
              <w:tab/>
              <w:t>Podrobnosti rozhodnutí o vrácení majetku nebo náhradě škody oběti:</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Orgán, který rozhodnutí vydal (úřední název):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Datum rozhodnutí: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Datum, kdy rozhodnutí nabylo právní moci: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Spisová značka rozhodnutí (je-li k dispozici):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Popis majetku, který má být vrácen: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Jméno oběti: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Adresa oběti: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Vydávající orgán bude informován v případě předání přímo oběti.</w:t>
            </w:r>
          </w:p>
        </w:tc>
      </w:tr>
      <w:tr w:rsidR="00402B3B" w:rsidRPr="00402B3B" w:rsidTr="00B65A6A">
        <w:tc>
          <w:tcPr>
            <w:tcW w:w="9854" w:type="dxa"/>
          </w:tcPr>
          <w:p w:rsidR="00402B3B" w:rsidRPr="00402B3B" w:rsidRDefault="00402B3B" w:rsidP="00402B3B">
            <w:pPr>
              <w:spacing w:before="120" w:after="120" w:line="360" w:lineRule="auto"/>
              <w:rPr>
                <w:sz w:val="24"/>
                <w:szCs w:val="24"/>
                <w:lang w:val="cs-CZ"/>
              </w:rPr>
            </w:pPr>
            <w:r w:rsidRPr="00402B3B">
              <w:rPr>
                <w:sz w:val="24"/>
                <w:szCs w:val="24"/>
                <w:lang w:val="cs-CZ"/>
              </w:rPr>
              <w:t>ODDÍL K: Údaje o vydávajícím orgánu</w:t>
            </w:r>
          </w:p>
          <w:p w:rsidR="00402B3B" w:rsidRPr="00402B3B" w:rsidRDefault="00402B3B" w:rsidP="00402B3B">
            <w:pPr>
              <w:spacing w:before="120" w:after="120" w:line="360" w:lineRule="auto"/>
              <w:rPr>
                <w:sz w:val="24"/>
                <w:szCs w:val="24"/>
                <w:lang w:val="cs-CZ"/>
              </w:rPr>
            </w:pPr>
            <w:r w:rsidRPr="00402B3B">
              <w:rPr>
                <w:sz w:val="24"/>
                <w:szCs w:val="24"/>
                <w:lang w:val="cs-CZ"/>
              </w:rPr>
              <w:t>Název orgánu: ……………………………………………...........……………………………….……</w:t>
            </w:r>
          </w:p>
          <w:p w:rsidR="00402B3B" w:rsidRPr="00402B3B" w:rsidRDefault="00402B3B" w:rsidP="00402B3B">
            <w:pPr>
              <w:spacing w:before="120" w:after="120" w:line="360" w:lineRule="auto"/>
              <w:rPr>
                <w:sz w:val="24"/>
                <w:szCs w:val="24"/>
                <w:lang w:val="cs-CZ"/>
              </w:rPr>
            </w:pPr>
            <w:r w:rsidRPr="00402B3B">
              <w:rPr>
                <w:sz w:val="24"/>
                <w:szCs w:val="24"/>
                <w:lang w:val="cs-CZ"/>
              </w:rPr>
              <w:t>Jméno kontaktní osoby: ……………………………………..............…………………………….…..</w:t>
            </w:r>
          </w:p>
          <w:p w:rsidR="00402B3B" w:rsidRPr="00402B3B" w:rsidRDefault="00402B3B" w:rsidP="00402B3B">
            <w:pPr>
              <w:spacing w:before="120" w:after="120" w:line="360" w:lineRule="auto"/>
              <w:rPr>
                <w:sz w:val="24"/>
                <w:szCs w:val="24"/>
                <w:lang w:val="cs-CZ"/>
              </w:rPr>
            </w:pPr>
            <w:r w:rsidRPr="00402B3B">
              <w:rPr>
                <w:sz w:val="24"/>
                <w:szCs w:val="24"/>
                <w:lang w:val="cs-CZ"/>
              </w:rPr>
              <w:t>Postavení (titul / služební hodnost): ......................................................................................................</w:t>
            </w:r>
          </w:p>
          <w:p w:rsidR="00402B3B" w:rsidRPr="00402B3B" w:rsidRDefault="00402B3B" w:rsidP="00402B3B">
            <w:pPr>
              <w:spacing w:before="120" w:after="120" w:line="360" w:lineRule="auto"/>
              <w:rPr>
                <w:sz w:val="24"/>
                <w:szCs w:val="24"/>
                <w:lang w:val="cs-CZ"/>
              </w:rPr>
            </w:pPr>
            <w:r w:rsidRPr="00402B3B">
              <w:rPr>
                <w:sz w:val="24"/>
                <w:szCs w:val="24"/>
                <w:lang w:val="cs-CZ"/>
              </w:rPr>
              <w:t>Sp. zn.: …………………………………………............………………………………………….…..</w:t>
            </w:r>
          </w:p>
          <w:p w:rsidR="00402B3B" w:rsidRPr="00402B3B" w:rsidRDefault="00402B3B" w:rsidP="00402B3B">
            <w:pPr>
              <w:spacing w:before="120" w:after="120" w:line="360" w:lineRule="auto"/>
              <w:rPr>
                <w:sz w:val="24"/>
                <w:szCs w:val="24"/>
                <w:lang w:val="cs-CZ"/>
              </w:rPr>
            </w:pPr>
            <w:r w:rsidRPr="00402B3B">
              <w:rPr>
                <w:sz w:val="24"/>
                <w:szCs w:val="24"/>
                <w:lang w:val="cs-CZ"/>
              </w:rPr>
              <w:t>Adresa: ...........…………………………………………………………………………….…………...</w:t>
            </w:r>
          </w:p>
        </w:tc>
      </w:tr>
      <w:tr w:rsidR="00402B3B" w:rsidRPr="00402B3B" w:rsidTr="00B65A6A">
        <w:tc>
          <w:tcPr>
            <w:tcW w:w="9854" w:type="dxa"/>
          </w:tcPr>
          <w:p w:rsidR="00402B3B" w:rsidRPr="00402B3B" w:rsidRDefault="00402B3B" w:rsidP="00402B3B">
            <w:pPr>
              <w:pageBreakBefore/>
              <w:spacing w:before="120" w:after="120" w:line="360" w:lineRule="auto"/>
              <w:rPr>
                <w:sz w:val="24"/>
                <w:szCs w:val="24"/>
                <w:lang w:val="cs-CZ"/>
              </w:rPr>
            </w:pPr>
            <w:r w:rsidRPr="00402B3B">
              <w:rPr>
                <w:sz w:val="24"/>
                <w:szCs w:val="24"/>
                <w:lang w:val="cs-CZ"/>
              </w:rPr>
              <w:lastRenderedPageBreak/>
              <w:t>Tel. č. (číslo země) (směrové číslo):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Č. faxu (číslo země) (směrové číslo):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E-mail: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Jazyky, v nichž lze s vydávajícím orgánem komunikovat: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V případě, že se liší od údajů uvedených výše, uveďte kontaktní údaje osoby nebo osob, na které se lze obrátit ohledně dalších informací nebo praktických opatření pro výkon příkazu nebo předání majetku: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Jméno/titul/organizace: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Adresa: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E-mail / Tel. č.: ……………….........................................…………………………………………….</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____________________</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Podpis vydávajícího orgánu nebo jeho zástupce, kterým se potvrzuje, že obsah osvědčení o příkazu ke konfiskaci je přesný a správný:</w:t>
            </w:r>
          </w:p>
          <w:p w:rsidR="00402B3B" w:rsidRPr="00402B3B" w:rsidRDefault="00402B3B" w:rsidP="00402B3B">
            <w:pPr>
              <w:pageBreakBefore/>
              <w:spacing w:before="120" w:after="120" w:line="360" w:lineRule="auto"/>
              <w:rPr>
                <w:sz w:val="24"/>
                <w:szCs w:val="24"/>
                <w:lang w:val="cs-CZ"/>
              </w:rPr>
            </w:pPr>
            <w:r w:rsidRPr="00402B3B">
              <w:rPr>
                <w:sz w:val="24"/>
                <w:szCs w:val="24"/>
                <w:lang w:val="cs-CZ"/>
              </w:rPr>
              <w:t>Jméno: ..................……………………………………………………………………………………</w:t>
            </w:r>
          </w:p>
        </w:tc>
      </w:tr>
      <w:tr w:rsidR="00402B3B" w:rsidRPr="00402B3B" w:rsidTr="00B65A6A">
        <w:tc>
          <w:tcPr>
            <w:tcW w:w="9854" w:type="dxa"/>
          </w:tcPr>
          <w:p w:rsidR="00402B3B" w:rsidRPr="00402B3B" w:rsidRDefault="00402B3B" w:rsidP="00402B3B">
            <w:pPr>
              <w:pageBreakBefore/>
              <w:spacing w:before="120" w:after="120" w:line="360" w:lineRule="auto"/>
              <w:rPr>
                <w:sz w:val="24"/>
                <w:lang w:val="cs-CZ"/>
              </w:rPr>
            </w:pPr>
            <w:r w:rsidRPr="00402B3B">
              <w:rPr>
                <w:sz w:val="24"/>
                <w:lang w:val="cs-CZ"/>
              </w:rPr>
              <w:lastRenderedPageBreak/>
              <w:t>Postavení (titul / služební hodnost): ……………………………….........…………………………….</w:t>
            </w:r>
          </w:p>
          <w:p w:rsidR="00402B3B" w:rsidRPr="00402B3B" w:rsidRDefault="00402B3B" w:rsidP="00402B3B">
            <w:pPr>
              <w:spacing w:before="120" w:after="120" w:line="360" w:lineRule="auto"/>
              <w:rPr>
                <w:sz w:val="24"/>
                <w:lang w:val="cs-CZ"/>
              </w:rPr>
            </w:pPr>
            <w:r w:rsidRPr="00402B3B">
              <w:rPr>
                <w:sz w:val="24"/>
                <w:lang w:val="cs-CZ"/>
              </w:rPr>
              <w:t>Datum: ……………………………………………………………………………................…….…..</w:t>
            </w:r>
          </w:p>
          <w:p w:rsidR="00402B3B" w:rsidRPr="00402B3B" w:rsidRDefault="00402B3B" w:rsidP="00402B3B">
            <w:pPr>
              <w:spacing w:before="120" w:after="120" w:line="360" w:lineRule="auto"/>
              <w:rPr>
                <w:sz w:val="24"/>
                <w:lang w:val="cs-CZ"/>
              </w:rPr>
            </w:pPr>
            <w:r w:rsidRPr="00402B3B">
              <w:rPr>
                <w:sz w:val="24"/>
                <w:lang w:val="cs-CZ"/>
              </w:rPr>
              <w:t>Úřední razítko (je-li k dispozici): …………………………………………………….........…….……</w:t>
            </w:r>
          </w:p>
        </w:tc>
      </w:tr>
      <w:tr w:rsidR="00402B3B" w:rsidRPr="00402B3B" w:rsidTr="00B65A6A">
        <w:tc>
          <w:tcPr>
            <w:tcW w:w="9854" w:type="dxa"/>
          </w:tcPr>
          <w:p w:rsidR="00402B3B" w:rsidRPr="00402B3B" w:rsidRDefault="00402B3B" w:rsidP="00402B3B">
            <w:pPr>
              <w:spacing w:before="120" w:after="120" w:line="360" w:lineRule="auto"/>
              <w:rPr>
                <w:sz w:val="24"/>
                <w:szCs w:val="24"/>
                <w:lang w:val="cs-CZ"/>
              </w:rPr>
            </w:pPr>
            <w:r w:rsidRPr="00402B3B">
              <w:rPr>
                <w:sz w:val="24"/>
                <w:szCs w:val="24"/>
                <w:lang w:val="cs-CZ"/>
              </w:rPr>
              <w:t>ODDÍL L: Ústřední orgán</w:t>
            </w:r>
          </w:p>
          <w:p w:rsidR="00402B3B" w:rsidRPr="00402B3B" w:rsidRDefault="00402B3B" w:rsidP="00402B3B">
            <w:pPr>
              <w:spacing w:before="120" w:after="120" w:line="360" w:lineRule="auto"/>
              <w:rPr>
                <w:sz w:val="24"/>
                <w:szCs w:val="24"/>
                <w:lang w:val="cs-CZ"/>
              </w:rPr>
            </w:pPr>
            <w:r w:rsidRPr="00402B3B">
              <w:rPr>
                <w:sz w:val="24"/>
                <w:szCs w:val="24"/>
                <w:lang w:val="cs-CZ"/>
              </w:rPr>
              <w:t>Pokud je administrativním předáváním a přijímáním osvědčení o příkazu ke konfiskaci ve vydávajícím státě pověřen ústřední orgán, uveďte prosím:</w:t>
            </w:r>
          </w:p>
          <w:p w:rsidR="00402B3B" w:rsidRPr="00402B3B" w:rsidRDefault="00402B3B" w:rsidP="00402B3B">
            <w:pPr>
              <w:spacing w:before="120" w:after="120" w:line="360" w:lineRule="auto"/>
              <w:rPr>
                <w:sz w:val="24"/>
                <w:szCs w:val="24"/>
                <w:lang w:val="cs-CZ"/>
              </w:rPr>
            </w:pPr>
            <w:r w:rsidRPr="00402B3B">
              <w:rPr>
                <w:sz w:val="24"/>
                <w:szCs w:val="24"/>
                <w:lang w:val="cs-CZ"/>
              </w:rPr>
              <w:t>Název ústředního orgánu: ……………………………………………….....................………………</w:t>
            </w:r>
          </w:p>
          <w:p w:rsidR="00402B3B" w:rsidRPr="00402B3B" w:rsidRDefault="00402B3B" w:rsidP="00402B3B">
            <w:pPr>
              <w:spacing w:before="120" w:after="120" w:line="360" w:lineRule="auto"/>
              <w:rPr>
                <w:sz w:val="24"/>
                <w:szCs w:val="24"/>
                <w:lang w:val="cs-CZ"/>
              </w:rPr>
            </w:pPr>
            <w:r w:rsidRPr="00402B3B">
              <w:rPr>
                <w:sz w:val="24"/>
                <w:szCs w:val="24"/>
                <w:lang w:val="cs-CZ"/>
              </w:rPr>
              <w:t>Jméno kontaktní osoby: ……….………………………………………….……………………....…..</w:t>
            </w:r>
          </w:p>
          <w:p w:rsidR="00402B3B" w:rsidRPr="00402B3B" w:rsidRDefault="00402B3B" w:rsidP="00402B3B">
            <w:pPr>
              <w:spacing w:before="120" w:after="120" w:line="360" w:lineRule="auto"/>
              <w:rPr>
                <w:sz w:val="24"/>
                <w:szCs w:val="24"/>
                <w:lang w:val="cs-CZ"/>
              </w:rPr>
            </w:pPr>
            <w:r w:rsidRPr="00402B3B">
              <w:rPr>
                <w:sz w:val="24"/>
                <w:szCs w:val="24"/>
                <w:lang w:val="cs-CZ"/>
              </w:rPr>
              <w:t>Postavení (titul / služební hodnost): ......................................................................................................</w:t>
            </w:r>
          </w:p>
          <w:p w:rsidR="00402B3B" w:rsidRPr="00402B3B" w:rsidRDefault="00402B3B" w:rsidP="00402B3B">
            <w:pPr>
              <w:spacing w:before="120" w:after="120" w:line="360" w:lineRule="auto"/>
              <w:rPr>
                <w:sz w:val="24"/>
                <w:szCs w:val="24"/>
                <w:lang w:val="cs-CZ"/>
              </w:rPr>
            </w:pPr>
            <w:r w:rsidRPr="00402B3B">
              <w:rPr>
                <w:sz w:val="24"/>
                <w:szCs w:val="24"/>
                <w:lang w:val="cs-CZ"/>
              </w:rPr>
              <w:t>Sp. zn.: ...................................................................................................................................................</w:t>
            </w:r>
          </w:p>
          <w:p w:rsidR="00402B3B" w:rsidRPr="00402B3B" w:rsidRDefault="00402B3B" w:rsidP="00402B3B">
            <w:pPr>
              <w:spacing w:before="120" w:after="120" w:line="360" w:lineRule="auto"/>
              <w:rPr>
                <w:sz w:val="24"/>
                <w:szCs w:val="24"/>
                <w:lang w:val="cs-CZ"/>
              </w:rPr>
            </w:pPr>
            <w:r w:rsidRPr="00402B3B">
              <w:rPr>
                <w:sz w:val="24"/>
                <w:szCs w:val="24"/>
                <w:lang w:val="cs-CZ"/>
              </w:rPr>
              <w:t>Adresa: ……………………..………………………………………….……….....................………..</w:t>
            </w:r>
          </w:p>
          <w:p w:rsidR="00402B3B" w:rsidRPr="00402B3B" w:rsidRDefault="00402B3B" w:rsidP="00402B3B">
            <w:pPr>
              <w:spacing w:before="120" w:after="120" w:line="360" w:lineRule="auto"/>
              <w:rPr>
                <w:sz w:val="24"/>
                <w:szCs w:val="24"/>
                <w:lang w:val="cs-CZ"/>
              </w:rPr>
            </w:pPr>
            <w:r w:rsidRPr="00402B3B">
              <w:rPr>
                <w:sz w:val="24"/>
                <w:szCs w:val="24"/>
                <w:lang w:val="cs-CZ"/>
              </w:rPr>
              <w:t>Tel. č. (číslo země) ( směrové číslo): ....................................................................................................</w:t>
            </w:r>
          </w:p>
          <w:p w:rsidR="00402B3B" w:rsidRPr="00402B3B" w:rsidRDefault="00402B3B" w:rsidP="00402B3B">
            <w:pPr>
              <w:spacing w:before="120" w:after="120" w:line="360" w:lineRule="auto"/>
              <w:rPr>
                <w:sz w:val="24"/>
                <w:szCs w:val="24"/>
                <w:lang w:val="cs-CZ"/>
              </w:rPr>
            </w:pPr>
            <w:r w:rsidRPr="00402B3B">
              <w:rPr>
                <w:sz w:val="24"/>
                <w:szCs w:val="24"/>
                <w:lang w:val="cs-CZ"/>
              </w:rPr>
              <w:t>Č. faxu (číslo země) ( směrové číslo): ..................................................................................................</w:t>
            </w:r>
          </w:p>
          <w:p w:rsidR="00402B3B" w:rsidRPr="00402B3B" w:rsidRDefault="00402B3B" w:rsidP="00402B3B">
            <w:pPr>
              <w:spacing w:before="120" w:after="120" w:line="360" w:lineRule="auto"/>
              <w:rPr>
                <w:sz w:val="24"/>
                <w:szCs w:val="24"/>
                <w:lang w:val="cs-CZ"/>
              </w:rPr>
            </w:pPr>
            <w:r w:rsidRPr="00402B3B">
              <w:rPr>
                <w:sz w:val="24"/>
                <w:szCs w:val="24"/>
                <w:lang w:val="cs-CZ"/>
              </w:rPr>
              <w:t>E-mail: ........................……………………………………………….........…………………………</w:t>
            </w:r>
          </w:p>
        </w:tc>
      </w:tr>
      <w:tr w:rsidR="00402B3B" w:rsidRPr="00402B3B" w:rsidTr="00B65A6A">
        <w:trPr>
          <w:trHeight w:val="2461"/>
        </w:trPr>
        <w:tc>
          <w:tcPr>
            <w:tcW w:w="9854" w:type="dxa"/>
          </w:tcPr>
          <w:p w:rsidR="00402B3B" w:rsidRPr="00402B3B" w:rsidRDefault="00402B3B" w:rsidP="00402B3B">
            <w:pPr>
              <w:pageBreakBefore/>
              <w:spacing w:before="120" w:after="120" w:line="360" w:lineRule="auto"/>
              <w:rPr>
                <w:sz w:val="24"/>
                <w:szCs w:val="24"/>
                <w:lang w:val="cs-CZ"/>
              </w:rPr>
            </w:pPr>
            <w:r w:rsidRPr="00402B3B">
              <w:rPr>
                <w:sz w:val="24"/>
                <w:szCs w:val="24"/>
                <w:lang w:val="cs-CZ"/>
              </w:rPr>
              <w:lastRenderedPageBreak/>
              <w:t>ODDÍL M: Platební údaje vydávajícího státu</w:t>
            </w:r>
          </w:p>
          <w:p w:rsidR="00402B3B" w:rsidRPr="00402B3B" w:rsidRDefault="00402B3B" w:rsidP="00402B3B">
            <w:pPr>
              <w:spacing w:before="120" w:after="120" w:line="360" w:lineRule="auto"/>
              <w:rPr>
                <w:sz w:val="24"/>
                <w:szCs w:val="24"/>
                <w:lang w:val="cs-CZ"/>
              </w:rPr>
            </w:pPr>
            <w:r w:rsidRPr="00402B3B">
              <w:rPr>
                <w:sz w:val="24"/>
                <w:szCs w:val="24"/>
                <w:lang w:val="cs-CZ"/>
              </w:rPr>
              <w:t>Mezinárodní číslo bankovního účtu (IBAN): …………………………………................……………</w:t>
            </w:r>
          </w:p>
          <w:p w:rsidR="00402B3B" w:rsidRPr="00402B3B" w:rsidRDefault="00402B3B" w:rsidP="00402B3B">
            <w:pPr>
              <w:spacing w:before="120" w:after="120" w:line="360" w:lineRule="auto"/>
              <w:rPr>
                <w:sz w:val="24"/>
                <w:szCs w:val="24"/>
                <w:lang w:val="cs-CZ"/>
              </w:rPr>
            </w:pPr>
            <w:r w:rsidRPr="00402B3B">
              <w:rPr>
                <w:sz w:val="24"/>
                <w:szCs w:val="24"/>
                <w:lang w:val="cs-CZ"/>
              </w:rPr>
              <w:t>Kód BIC: ………………………………………………….………......................................................</w:t>
            </w:r>
          </w:p>
          <w:p w:rsidR="00402B3B" w:rsidRPr="00402B3B" w:rsidRDefault="00402B3B" w:rsidP="00402B3B">
            <w:pPr>
              <w:spacing w:before="120" w:after="120" w:line="360" w:lineRule="auto"/>
              <w:rPr>
                <w:sz w:val="24"/>
                <w:szCs w:val="24"/>
                <w:lang w:val="cs-CZ"/>
              </w:rPr>
            </w:pPr>
            <w:r w:rsidRPr="00402B3B">
              <w:rPr>
                <w:sz w:val="24"/>
                <w:szCs w:val="24"/>
                <w:lang w:val="cs-CZ"/>
              </w:rPr>
              <w:t>Jméno/název majitele bankovního účtu: ………………………….........................................………..</w:t>
            </w:r>
          </w:p>
        </w:tc>
      </w:tr>
      <w:tr w:rsidR="00402B3B" w:rsidRPr="00402B3B" w:rsidTr="00B65A6A">
        <w:trPr>
          <w:trHeight w:val="1457"/>
        </w:trPr>
        <w:tc>
          <w:tcPr>
            <w:tcW w:w="9854" w:type="dxa"/>
          </w:tcPr>
          <w:p w:rsidR="00402B3B" w:rsidRPr="00402B3B" w:rsidRDefault="00402B3B" w:rsidP="00402B3B">
            <w:pPr>
              <w:spacing w:before="120" w:after="120" w:line="360" w:lineRule="auto"/>
              <w:rPr>
                <w:sz w:val="24"/>
                <w:szCs w:val="24"/>
                <w:lang w:val="cs-CZ"/>
              </w:rPr>
            </w:pPr>
            <w:r w:rsidRPr="00402B3B">
              <w:rPr>
                <w:sz w:val="24"/>
                <w:szCs w:val="24"/>
                <w:lang w:val="cs-CZ"/>
              </w:rPr>
              <w:t>ODDÍL N: Přílohy</w:t>
            </w:r>
          </w:p>
          <w:p w:rsidR="00402B3B" w:rsidRPr="00402B3B" w:rsidRDefault="00402B3B" w:rsidP="00402B3B">
            <w:pPr>
              <w:spacing w:before="120" w:after="120" w:line="360" w:lineRule="auto"/>
              <w:rPr>
                <w:sz w:val="24"/>
                <w:szCs w:val="24"/>
                <w:lang w:val="cs-CZ"/>
              </w:rPr>
            </w:pPr>
            <w:r w:rsidRPr="00402B3B">
              <w:rPr>
                <w:sz w:val="24"/>
                <w:szCs w:val="24"/>
                <w:lang w:val="cs-CZ"/>
              </w:rPr>
              <w:t>Uveďte prosím případné přílohy k osvědčení:</w:t>
            </w:r>
          </w:p>
        </w:tc>
      </w:tr>
    </w:tbl>
    <w:p w:rsidR="00402B3B" w:rsidRPr="00402B3B" w:rsidRDefault="00402B3B" w:rsidP="00402B3B">
      <w:pPr>
        <w:pBdr>
          <w:bottom w:val="single" w:sz="4" w:space="0" w:color="000000"/>
        </w:pBdr>
        <w:spacing w:before="360" w:after="120" w:line="360" w:lineRule="auto"/>
        <w:ind w:left="3400" w:right="3400"/>
        <w:jc w:val="center"/>
        <w:rPr>
          <w:rFonts w:ascii="Times New Roman" w:hAnsi="Times New Roman" w:cs="Times New Roman"/>
          <w:b/>
          <w:sz w:val="24"/>
          <w:lang w:val="cs-CZ"/>
        </w:rPr>
      </w:pPr>
    </w:p>
    <w:p w:rsidR="004403EA" w:rsidRPr="00402B3B" w:rsidRDefault="004403EA">
      <w:pPr>
        <w:rPr>
          <w:lang w:val="cs-CZ"/>
        </w:rPr>
      </w:pPr>
      <w:bookmarkStart w:id="3" w:name="_GoBack"/>
      <w:bookmarkEnd w:id="3"/>
    </w:p>
    <w:sectPr w:rsidR="004403EA" w:rsidRPr="00402B3B" w:rsidSect="003F31C8">
      <w:headerReference w:type="default" r:id="rId4"/>
      <w:footerReference w:type="default" r:id="rId5"/>
      <w:footnotePr>
        <w:numRestart w:val="eachPage"/>
      </w:footnotePr>
      <w:endnotePr>
        <w:numFmt w:val="decimal"/>
      </w:endnotePr>
      <w:pgSz w:w="11906" w:h="16838" w:code="9"/>
      <w:pgMar w:top="1134" w:right="1134" w:bottom="1134" w:left="1134" w:header="567" w:footer="567" w:gutter="0"/>
      <w:pgNumType w:start="1"/>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shelf Symbol 3">
    <w:altName w:val="Symbol"/>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19"/>
      <w:gridCol w:w="1398"/>
      <w:gridCol w:w="1205"/>
      <w:gridCol w:w="278"/>
      <w:gridCol w:w="1355"/>
      <w:gridCol w:w="848"/>
      <w:gridCol w:w="1135"/>
    </w:tblGrid>
    <w:tr w:rsidR="003F31C8" w:rsidRPr="0035025C" w:rsidTr="003F31C8">
      <w:trPr>
        <w:jc w:val="center"/>
      </w:trPr>
      <w:tc>
        <w:tcPr>
          <w:tcW w:w="5000" w:type="pct"/>
          <w:gridSpan w:val="7"/>
          <w:shd w:val="clear" w:color="auto" w:fill="auto"/>
          <w:tcMar>
            <w:top w:w="57" w:type="dxa"/>
          </w:tcMar>
        </w:tcPr>
        <w:p w:rsidR="003F31C8" w:rsidRPr="0035025C" w:rsidRDefault="00402B3B" w:rsidP="003F31C8">
          <w:pPr>
            <w:pStyle w:val="FooterText"/>
            <w:pBdr>
              <w:top w:val="single" w:sz="4" w:space="1" w:color="auto"/>
            </w:pBdr>
            <w:spacing w:before="200"/>
            <w:rPr>
              <w:sz w:val="2"/>
              <w:szCs w:val="2"/>
            </w:rPr>
          </w:pPr>
        </w:p>
      </w:tc>
    </w:tr>
    <w:tr w:rsidR="003F31C8" w:rsidRPr="00B310DC" w:rsidTr="003F31C8">
      <w:trPr>
        <w:jc w:val="center"/>
      </w:trPr>
      <w:tc>
        <w:tcPr>
          <w:tcW w:w="2499" w:type="pct"/>
          <w:gridSpan w:val="2"/>
          <w:shd w:val="clear" w:color="auto" w:fill="auto"/>
          <w:tcMar>
            <w:top w:w="0" w:type="dxa"/>
          </w:tcMar>
        </w:tcPr>
        <w:p w:rsidR="003F31C8" w:rsidRPr="00AD7BF2" w:rsidRDefault="00402B3B" w:rsidP="003F31C8">
          <w:pPr>
            <w:pStyle w:val="FooterText"/>
          </w:pPr>
        </w:p>
      </w:tc>
      <w:tc>
        <w:tcPr>
          <w:tcW w:w="625" w:type="pct"/>
          <w:shd w:val="clear" w:color="auto" w:fill="auto"/>
          <w:tcMar>
            <w:top w:w="0" w:type="dxa"/>
          </w:tcMar>
        </w:tcPr>
        <w:p w:rsidR="003F31C8" w:rsidRPr="00AD7BF2" w:rsidRDefault="00402B3B" w:rsidP="003F31C8">
          <w:pPr>
            <w:pStyle w:val="FooterText"/>
            <w:jc w:val="center"/>
          </w:pPr>
        </w:p>
      </w:tc>
      <w:tc>
        <w:tcPr>
          <w:tcW w:w="1287" w:type="pct"/>
          <w:gridSpan w:val="3"/>
          <w:shd w:val="clear" w:color="auto" w:fill="auto"/>
          <w:tcMar>
            <w:top w:w="0" w:type="dxa"/>
          </w:tcMar>
        </w:tcPr>
        <w:p w:rsidR="003F31C8" w:rsidRPr="002511D8" w:rsidRDefault="00402B3B" w:rsidP="003F31C8">
          <w:pPr>
            <w:pStyle w:val="FooterText"/>
            <w:jc w:val="center"/>
          </w:pPr>
        </w:p>
      </w:tc>
      <w:tc>
        <w:tcPr>
          <w:tcW w:w="589" w:type="pct"/>
          <w:shd w:val="clear" w:color="auto" w:fill="auto"/>
          <w:tcMar>
            <w:top w:w="0" w:type="dxa"/>
          </w:tcMar>
        </w:tcPr>
        <w:p w:rsidR="003F31C8" w:rsidRPr="00B310DC" w:rsidRDefault="00402B3B" w:rsidP="003F31C8">
          <w:pPr>
            <w:pStyle w:val="FooterText"/>
            <w:jc w:val="right"/>
          </w:pPr>
          <w:r>
            <w:fldChar w:fldCharType="begin"/>
          </w:r>
          <w:r>
            <w:instrText xml:space="preserve"> PAGE  \* MERGEFORMAT </w:instrText>
          </w:r>
          <w:r>
            <w:fldChar w:fldCharType="separate"/>
          </w:r>
          <w:r>
            <w:rPr>
              <w:noProof/>
            </w:rPr>
            <w:t>1</w:t>
          </w:r>
          <w:r>
            <w:fldChar w:fldCharType="end"/>
          </w:r>
        </w:p>
      </w:tc>
    </w:tr>
    <w:tr w:rsidR="003F31C8" w:rsidRPr="0035025C" w:rsidTr="003F31C8">
      <w:trPr>
        <w:jc w:val="center"/>
      </w:trPr>
      <w:tc>
        <w:tcPr>
          <w:tcW w:w="1774" w:type="pct"/>
          <w:shd w:val="clear" w:color="auto" w:fill="auto"/>
        </w:tcPr>
        <w:p w:rsidR="003F31C8" w:rsidRPr="00AD7BF2" w:rsidRDefault="00402B3B" w:rsidP="003F31C8">
          <w:pPr>
            <w:pStyle w:val="FooterText"/>
            <w:spacing w:before="40"/>
          </w:pPr>
          <w:r>
            <w:t>PŘÍLOHA II</w:t>
          </w:r>
        </w:p>
      </w:tc>
      <w:tc>
        <w:tcPr>
          <w:tcW w:w="1494" w:type="pct"/>
          <w:gridSpan w:val="3"/>
          <w:shd w:val="clear" w:color="auto" w:fill="auto"/>
        </w:tcPr>
        <w:p w:rsidR="003F31C8" w:rsidRPr="00AD7BF2" w:rsidRDefault="00402B3B" w:rsidP="003F31C8">
          <w:pPr>
            <w:pStyle w:val="FooterText"/>
            <w:spacing w:before="40"/>
            <w:jc w:val="center"/>
          </w:pPr>
        </w:p>
      </w:tc>
      <w:tc>
        <w:tcPr>
          <w:tcW w:w="703" w:type="pct"/>
          <w:shd w:val="clear" w:color="auto" w:fill="auto"/>
        </w:tcPr>
        <w:p w:rsidR="003F31C8" w:rsidRPr="0035025C" w:rsidRDefault="00402B3B" w:rsidP="003F31C8">
          <w:pPr>
            <w:pStyle w:val="FooterText"/>
            <w:jc w:val="center"/>
            <w:rPr>
              <w:b/>
              <w:position w:val="-4"/>
              <w:sz w:val="36"/>
            </w:rPr>
          </w:pPr>
        </w:p>
      </w:tc>
      <w:tc>
        <w:tcPr>
          <w:tcW w:w="1029" w:type="pct"/>
          <w:gridSpan w:val="2"/>
          <w:shd w:val="clear" w:color="auto" w:fill="auto"/>
        </w:tcPr>
        <w:p w:rsidR="003F31C8" w:rsidRPr="0035025C" w:rsidRDefault="00402B3B" w:rsidP="003F31C8">
          <w:pPr>
            <w:pStyle w:val="FooterText"/>
            <w:jc w:val="right"/>
            <w:rPr>
              <w:sz w:val="16"/>
            </w:rPr>
          </w:pPr>
          <w:r>
            <w:rPr>
              <w:b/>
              <w:position w:val="-4"/>
              <w:sz w:val="36"/>
            </w:rPr>
            <w:t>CS</w:t>
          </w:r>
        </w:p>
      </w:tc>
    </w:tr>
  </w:tbl>
  <w:p w:rsidR="003F31C8" w:rsidRPr="003F31C8" w:rsidRDefault="00402B3B" w:rsidP="003F31C8">
    <w:pPr>
      <w:pStyle w:val="FooterCouncil"/>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1C8" w:rsidRPr="003F31C8" w:rsidRDefault="00402B3B" w:rsidP="003F31C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numRestart w:val="eachPage"/>
  </w:footnotePr>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B3B"/>
    <w:rsid w:val="00402B3B"/>
    <w:rsid w:val="004403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55CBC2-DF0A-475D-8F77-91504AB2F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02B3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02B3B"/>
  </w:style>
  <w:style w:type="paragraph" w:customStyle="1" w:styleId="FooterText">
    <w:name w:val="Footer Text"/>
    <w:basedOn w:val="Normal"/>
    <w:rsid w:val="00402B3B"/>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402B3B"/>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Council">
    <w:name w:val="Footer Council"/>
    <w:basedOn w:val="Normal"/>
    <w:rsid w:val="00402B3B"/>
    <w:pPr>
      <w:spacing w:after="0" w:line="240" w:lineRule="auto"/>
    </w:pPr>
    <w:rPr>
      <w:rFonts w:ascii="Times New Roman" w:hAnsi="Times New Roman" w:cs="Times New Roman"/>
      <w:sz w:val="2"/>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2951</Words>
  <Characters>16821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Andrijauska, M.</dc:creator>
  <cp:keywords/>
  <dc:description/>
  <cp:lastModifiedBy>Andrijauska, M.</cp:lastModifiedBy>
  <cp:revision>1</cp:revision>
  <dcterms:created xsi:type="dcterms:W3CDTF">2020-07-29T15:32:00Z</dcterms:created>
  <dcterms:modified xsi:type="dcterms:W3CDTF">2020-07-29T15:33:00Z</dcterms:modified>
</cp:coreProperties>
</file>