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76AA8" w14:textId="11C3C206" w:rsidR="00423B6F" w:rsidRDefault="00084F86" w:rsidP="00423B6F">
      <w:pPr>
        <w:pStyle w:val="Annexetitre"/>
      </w:pPr>
      <w:r>
        <w:t>ANEXO </w:t>
      </w:r>
      <w:r w:rsidR="00C6493F">
        <w:t>I</w:t>
      </w:r>
    </w:p>
    <w:p w14:paraId="16E377DD" w14:textId="77777777" w:rsidR="00C6493F" w:rsidRDefault="00C6493F" w:rsidP="00C6493F">
      <w:pPr>
        <w:jc w:val="center"/>
        <w:outlineLvl w:val="0"/>
        <w:rPr>
          <w:rFonts w:eastAsia="Calibri"/>
          <w:color w:val="191919"/>
        </w:rPr>
      </w:pPr>
      <w:r w:rsidRPr="00732219">
        <w:rPr>
          <w:rFonts w:eastAsia="Calibri"/>
        </w:rPr>
        <w:t xml:space="preserve">CERTIDÃO DE </w:t>
      </w:r>
      <w:r w:rsidRPr="00E37863">
        <w:rPr>
          <w:rFonts w:eastAsia="Calibri"/>
          <w:color w:val="191919"/>
        </w:rPr>
        <w:t>APREENSÃO</w:t>
      </w:r>
    </w:p>
    <w:tbl>
      <w:tblPr>
        <w:tblStyle w:val="TableGrid"/>
        <w:tblW w:w="0" w:type="auto"/>
        <w:tblLook w:val="04A0" w:firstRow="1" w:lastRow="0" w:firstColumn="1" w:lastColumn="0" w:noHBand="0" w:noVBand="1"/>
      </w:tblPr>
      <w:tblGrid>
        <w:gridCol w:w="9855"/>
      </w:tblGrid>
      <w:tr w:rsidR="005F7F99" w:rsidRPr="00174F2F" w14:paraId="0CBD335C" w14:textId="77777777" w:rsidTr="008E767C">
        <w:trPr>
          <w:trHeight w:val="3797"/>
        </w:trPr>
        <w:tc>
          <w:tcPr>
            <w:tcW w:w="9855" w:type="dxa"/>
          </w:tcPr>
          <w:p w14:paraId="2F7A220B" w14:textId="77777777" w:rsidR="005F7F99" w:rsidRPr="00174F2F" w:rsidRDefault="005F7F99" w:rsidP="001E1777">
            <w:r w:rsidRPr="00174F2F">
              <w:rPr>
                <w:rFonts w:eastAsia="Calibri"/>
                <w:color w:val="000000"/>
                <w:szCs w:val="24"/>
              </w:rPr>
              <w:t>SECÇÃO A</w:t>
            </w:r>
            <w:r w:rsidRPr="00174F2F">
              <w:rPr>
                <w:rFonts w:eastAsia="Calibri"/>
              </w:rPr>
              <w:t>:</w:t>
            </w:r>
          </w:p>
          <w:p w14:paraId="7B78C1C8" w14:textId="77777777" w:rsidR="005F7F99" w:rsidRPr="00174F2F" w:rsidRDefault="005F7F99" w:rsidP="001E1777">
            <w:bookmarkStart w:id="0" w:name="_DV_M801"/>
            <w:bookmarkEnd w:id="0"/>
            <w:r w:rsidRPr="00174F2F">
              <w:rPr>
                <w:rFonts w:eastAsia="Calibri"/>
              </w:rPr>
              <w:t>Estado de</w:t>
            </w:r>
            <w:r>
              <w:rPr>
                <w:rFonts w:eastAsia="Calibri"/>
              </w:rPr>
              <w:t xml:space="preserve"> </w:t>
            </w:r>
            <w:r w:rsidRPr="00174F2F">
              <w:rPr>
                <w:rFonts w:eastAsia="Calibri"/>
              </w:rPr>
              <w:t>emissão:</w:t>
            </w:r>
            <w:r w:rsidRPr="00174F2F">
              <w:t>……………………………………………………………………………</w:t>
            </w:r>
            <w:r>
              <w:t>……</w:t>
            </w:r>
            <w:r w:rsidRPr="00174F2F">
              <w:t>….</w:t>
            </w:r>
          </w:p>
          <w:p w14:paraId="62AF01ED" w14:textId="77777777" w:rsidR="005F7F99" w:rsidRPr="00174F2F" w:rsidRDefault="005F7F99" w:rsidP="001E1777">
            <w:bookmarkStart w:id="1" w:name="_DV_C1304"/>
            <w:r w:rsidRPr="00174F2F">
              <w:rPr>
                <w:rFonts w:eastAsia="Calibri"/>
                <w:color w:val="191919"/>
              </w:rPr>
              <w:t>Autoridade de emissão:</w:t>
            </w:r>
            <w:r w:rsidRPr="00174F2F">
              <w:t>………………………………………………………………</w:t>
            </w:r>
            <w:bookmarkEnd w:id="1"/>
            <w:r w:rsidRPr="00174F2F">
              <w:t>……</w:t>
            </w:r>
            <w:r>
              <w:t>...</w:t>
            </w:r>
            <w:r w:rsidRPr="00174F2F">
              <w:t>………...</w:t>
            </w:r>
          </w:p>
          <w:p w14:paraId="6EE9CD11" w14:textId="77777777" w:rsidR="005F7F99" w:rsidRPr="00174F2F" w:rsidRDefault="005F7F99" w:rsidP="001E1777">
            <w:bookmarkStart w:id="2" w:name="_DV_C1305"/>
            <w:r w:rsidRPr="00174F2F">
              <w:rPr>
                <w:rFonts w:eastAsia="Calibri"/>
                <w:color w:val="191919"/>
              </w:rPr>
              <w:t>Autoridade de validação (se aplicável):</w:t>
            </w:r>
            <w:r w:rsidRPr="00174F2F">
              <w:t>………………………………………………</w:t>
            </w:r>
            <w:bookmarkEnd w:id="2"/>
            <w:r w:rsidRPr="00174F2F">
              <w:t>……</w:t>
            </w:r>
            <w:r>
              <w:t>…</w:t>
            </w:r>
            <w:r w:rsidRPr="00174F2F">
              <w:t>………..</w:t>
            </w:r>
          </w:p>
          <w:p w14:paraId="1A6CFB91" w14:textId="77777777" w:rsidR="005F7F99" w:rsidRPr="00174F2F" w:rsidRDefault="005F7F99" w:rsidP="001E1777">
            <w:bookmarkStart w:id="3" w:name="_DV_M802"/>
            <w:bookmarkEnd w:id="3"/>
            <w:r w:rsidRPr="00174F2F">
              <w:rPr>
                <w:rFonts w:eastAsia="Calibri"/>
              </w:rPr>
              <w:t>Estado de execução:….</w:t>
            </w:r>
            <w:r w:rsidRPr="00174F2F">
              <w:t>…………………….……………………………………………….……</w:t>
            </w:r>
            <w:r>
              <w:t>..</w:t>
            </w:r>
            <w:r w:rsidRPr="00174F2F">
              <w:t>.….</w:t>
            </w:r>
          </w:p>
          <w:p w14:paraId="61FB9CDA" w14:textId="77777777" w:rsidR="005F7F99" w:rsidRPr="00174F2F" w:rsidRDefault="005F7F99" w:rsidP="001E1777">
            <w:bookmarkStart w:id="4" w:name="_DV_C1306"/>
            <w:r w:rsidRPr="00174F2F">
              <w:rPr>
                <w:rFonts w:eastAsia="Calibri"/>
                <w:color w:val="191919"/>
              </w:rPr>
              <w:t>Autoridade de execução (caso seja conhecida):</w:t>
            </w:r>
            <w:r w:rsidRPr="00174F2F">
              <w:t>…………………………………………</w:t>
            </w:r>
            <w:bookmarkEnd w:id="4"/>
            <w:r w:rsidRPr="00174F2F">
              <w:t>……………</w:t>
            </w:r>
          </w:p>
        </w:tc>
      </w:tr>
      <w:tr w:rsidR="005F7F99" w:rsidRPr="00174F2F" w14:paraId="7A05106F" w14:textId="77777777" w:rsidTr="008E767C">
        <w:trPr>
          <w:trHeight w:val="4815"/>
        </w:trPr>
        <w:tc>
          <w:tcPr>
            <w:tcW w:w="9855" w:type="dxa"/>
          </w:tcPr>
          <w:p w14:paraId="516813EE" w14:textId="77777777" w:rsidR="005F7F99" w:rsidRPr="00174F2F" w:rsidRDefault="005F7F99" w:rsidP="001E1777">
            <w:bookmarkStart w:id="5" w:name="_DV_M799"/>
            <w:bookmarkStart w:id="6" w:name="_DV_M800"/>
            <w:bookmarkStart w:id="7" w:name="_DV_M803"/>
            <w:bookmarkStart w:id="8" w:name="_DV_M804"/>
            <w:bookmarkStart w:id="9" w:name="_DV_C1316"/>
            <w:bookmarkEnd w:id="5"/>
            <w:bookmarkEnd w:id="6"/>
            <w:bookmarkEnd w:id="7"/>
            <w:bookmarkEnd w:id="8"/>
            <w:r w:rsidRPr="00174F2F">
              <w:br w:type="page"/>
            </w:r>
            <w:r w:rsidRPr="00174F2F">
              <w:rPr>
                <w:rFonts w:eastAsia="Calibri"/>
              </w:rPr>
              <w:t xml:space="preserve">SECÇÃO B: </w:t>
            </w:r>
            <w:r w:rsidRPr="00174F2F">
              <w:rPr>
                <w:rFonts w:eastAsia="Calibri"/>
                <w:color w:val="191919"/>
              </w:rPr>
              <w:t>Urgência e/ou data de execução solicitada</w:t>
            </w:r>
          </w:p>
          <w:p w14:paraId="20D1848E" w14:textId="77777777" w:rsidR="005F7F99" w:rsidRDefault="005F7F99" w:rsidP="001E1777">
            <w:pPr>
              <w:pStyle w:val="Point0"/>
              <w:rPr>
                <w:rFonts w:eastAsia="Calibri"/>
                <w:color w:val="191919"/>
              </w:rPr>
            </w:pPr>
            <w:bookmarkStart w:id="10" w:name="_DV_C1313"/>
            <w:r w:rsidRPr="00174F2F">
              <w:rPr>
                <w:rFonts w:eastAsia="Calibri"/>
                <w:color w:val="191919"/>
              </w:rPr>
              <w:t>1.</w:t>
            </w:r>
            <w:r w:rsidRPr="00174F2F">
              <w:rPr>
                <w:rFonts w:eastAsia="Calibri"/>
                <w:color w:val="191919"/>
              </w:rPr>
              <w:tab/>
              <w:t>Indique o motivo específico da urgência:</w:t>
            </w:r>
            <w:bookmarkStart w:id="11" w:name="_DV_C1314"/>
            <w:bookmarkEnd w:id="10"/>
          </w:p>
          <w:p w14:paraId="20D6EF10" w14:textId="77777777" w:rsidR="005F7F99" w:rsidRPr="00174F2F" w:rsidRDefault="005F7F99" w:rsidP="001E1777">
            <w:pPr>
              <w:pStyle w:val="Point0"/>
            </w:pPr>
            <w:r w:rsidRPr="00174F2F">
              <w:rPr>
                <w:rFonts w:eastAsia="Calibri"/>
                <w:color w:val="191919"/>
              </w:rPr>
              <w:t>□</w:t>
            </w:r>
            <w:r w:rsidRPr="00174F2F">
              <w:rPr>
                <w:rFonts w:eastAsia="Calibri"/>
                <w:color w:val="191919"/>
              </w:rPr>
              <w:tab/>
              <w:t>existem motivos legítimos para supor que os bens em causa estão na iminência de serem transferidos ou destruídos, nomeadamente:</w:t>
            </w:r>
            <w:bookmarkEnd w:id="11"/>
            <w:r w:rsidRPr="00174F2F">
              <w:t xml:space="preserve"> </w:t>
            </w:r>
            <w:r w:rsidRPr="00174F2F">
              <w:br/>
              <w:t>………………………………………………………………………………………………..</w:t>
            </w:r>
            <w:r w:rsidRPr="00174F2F">
              <w:br/>
              <w:t>………………………………………………………………………………………………..</w:t>
            </w:r>
          </w:p>
          <w:p w14:paraId="709E0A7B" w14:textId="77777777" w:rsidR="005F7F99" w:rsidRPr="00174F2F" w:rsidRDefault="005F7F99" w:rsidP="001E1777">
            <w:pPr>
              <w:pStyle w:val="Point0"/>
            </w:pPr>
            <w:bookmarkStart w:id="12" w:name="_DV_C1315"/>
            <w:r w:rsidRPr="00174F2F">
              <w:rPr>
                <w:rFonts w:eastAsia="Calibri"/>
                <w:color w:val="191919"/>
              </w:rPr>
              <w:t>□</w:t>
            </w:r>
            <w:r w:rsidRPr="00174F2F">
              <w:rPr>
                <w:rFonts w:eastAsia="Calibri"/>
                <w:color w:val="191919"/>
              </w:rPr>
              <w:tab/>
              <w:t>Necessidades processuais ou de investigação no Estado de emissão, nomeadamente:</w:t>
            </w:r>
            <w:r w:rsidRPr="00174F2F">
              <w:t>…….</w:t>
            </w:r>
            <w:bookmarkEnd w:id="12"/>
            <w:r w:rsidRPr="00174F2F">
              <w:t>.</w:t>
            </w:r>
            <w:r w:rsidRPr="00174F2F">
              <w:br/>
              <w:t>………………………………………………………………………………………………..</w:t>
            </w:r>
          </w:p>
        </w:tc>
      </w:tr>
      <w:tr w:rsidR="005F7F99" w:rsidRPr="00174F2F" w14:paraId="0144E14B" w14:textId="77777777" w:rsidTr="008E767C">
        <w:trPr>
          <w:trHeight w:val="3348"/>
        </w:trPr>
        <w:tc>
          <w:tcPr>
            <w:tcW w:w="9855" w:type="dxa"/>
          </w:tcPr>
          <w:p w14:paraId="2F5466FD" w14:textId="77777777" w:rsidR="005F7F99" w:rsidRPr="00174F2F" w:rsidRDefault="005F7F99" w:rsidP="001E1777">
            <w:pPr>
              <w:pStyle w:val="Point0"/>
              <w:pageBreakBefore/>
            </w:pPr>
            <w:r w:rsidRPr="00174F2F">
              <w:rPr>
                <w:rFonts w:eastAsia="Calibri"/>
                <w:color w:val="191919"/>
              </w:rPr>
              <w:lastRenderedPageBreak/>
              <w:t>2.</w:t>
            </w:r>
            <w:r w:rsidRPr="00174F2F">
              <w:rPr>
                <w:rFonts w:eastAsia="Calibri"/>
                <w:color w:val="191919"/>
              </w:rPr>
              <w:tab/>
              <w:t>Data de execução:</w:t>
            </w:r>
            <w:bookmarkEnd w:id="9"/>
          </w:p>
          <w:p w14:paraId="53FFCAB4" w14:textId="77777777" w:rsidR="005F7F99" w:rsidRPr="00174F2F" w:rsidRDefault="005F7F99" w:rsidP="001E1777">
            <w:pPr>
              <w:pStyle w:val="Point0"/>
            </w:pPr>
            <w:bookmarkStart w:id="13" w:name="_DV_C1317"/>
            <w:r w:rsidRPr="00174F2F">
              <w:rPr>
                <w:rFonts w:eastAsia="Calibri"/>
                <w:color w:val="191919"/>
              </w:rPr>
              <w:t>□</w:t>
            </w:r>
            <w:r w:rsidRPr="00174F2F">
              <w:rPr>
                <w:rFonts w:eastAsia="Calibri"/>
                <w:color w:val="191919"/>
              </w:rPr>
              <w:tab/>
              <w:t>é solicitada uma data específica, a saber:</w:t>
            </w:r>
            <w:r>
              <w:rPr>
                <w:rFonts w:eastAsia="Calibri"/>
                <w:color w:val="191919"/>
              </w:rPr>
              <w:t>.</w:t>
            </w:r>
            <w:r w:rsidRPr="00174F2F">
              <w:t>……………</w:t>
            </w:r>
            <w:bookmarkEnd w:id="13"/>
            <w:r w:rsidRPr="00174F2F">
              <w:t>…………………………………..</w:t>
            </w:r>
          </w:p>
          <w:p w14:paraId="17105095" w14:textId="36D03F3B" w:rsidR="005F7F99" w:rsidRPr="00174F2F" w:rsidRDefault="005F7F99" w:rsidP="001E1777">
            <w:pPr>
              <w:pStyle w:val="Point0"/>
            </w:pPr>
            <w:bookmarkStart w:id="14" w:name="_DV_C1318"/>
            <w:r w:rsidRPr="00174F2F">
              <w:rPr>
                <w:rFonts w:eastAsia="Calibri"/>
                <w:color w:val="191919"/>
              </w:rPr>
              <w:t>□</w:t>
            </w:r>
            <w:r w:rsidRPr="00174F2F">
              <w:rPr>
                <w:rFonts w:eastAsia="Calibri"/>
                <w:color w:val="191919"/>
              </w:rPr>
              <w:tab/>
              <w:t>é necessária coordenação entre os Estados</w:t>
            </w:r>
            <w:r w:rsidR="00084F86">
              <w:rPr>
                <w:rFonts w:eastAsia="Calibri"/>
                <w:color w:val="191919"/>
              </w:rPr>
              <w:softHyphen/>
            </w:r>
            <w:r w:rsidR="00084F86">
              <w:rPr>
                <w:rFonts w:eastAsia="Calibri"/>
                <w:color w:val="191919"/>
              </w:rPr>
              <w:noBreakHyphen/>
            </w:r>
            <w:r w:rsidRPr="00174F2F">
              <w:rPr>
                <w:rFonts w:eastAsia="Calibri"/>
                <w:color w:val="191919"/>
              </w:rPr>
              <w:t>Membros envolvidos</w:t>
            </w:r>
            <w:bookmarkEnd w:id="14"/>
          </w:p>
          <w:p w14:paraId="67F01AE6" w14:textId="77777777" w:rsidR="005F7F99" w:rsidRPr="00C957CE" w:rsidRDefault="005F7F99" w:rsidP="001E1777">
            <w:bookmarkStart w:id="15" w:name="_DV_C1319"/>
            <w:r w:rsidRPr="00E37863">
              <w:rPr>
                <w:rFonts w:eastAsia="Calibri"/>
                <w:color w:val="191919"/>
              </w:rPr>
              <w:t>Fundamentação deste pedido</w:t>
            </w:r>
            <w:r>
              <w:rPr>
                <w:rFonts w:eastAsia="Calibri"/>
                <w:color w:val="191919"/>
              </w:rPr>
              <w:t xml:space="preserve"> </w:t>
            </w:r>
            <w:r w:rsidRPr="00CB6245">
              <w:t>……………………………………………………………………………………………………………………………………………………………………………………………………………………</w:t>
            </w:r>
            <w:bookmarkEnd w:id="15"/>
          </w:p>
        </w:tc>
      </w:tr>
      <w:tr w:rsidR="005F7F99" w:rsidRPr="00174F2F" w14:paraId="38158DCC" w14:textId="77777777" w:rsidTr="008E767C">
        <w:trPr>
          <w:trHeight w:val="6815"/>
        </w:trPr>
        <w:tc>
          <w:tcPr>
            <w:tcW w:w="9855" w:type="dxa"/>
          </w:tcPr>
          <w:p w14:paraId="4A83B7C3" w14:textId="77777777" w:rsidR="005F7F99" w:rsidRPr="00174F2F" w:rsidRDefault="005F7F99" w:rsidP="001E1777">
            <w:bookmarkStart w:id="16" w:name="_DV_M805"/>
            <w:bookmarkStart w:id="17" w:name="_DV_M806"/>
            <w:bookmarkEnd w:id="16"/>
            <w:bookmarkEnd w:id="17"/>
            <w:r w:rsidRPr="00174F2F">
              <w:br w:type="page"/>
            </w:r>
            <w:r w:rsidRPr="00174F2F">
              <w:rPr>
                <w:rFonts w:eastAsia="Calibri"/>
              </w:rPr>
              <w:t>SECÇÃO C:</w:t>
            </w:r>
            <w:r w:rsidRPr="00174F2F">
              <w:rPr>
                <w:rFonts w:eastAsia="Calibri"/>
                <w:color w:val="000000"/>
                <w:szCs w:val="24"/>
              </w:rPr>
              <w:t xml:space="preserve"> Pessoa(s) afetada(s)</w:t>
            </w:r>
            <w:bookmarkStart w:id="18" w:name="_DV_C1321"/>
          </w:p>
          <w:p w14:paraId="3A2D928D" w14:textId="77777777" w:rsidR="005F7F99" w:rsidRPr="00174F2F" w:rsidRDefault="005F7F99" w:rsidP="001E1777">
            <w:r w:rsidRPr="00174F2F">
              <w:rPr>
                <w:rFonts w:eastAsia="Calibri"/>
                <w:color w:val="191919"/>
              </w:rPr>
              <w:t>Identidade da(s) pessoa(s) contra a qual/as quais foi emitida a decisão de apreensão, ou da(s) pessoa(s) proprietária(s) dos bens abrangidos por essa decisão (se houver várias pessoas afetadas, forneça informações sobre cada uma delas):</w:t>
            </w:r>
            <w:bookmarkEnd w:id="18"/>
          </w:p>
          <w:p w14:paraId="015C00F2" w14:textId="77777777" w:rsidR="005F7F99" w:rsidRPr="00174F2F" w:rsidRDefault="005F7F99" w:rsidP="001E1777">
            <w:pPr>
              <w:pStyle w:val="Point0"/>
            </w:pPr>
            <w:r w:rsidRPr="00174F2F">
              <w:rPr>
                <w:rFonts w:eastAsia="Calibri"/>
                <w:color w:val="191919"/>
              </w:rPr>
              <w:t>1.</w:t>
            </w:r>
            <w:r w:rsidRPr="00174F2F">
              <w:rPr>
                <w:rFonts w:eastAsia="Calibri"/>
                <w:color w:val="191919"/>
              </w:rPr>
              <w:tab/>
              <w:t>Dados de identificação</w:t>
            </w:r>
          </w:p>
          <w:p w14:paraId="419CEF99" w14:textId="77777777" w:rsidR="005F7F99" w:rsidRPr="00174F2F" w:rsidRDefault="005F7F99" w:rsidP="001E1777">
            <w:pPr>
              <w:pStyle w:val="Point0"/>
            </w:pPr>
            <w:r w:rsidRPr="00174F2F">
              <w:rPr>
                <w:rFonts w:eastAsia="Calibri"/>
                <w:color w:val="191919"/>
              </w:rPr>
              <w:t>i)</w:t>
            </w:r>
            <w:r w:rsidRPr="00174F2F">
              <w:rPr>
                <w:rFonts w:eastAsia="Calibri"/>
                <w:color w:val="191919"/>
              </w:rPr>
              <w:tab/>
              <w:t>se se tratar de pessoa(s) singular(es)</w:t>
            </w:r>
          </w:p>
          <w:p w14:paraId="3CA09674" w14:textId="77777777" w:rsidR="005F7F99" w:rsidRPr="00174F2F" w:rsidRDefault="005F7F99" w:rsidP="001E1777">
            <w:bookmarkStart w:id="19" w:name="_DV_C1324"/>
            <w:r w:rsidRPr="00174F2F">
              <w:rPr>
                <w:rFonts w:eastAsia="Calibri"/>
                <w:color w:val="191919"/>
              </w:rPr>
              <w:t>Apelido:</w:t>
            </w:r>
            <w:r w:rsidRPr="00174F2F">
              <w:t xml:space="preserve"> …………………………………………………………………………</w:t>
            </w:r>
            <w:bookmarkEnd w:id="19"/>
            <w:r w:rsidRPr="00174F2F">
              <w:t>……………………</w:t>
            </w:r>
          </w:p>
          <w:p w14:paraId="77B8A539" w14:textId="77777777" w:rsidR="005F7F99" w:rsidRPr="00174F2F" w:rsidRDefault="005F7F99" w:rsidP="001E1777">
            <w:bookmarkStart w:id="20" w:name="_DV_C1325"/>
            <w:r w:rsidRPr="00174F2F">
              <w:rPr>
                <w:rFonts w:eastAsia="Calibri"/>
                <w:color w:val="191919"/>
              </w:rPr>
              <w:t>Nome(s) próprio(s):</w:t>
            </w:r>
            <w:r w:rsidRPr="00174F2F">
              <w:t xml:space="preserve"> …………………………………………………………………</w:t>
            </w:r>
            <w:bookmarkEnd w:id="20"/>
            <w:r w:rsidRPr="00174F2F">
              <w:t>……</w:t>
            </w:r>
            <w:r>
              <w:t>.</w:t>
            </w:r>
            <w:r w:rsidRPr="00174F2F">
              <w:t>…………</w:t>
            </w:r>
          </w:p>
          <w:p w14:paraId="01A767AF" w14:textId="77777777" w:rsidR="005F7F99" w:rsidRPr="00174F2F" w:rsidRDefault="005F7F99" w:rsidP="001E1777">
            <w:bookmarkStart w:id="21" w:name="_DV_C1326"/>
            <w:r w:rsidRPr="00174F2F">
              <w:rPr>
                <w:rFonts w:eastAsia="Calibri"/>
                <w:color w:val="191919"/>
              </w:rPr>
              <w:t>Outro(s) nome(s) pertinente(s) (se for caso disso):</w:t>
            </w:r>
            <w:r w:rsidRPr="00174F2F">
              <w:t xml:space="preserve"> ………………………………</w:t>
            </w:r>
            <w:bookmarkEnd w:id="21"/>
            <w:r>
              <w:t>..</w:t>
            </w:r>
            <w:r w:rsidRPr="00174F2F">
              <w:t>...........................</w:t>
            </w:r>
          </w:p>
          <w:p w14:paraId="0E414E50" w14:textId="77777777" w:rsidR="005F7F99" w:rsidRPr="00174F2F" w:rsidRDefault="005F7F99" w:rsidP="001E1777">
            <w:bookmarkStart w:id="22" w:name="_DV_C1327"/>
            <w:r w:rsidRPr="00174F2F">
              <w:rPr>
                <w:rFonts w:eastAsia="Calibri"/>
                <w:color w:val="191919"/>
              </w:rPr>
              <w:t>Alcunhas e pseudónimos (se for caso disso):</w:t>
            </w:r>
            <w:r w:rsidRPr="00174F2F">
              <w:t xml:space="preserve"> ……………………………………</w:t>
            </w:r>
            <w:bookmarkEnd w:id="22"/>
            <w:r>
              <w:t>..</w:t>
            </w:r>
            <w:r w:rsidRPr="00174F2F">
              <w:t>…………………</w:t>
            </w:r>
          </w:p>
          <w:p w14:paraId="7A660D34" w14:textId="77777777" w:rsidR="005F7F99" w:rsidRPr="00174F2F" w:rsidRDefault="005F7F99" w:rsidP="001E1777">
            <w:bookmarkStart w:id="23" w:name="_DV_C1328"/>
            <w:r w:rsidRPr="00174F2F">
              <w:t>Sex</w:t>
            </w:r>
            <w:r>
              <w:t>o</w:t>
            </w:r>
            <w:r w:rsidRPr="00174F2F">
              <w:t>: ………………………………………</w:t>
            </w:r>
            <w:bookmarkEnd w:id="23"/>
            <w:r w:rsidRPr="00174F2F">
              <w:t>…………………………………………………………</w:t>
            </w:r>
          </w:p>
        </w:tc>
      </w:tr>
      <w:tr w:rsidR="005F7F99" w14:paraId="2DE63320" w14:textId="77777777" w:rsidTr="008E767C">
        <w:trPr>
          <w:trHeight w:val="20"/>
        </w:trPr>
        <w:tc>
          <w:tcPr>
            <w:tcW w:w="9855" w:type="dxa"/>
          </w:tcPr>
          <w:p w14:paraId="2DED9DC2" w14:textId="77777777" w:rsidR="005F7F99" w:rsidRPr="00174F2F" w:rsidRDefault="005F7F99" w:rsidP="001E1777">
            <w:pPr>
              <w:pageBreakBefore/>
            </w:pPr>
            <w:bookmarkStart w:id="24" w:name="_DV_C1329"/>
            <w:r w:rsidRPr="00174F2F">
              <w:rPr>
                <w:rFonts w:eastAsia="Calibri"/>
                <w:color w:val="191919"/>
              </w:rPr>
              <w:lastRenderedPageBreak/>
              <w:t>Nacionalidade:</w:t>
            </w:r>
            <w:r w:rsidRPr="00174F2F">
              <w:t>…………………………………………</w:t>
            </w:r>
            <w:bookmarkEnd w:id="24"/>
            <w:r w:rsidRPr="00174F2F">
              <w:t>……………………………………………</w:t>
            </w:r>
          </w:p>
          <w:p w14:paraId="0FC9DC5E" w14:textId="77777777" w:rsidR="005F7F99" w:rsidRPr="00174F2F" w:rsidRDefault="005F7F99" w:rsidP="001E1777">
            <w:bookmarkStart w:id="25" w:name="_DV_C1330"/>
            <w:r w:rsidRPr="00174F2F">
              <w:br w:type="page"/>
            </w:r>
            <w:r w:rsidRPr="00174F2F">
              <w:rPr>
                <w:rFonts w:eastAsia="Calibri"/>
                <w:color w:val="191919"/>
              </w:rPr>
              <w:t>Número de identificação ou de beneficiário da segurança social, se disponível</w:t>
            </w:r>
            <w:r w:rsidRPr="00174F2F">
              <w:t xml:space="preserve"> </w:t>
            </w:r>
            <w:r>
              <w:t>..…………………</w:t>
            </w:r>
            <w:r w:rsidRPr="00174F2F">
              <w:t>…</w:t>
            </w:r>
            <w:bookmarkEnd w:id="25"/>
          </w:p>
          <w:p w14:paraId="4E17C12A" w14:textId="77777777" w:rsidR="005F7F99" w:rsidRPr="00174F2F" w:rsidRDefault="005F7F99" w:rsidP="001E1777">
            <w:r w:rsidRPr="00174F2F">
              <w:rPr>
                <w:rFonts w:eastAsia="Calibri"/>
                <w:color w:val="191919"/>
              </w:rPr>
              <w:t>Tipo e número do(s) documento(s) de identificação (bilhete de identidade, passaporte), se disponível:</w:t>
            </w:r>
            <w:bookmarkStart w:id="26" w:name="_DV_C1332"/>
            <w:r>
              <w:t xml:space="preserve"> …………….</w:t>
            </w:r>
            <w:r w:rsidRPr="00174F2F">
              <w:t>…………………………………………..………….....................................</w:t>
            </w:r>
            <w:bookmarkEnd w:id="26"/>
          </w:p>
          <w:p w14:paraId="005A38E3" w14:textId="77777777" w:rsidR="005F7F99" w:rsidRPr="00174F2F" w:rsidRDefault="005F7F99" w:rsidP="001E1777">
            <w:bookmarkStart w:id="27" w:name="_DV_C1333"/>
            <w:r w:rsidRPr="00174F2F">
              <w:rPr>
                <w:rFonts w:eastAsia="Calibri"/>
                <w:color w:val="191919"/>
              </w:rPr>
              <w:t>Data de nascimento:</w:t>
            </w:r>
            <w:r w:rsidRPr="00174F2F">
              <w:t xml:space="preserve"> …………………………………….....................................................................</w:t>
            </w:r>
            <w:bookmarkEnd w:id="27"/>
          </w:p>
          <w:p w14:paraId="2044FAAA" w14:textId="77777777" w:rsidR="005F7F99" w:rsidRPr="00174F2F" w:rsidRDefault="005F7F99" w:rsidP="001E1777">
            <w:bookmarkStart w:id="28" w:name="_DV_C1334"/>
            <w:r w:rsidRPr="00174F2F">
              <w:rPr>
                <w:rFonts w:eastAsia="Calibri"/>
                <w:color w:val="191919"/>
              </w:rPr>
              <w:t>Local de nascimento:</w:t>
            </w:r>
            <w:r w:rsidRPr="00174F2F">
              <w:t>…………………………………………………</w:t>
            </w:r>
            <w:bookmarkEnd w:id="28"/>
            <w:r w:rsidRPr="00174F2F">
              <w:t>………………………………</w:t>
            </w:r>
          </w:p>
          <w:p w14:paraId="115106F5" w14:textId="77777777" w:rsidR="005F7F99" w:rsidRPr="00174F2F" w:rsidRDefault="005F7F99" w:rsidP="001E1777">
            <w:r w:rsidRPr="00174F2F">
              <w:rPr>
                <w:rFonts w:eastAsia="Calibri"/>
                <w:color w:val="191919"/>
              </w:rPr>
              <w:t>Residência e/ou endereço conhecido (caso não seja conhecido, indicar o último endereço conhecido):</w:t>
            </w:r>
          </w:p>
          <w:p w14:paraId="6C849388" w14:textId="77777777" w:rsidR="005F7F99" w:rsidRPr="00E07F23" w:rsidRDefault="005F7F99" w:rsidP="001E1777">
            <w:bookmarkStart w:id="29" w:name="_DV_C1336"/>
            <w:r w:rsidRPr="00E07F23">
              <w:t>………………………………………………………………………………………………</w:t>
            </w:r>
            <w:bookmarkEnd w:id="29"/>
            <w:r>
              <w:t>…………</w:t>
            </w:r>
          </w:p>
          <w:p w14:paraId="351CC0E4" w14:textId="77777777" w:rsidR="005F7F99" w:rsidRPr="00174F2F" w:rsidRDefault="005F7F99" w:rsidP="001E1777">
            <w:bookmarkStart w:id="30" w:name="_DV_C1337"/>
            <w:r w:rsidRPr="00174F2F">
              <w:rPr>
                <w:rFonts w:eastAsia="Calibri"/>
                <w:color w:val="191919"/>
              </w:rPr>
              <w:t>Idioma(s) que a pessoa afetada compreende:</w:t>
            </w:r>
            <w:r w:rsidRPr="00174F2F">
              <w:t>………………………………………………</w:t>
            </w:r>
            <w:bookmarkEnd w:id="30"/>
            <w:r w:rsidRPr="00174F2F">
              <w:t>…</w:t>
            </w:r>
            <w:r>
              <w:t>………</w:t>
            </w:r>
          </w:p>
          <w:p w14:paraId="2B20C7AA" w14:textId="77777777" w:rsidR="005F7F99" w:rsidRPr="00174F2F" w:rsidRDefault="005F7F99" w:rsidP="001E1777">
            <w:bookmarkStart w:id="31" w:name="_DV_C1338"/>
            <w:r w:rsidRPr="00174F2F">
              <w:br w:type="page"/>
            </w:r>
            <w:bookmarkEnd w:id="31"/>
            <w:r w:rsidRPr="00174F2F">
              <w:rPr>
                <w:rFonts w:eastAsia="Calibri"/>
                <w:color w:val="191919"/>
              </w:rPr>
              <w:t>Indique a qualidade que a pessoa afetada assume no processo:</w:t>
            </w:r>
          </w:p>
          <w:p w14:paraId="2398A09F" w14:textId="77777777" w:rsidR="005F7F99" w:rsidRPr="00174F2F" w:rsidRDefault="005F7F99" w:rsidP="001E1777">
            <w:bookmarkStart w:id="32" w:name="_DV_C1339"/>
            <w:r w:rsidRPr="00174F2F">
              <w:t>□</w:t>
            </w:r>
            <w:r w:rsidRPr="00174F2F">
              <w:tab/>
            </w:r>
            <w:bookmarkEnd w:id="32"/>
            <w:r w:rsidRPr="00174F2F">
              <w:rPr>
                <w:rFonts w:eastAsia="Calibri"/>
                <w:color w:val="191919"/>
              </w:rPr>
              <w:t>pessoa visada pela decisão de apreensão</w:t>
            </w:r>
          </w:p>
          <w:p w14:paraId="3156C1C3" w14:textId="77777777" w:rsidR="005F7F99" w:rsidRPr="00174F2F" w:rsidRDefault="005F7F99" w:rsidP="001E1777">
            <w:bookmarkStart w:id="33" w:name="_DV_C1340"/>
            <w:r w:rsidRPr="00174F2F">
              <w:t>□</w:t>
            </w:r>
            <w:r w:rsidRPr="00174F2F">
              <w:tab/>
            </w:r>
            <w:bookmarkEnd w:id="33"/>
            <w:r w:rsidRPr="00174F2F">
              <w:rPr>
                <w:rFonts w:eastAsia="Calibri"/>
                <w:color w:val="191919"/>
              </w:rPr>
              <w:t>pessoa proprietária dos bens abrangidos pela decisão de congelamento</w:t>
            </w:r>
          </w:p>
          <w:p w14:paraId="6854330C" w14:textId="77777777" w:rsidR="005F7F99" w:rsidRPr="00174F2F" w:rsidRDefault="005F7F99" w:rsidP="001E1777">
            <w:bookmarkStart w:id="34" w:name="_DV_C1341"/>
            <w:r w:rsidRPr="00174F2F">
              <w:t>ii)</w:t>
            </w:r>
            <w:r w:rsidRPr="00174F2F">
              <w:tab/>
            </w:r>
            <w:bookmarkEnd w:id="34"/>
            <w:r w:rsidRPr="00174F2F">
              <w:rPr>
                <w:rFonts w:eastAsia="Calibri"/>
                <w:color w:val="191919"/>
              </w:rPr>
              <w:t>se se tratar de pessoa(s) coletiva(s)</w:t>
            </w:r>
          </w:p>
          <w:p w14:paraId="01375211" w14:textId="77777777" w:rsidR="005F7F99" w:rsidRPr="001B6359" w:rsidRDefault="005F7F99" w:rsidP="001E1777">
            <w:bookmarkStart w:id="35" w:name="_DV_C1342"/>
            <w:r>
              <w:t>No</w:t>
            </w:r>
            <w:r w:rsidRPr="001B6359">
              <w:t>me: ………………………………………………………………………</w:t>
            </w:r>
            <w:bookmarkEnd w:id="35"/>
            <w:r w:rsidRPr="001B6359">
              <w:t>…………………………</w:t>
            </w:r>
          </w:p>
          <w:p w14:paraId="42540F92" w14:textId="77777777" w:rsidR="005F7F99" w:rsidRPr="00CB6245" w:rsidRDefault="005F7F99" w:rsidP="001E1777">
            <w:r w:rsidRPr="00E37863">
              <w:rPr>
                <w:rFonts w:eastAsia="Calibri"/>
                <w:color w:val="191919"/>
              </w:rPr>
              <w:t>Forma jurídica:</w:t>
            </w:r>
            <w:r w:rsidRPr="001B6359">
              <w:t xml:space="preserve"> …………………………</w:t>
            </w:r>
            <w:r>
              <w:t>….</w:t>
            </w:r>
            <w:r w:rsidRPr="001B6359">
              <w:t>…………………………………………………..……..</w:t>
            </w:r>
          </w:p>
        </w:tc>
      </w:tr>
      <w:tr w:rsidR="005F7F99" w:rsidRPr="00174F2F" w14:paraId="4950BF30" w14:textId="77777777" w:rsidTr="008E767C">
        <w:trPr>
          <w:trHeight w:val="20"/>
        </w:trPr>
        <w:tc>
          <w:tcPr>
            <w:tcW w:w="9855" w:type="dxa"/>
          </w:tcPr>
          <w:p w14:paraId="734424D2" w14:textId="77777777" w:rsidR="005F7F99" w:rsidRPr="00174F2F" w:rsidRDefault="005F7F99" w:rsidP="001E1777">
            <w:pPr>
              <w:pageBreakBefore/>
            </w:pPr>
            <w:bookmarkStart w:id="36" w:name="_DV_C1344"/>
            <w:r w:rsidRPr="00174F2F">
              <w:rPr>
                <w:rFonts w:eastAsia="Calibri"/>
                <w:color w:val="191919"/>
              </w:rPr>
              <w:lastRenderedPageBreak/>
              <w:t>Nome ou denominação abreviada, denominação corrente ou firma, se aplicável:</w:t>
            </w:r>
            <w:r w:rsidRPr="00174F2F">
              <w:t xml:space="preserve"> ……..……….…..</w:t>
            </w:r>
            <w:bookmarkEnd w:id="36"/>
          </w:p>
          <w:p w14:paraId="18457019" w14:textId="77777777" w:rsidR="005F7F99" w:rsidRPr="00174F2F" w:rsidRDefault="005F7F99" w:rsidP="001E1777">
            <w:bookmarkStart w:id="37" w:name="_DV_C1345"/>
            <w:r w:rsidRPr="00174F2F">
              <w:rPr>
                <w:rFonts w:eastAsia="Calibri"/>
                <w:color w:val="191919"/>
              </w:rPr>
              <w:t>Sede estatutária:</w:t>
            </w:r>
            <w:r w:rsidRPr="00174F2F">
              <w:t xml:space="preserve"> …………………………………………………………………..…………………</w:t>
            </w:r>
            <w:bookmarkEnd w:id="37"/>
          </w:p>
          <w:p w14:paraId="3AEA2076" w14:textId="77777777" w:rsidR="005F7F99" w:rsidRPr="00174F2F" w:rsidRDefault="005F7F99" w:rsidP="001E1777">
            <w:bookmarkStart w:id="38" w:name="_DV_C1346"/>
            <w:r w:rsidRPr="00174F2F">
              <w:rPr>
                <w:rFonts w:eastAsia="Calibri"/>
                <w:color w:val="191919"/>
              </w:rPr>
              <w:t>Número de registo:</w:t>
            </w:r>
            <w:r w:rsidRPr="00174F2F">
              <w:t xml:space="preserve"> ………………………………………………………………………………….</w:t>
            </w:r>
            <w:bookmarkEnd w:id="38"/>
          </w:p>
          <w:p w14:paraId="42EC1D3E" w14:textId="77777777" w:rsidR="005F7F99" w:rsidRPr="00174F2F" w:rsidRDefault="005F7F99" w:rsidP="005F7F99">
            <w:bookmarkStart w:id="39" w:name="_DV_C1347"/>
            <w:r w:rsidRPr="00174F2F">
              <w:br w:type="page"/>
            </w:r>
            <w:r w:rsidRPr="00174F2F">
              <w:rPr>
                <w:rFonts w:eastAsia="Calibri"/>
                <w:color w:val="191919"/>
              </w:rPr>
              <w:t>Endereço:</w:t>
            </w:r>
            <w:r w:rsidRPr="00174F2F">
              <w:t>…………………………………………………………………</w:t>
            </w:r>
            <w:bookmarkEnd w:id="39"/>
            <w:r w:rsidRPr="00174F2F">
              <w:t>…………………………</w:t>
            </w:r>
            <w:r>
              <w:t>.</w:t>
            </w:r>
          </w:p>
          <w:p w14:paraId="772AAD36" w14:textId="77777777" w:rsidR="005F7F99" w:rsidRPr="00174F2F" w:rsidRDefault="005F7F99" w:rsidP="001E1777">
            <w:bookmarkStart w:id="40" w:name="_DV_C1348"/>
            <w:r w:rsidRPr="00174F2F">
              <w:rPr>
                <w:rFonts w:eastAsia="Calibri"/>
                <w:color w:val="191919"/>
              </w:rPr>
              <w:t>Nome do representante:</w:t>
            </w:r>
            <w:r w:rsidRPr="00174F2F">
              <w:t xml:space="preserve"> ……………………………………………………</w:t>
            </w:r>
            <w:bookmarkEnd w:id="40"/>
            <w:r w:rsidRPr="00174F2F">
              <w:t>……………………</w:t>
            </w:r>
            <w:r>
              <w:t>….</w:t>
            </w:r>
            <w:r w:rsidRPr="00174F2F">
              <w:t>..</w:t>
            </w:r>
          </w:p>
          <w:p w14:paraId="3B43DAB7" w14:textId="77777777" w:rsidR="005F7F99" w:rsidRPr="00174F2F" w:rsidRDefault="005F7F99" w:rsidP="001E1777">
            <w:r w:rsidRPr="00174F2F">
              <w:rPr>
                <w:rFonts w:eastAsia="Calibri"/>
                <w:color w:val="191919"/>
              </w:rPr>
              <w:t>Indique a qualidade que a pessoa afetada assume no processo</w:t>
            </w:r>
            <w:r w:rsidRPr="00174F2F">
              <w:rPr>
                <w:rFonts w:eastAsia="Calibri"/>
              </w:rPr>
              <w:t>:</w:t>
            </w:r>
          </w:p>
          <w:p w14:paraId="352A801D" w14:textId="77777777" w:rsidR="005F7F99" w:rsidRPr="00174F2F" w:rsidRDefault="005F7F99" w:rsidP="001E1777">
            <w:pPr>
              <w:pStyle w:val="Point0"/>
            </w:pPr>
            <w:bookmarkStart w:id="41" w:name="_DV_C1351"/>
            <w:r w:rsidRPr="00174F2F">
              <w:t>□</w:t>
            </w:r>
            <w:r w:rsidRPr="00174F2F">
              <w:tab/>
            </w:r>
            <w:bookmarkEnd w:id="41"/>
            <w:r w:rsidRPr="00174F2F">
              <w:rPr>
                <w:rFonts w:eastAsia="Calibri"/>
                <w:color w:val="191919"/>
              </w:rPr>
              <w:t>pessoa visada pela decisão de apreensão</w:t>
            </w:r>
          </w:p>
          <w:p w14:paraId="3A81A603" w14:textId="77777777" w:rsidR="005F7F99" w:rsidRPr="00174F2F" w:rsidRDefault="005F7F99" w:rsidP="001E1777">
            <w:pPr>
              <w:pStyle w:val="Point0"/>
            </w:pPr>
            <w:bookmarkStart w:id="42" w:name="_DV_C1352"/>
            <w:r w:rsidRPr="00174F2F">
              <w:t>□</w:t>
            </w:r>
            <w:r w:rsidRPr="00174F2F">
              <w:tab/>
            </w:r>
            <w:bookmarkEnd w:id="42"/>
            <w:r w:rsidRPr="00174F2F">
              <w:rPr>
                <w:rFonts w:eastAsia="Calibri"/>
                <w:color w:val="191919"/>
              </w:rPr>
              <w:t>pessoa proprietária dos bens abrangidos pela decisão de congelamento:</w:t>
            </w:r>
          </w:p>
          <w:p w14:paraId="1ACA93E3" w14:textId="77777777" w:rsidR="005F7F99" w:rsidRPr="00174F2F" w:rsidRDefault="005F7F99" w:rsidP="001E1777">
            <w:pPr>
              <w:pStyle w:val="Point0"/>
            </w:pPr>
            <w:bookmarkStart w:id="43" w:name="_DV_C1354"/>
            <w:r w:rsidRPr="00174F2F">
              <w:t>2.</w:t>
            </w:r>
            <w:r w:rsidRPr="00174F2F">
              <w:tab/>
            </w:r>
            <w:bookmarkEnd w:id="43"/>
            <w:r w:rsidRPr="00174F2F">
              <w:rPr>
                <w:rFonts w:eastAsia="Calibri"/>
                <w:color w:val="191919"/>
              </w:rPr>
              <w:t>Se diferente do endereço acima indicado, indique o local onde deverá ser executada a decisão de apreensão:</w:t>
            </w:r>
            <w:r w:rsidRPr="00174F2F">
              <w:br/>
            </w:r>
            <w:bookmarkStart w:id="44" w:name="_DV_C1355"/>
            <w:r w:rsidRPr="00174F2F">
              <w:t>………………………………………………………………………………………………</w:t>
            </w:r>
            <w:bookmarkEnd w:id="44"/>
            <w:r w:rsidRPr="00174F2F">
              <w:t>.</w:t>
            </w:r>
          </w:p>
          <w:p w14:paraId="68983A4A" w14:textId="77777777" w:rsidR="005F7F99" w:rsidRPr="00174F2F" w:rsidRDefault="005F7F99" w:rsidP="001E1777">
            <w:pPr>
              <w:pStyle w:val="Point0"/>
            </w:pPr>
            <w:bookmarkStart w:id="45" w:name="_DV_C1356"/>
            <w:r w:rsidRPr="00174F2F">
              <w:t>3.</w:t>
            </w:r>
            <w:r w:rsidRPr="00174F2F">
              <w:tab/>
            </w:r>
            <w:bookmarkEnd w:id="45"/>
            <w:r w:rsidRPr="00174F2F">
              <w:rPr>
                <w:rFonts w:eastAsia="Calibri"/>
                <w:color w:val="191919"/>
              </w:rPr>
              <w:t>Partes terceiras cujos direitos relativamente aos bens abrangidos pela decisão de congelamento sejam diretamente prejudicados pela ordem</w:t>
            </w:r>
            <w:r w:rsidRPr="00174F2F" w:rsidDel="002B359C">
              <w:rPr>
                <w:rFonts w:eastAsia="Calibri"/>
                <w:color w:val="191919"/>
              </w:rPr>
              <w:t xml:space="preserve"> </w:t>
            </w:r>
            <w:r w:rsidRPr="00174F2F">
              <w:rPr>
                <w:rFonts w:eastAsia="Calibri"/>
                <w:color w:val="191919"/>
              </w:rPr>
              <w:t>(identidade e motivos):</w:t>
            </w:r>
            <w:r w:rsidRPr="00174F2F">
              <w:br/>
            </w:r>
            <w:bookmarkStart w:id="46" w:name="_DV_C1357"/>
            <w:r w:rsidRPr="00174F2F">
              <w:t>…………………………………………………</w:t>
            </w:r>
            <w:bookmarkEnd w:id="46"/>
            <w:r w:rsidRPr="00174F2F">
              <w:t>……………………………………………</w:t>
            </w:r>
            <w:r w:rsidRPr="00174F2F">
              <w:br/>
            </w:r>
            <w:bookmarkStart w:id="47" w:name="_DV_C1358"/>
            <w:r w:rsidRPr="00174F2F">
              <w:t>………………………………………………………………………………………………</w:t>
            </w:r>
            <w:bookmarkEnd w:id="47"/>
            <w:r w:rsidRPr="00174F2F">
              <w:t>.</w:t>
            </w:r>
          </w:p>
          <w:p w14:paraId="33010605" w14:textId="77777777" w:rsidR="005F7F99" w:rsidRPr="00174F2F" w:rsidRDefault="005F7F99" w:rsidP="001E1777">
            <w:pPr>
              <w:pStyle w:val="Point0"/>
            </w:pPr>
            <w:bookmarkStart w:id="48" w:name="_DV_C1359"/>
            <w:r w:rsidRPr="00174F2F">
              <w:t>4.</w:t>
            </w:r>
            <w:r w:rsidRPr="00174F2F">
              <w:tab/>
            </w:r>
            <w:bookmarkEnd w:id="48"/>
            <w:r w:rsidRPr="00174F2F">
              <w:rPr>
                <w:rFonts w:eastAsia="Calibri"/>
                <w:color w:val="191919"/>
              </w:rPr>
              <w:t>Outras informações que possam ser úteis na execução da decisão de apreensão:</w:t>
            </w:r>
            <w:r w:rsidRPr="00174F2F">
              <w:t xml:space="preserve"> </w:t>
            </w:r>
            <w:r w:rsidRPr="00174F2F">
              <w:br/>
            </w:r>
            <w:bookmarkStart w:id="49" w:name="_DV_C1360"/>
            <w:r w:rsidRPr="00174F2F">
              <w:t>……………………………………………………………………………………………</w:t>
            </w:r>
            <w:bookmarkEnd w:id="49"/>
            <w:r w:rsidRPr="00174F2F">
              <w:t>….</w:t>
            </w:r>
          </w:p>
        </w:tc>
      </w:tr>
      <w:tr w:rsidR="005F7F99" w:rsidRPr="00174F2F" w14:paraId="4F8181C8" w14:textId="77777777" w:rsidTr="008E767C">
        <w:trPr>
          <w:trHeight w:val="20"/>
        </w:trPr>
        <w:tc>
          <w:tcPr>
            <w:tcW w:w="9855" w:type="dxa"/>
          </w:tcPr>
          <w:p w14:paraId="39C37851" w14:textId="77777777" w:rsidR="005F7F99" w:rsidRPr="00174F2F" w:rsidRDefault="005F7F99" w:rsidP="001E1777">
            <w:pPr>
              <w:pageBreakBefore/>
            </w:pPr>
            <w:r w:rsidRPr="00174F2F">
              <w:lastRenderedPageBreak/>
              <w:br w:type="page"/>
            </w:r>
            <w:bookmarkStart w:id="50" w:name="_DV_M807"/>
            <w:bookmarkEnd w:id="50"/>
            <w:r>
              <w:t>S</w:t>
            </w:r>
            <w:r w:rsidRPr="00174F2F">
              <w:rPr>
                <w:rFonts w:eastAsia="Calibri"/>
              </w:rPr>
              <w:t>ECÇÃO D: Informações sobre os bens abrangidos pela decisão</w:t>
            </w:r>
          </w:p>
          <w:p w14:paraId="1AEB9A23" w14:textId="77777777" w:rsidR="005F7F99" w:rsidRPr="00174F2F" w:rsidRDefault="005F7F99" w:rsidP="001E1777">
            <w:pPr>
              <w:pStyle w:val="Point0"/>
            </w:pPr>
            <w:bookmarkStart w:id="51" w:name="_DV_C1364"/>
            <w:r w:rsidRPr="00174F2F">
              <w:t>1.</w:t>
            </w:r>
            <w:r w:rsidRPr="00174F2F">
              <w:tab/>
            </w:r>
            <w:bookmarkStart w:id="52" w:name="_DV_M808"/>
            <w:bookmarkEnd w:id="51"/>
            <w:bookmarkEnd w:id="52"/>
            <w:r w:rsidRPr="00174F2F">
              <w:rPr>
                <w:rFonts w:eastAsia="Calibri"/>
                <w:color w:val="191919"/>
              </w:rPr>
              <w:t>Indique</w:t>
            </w:r>
            <w:r w:rsidRPr="00174F2F">
              <w:rPr>
                <w:rFonts w:eastAsia="Calibri"/>
              </w:rPr>
              <w:t xml:space="preserve"> se a decisão diz respeito a:</w:t>
            </w:r>
          </w:p>
          <w:p w14:paraId="5B84FAF8" w14:textId="77777777" w:rsidR="005F7F99" w:rsidRPr="00174F2F" w:rsidRDefault="005F7F99" w:rsidP="001E1777">
            <w:pPr>
              <w:pStyle w:val="Point0"/>
            </w:pPr>
            <w:bookmarkStart w:id="53" w:name="_DV_M809"/>
            <w:bookmarkEnd w:id="53"/>
            <w:r w:rsidRPr="00205FB1">
              <w:sym w:font="Bookshelf Symbol 3" w:char="F0FF"/>
            </w:r>
            <w:bookmarkStart w:id="54" w:name="_DV_M810"/>
            <w:bookmarkEnd w:id="54"/>
            <w:r w:rsidRPr="00174F2F">
              <w:tab/>
            </w:r>
            <w:r w:rsidRPr="00174F2F">
              <w:rPr>
                <w:rFonts w:eastAsia="Calibri"/>
              </w:rPr>
              <w:t>um montante em dinheiro</w:t>
            </w:r>
          </w:p>
          <w:p w14:paraId="179CD629" w14:textId="77777777" w:rsidR="005F7F99" w:rsidRPr="00174F2F" w:rsidRDefault="005F7F99" w:rsidP="001E1777">
            <w:pPr>
              <w:pStyle w:val="Point0"/>
            </w:pPr>
            <w:bookmarkStart w:id="55" w:name="_DV_M811"/>
            <w:bookmarkEnd w:id="55"/>
            <w:r w:rsidRPr="00205FB1">
              <w:sym w:font="Bookshelf Symbol 3" w:char="F0FF"/>
            </w:r>
            <w:bookmarkStart w:id="56" w:name="_DV_M812"/>
            <w:bookmarkEnd w:id="56"/>
            <w:r>
              <w:tab/>
            </w:r>
            <w:r w:rsidRPr="00174F2F">
              <w:rPr>
                <w:rFonts w:eastAsia="Calibri"/>
              </w:rPr>
              <w:t xml:space="preserve">um ou mais bens específicos </w:t>
            </w:r>
            <w:r w:rsidRPr="00174F2F">
              <w:rPr>
                <w:rFonts w:eastAsia="Calibri"/>
                <w:color w:val="191919"/>
              </w:rPr>
              <w:t>(corpóreos ou incorpóreos, móveis ou imóveis)</w:t>
            </w:r>
          </w:p>
          <w:p w14:paraId="76D0A31B" w14:textId="77777777" w:rsidR="005F7F99" w:rsidRPr="00174F2F" w:rsidRDefault="005F7F99" w:rsidP="001E1777">
            <w:pPr>
              <w:pStyle w:val="Point0"/>
            </w:pPr>
            <w:bookmarkStart w:id="57" w:name="_DV_M813"/>
            <w:bookmarkEnd w:id="57"/>
            <w:r w:rsidRPr="00205FB1">
              <w:sym w:font="Bookshelf Symbol 3" w:char="F0FF"/>
            </w:r>
            <w:bookmarkStart w:id="58" w:name="_DV_M814"/>
            <w:bookmarkEnd w:id="58"/>
            <w:r>
              <w:tab/>
            </w:r>
            <w:r w:rsidRPr="00174F2F">
              <w:rPr>
                <w:rFonts w:eastAsia="Calibri"/>
              </w:rPr>
              <w:t xml:space="preserve">bens </w:t>
            </w:r>
            <w:r w:rsidRPr="00174F2F">
              <w:rPr>
                <w:rFonts w:eastAsia="Calibri"/>
                <w:color w:val="191919"/>
              </w:rPr>
              <w:t>de valor equivalente (no âmbito de perda baseada no valor)</w:t>
            </w:r>
          </w:p>
          <w:p w14:paraId="3D0E3633" w14:textId="77777777" w:rsidR="005F7F99" w:rsidRPr="00174F2F" w:rsidRDefault="005F7F99" w:rsidP="001E1777">
            <w:pPr>
              <w:pStyle w:val="Point0"/>
            </w:pPr>
            <w:bookmarkStart w:id="59" w:name="_DV_C1370"/>
            <w:r w:rsidRPr="00174F2F">
              <w:t>2.</w:t>
            </w:r>
            <w:bookmarkStart w:id="60" w:name="_DV_M815"/>
            <w:bookmarkEnd w:id="59"/>
            <w:bookmarkEnd w:id="60"/>
            <w:r>
              <w:tab/>
            </w:r>
            <w:r w:rsidRPr="00174F2F">
              <w:rPr>
                <w:rFonts w:eastAsia="Calibri"/>
              </w:rPr>
              <w:t xml:space="preserve">Caso a decisão diga respeito a um montante em dinheiro </w:t>
            </w:r>
            <w:r w:rsidRPr="00174F2F">
              <w:rPr>
                <w:rFonts w:eastAsia="Calibri"/>
                <w:color w:val="191919"/>
              </w:rPr>
              <w:t>ou a bens de valor equivalente a esse montante em dinheiro:</w:t>
            </w:r>
          </w:p>
          <w:p w14:paraId="654211E0" w14:textId="77777777" w:rsidR="005F7F99" w:rsidRPr="00174F2F" w:rsidRDefault="005F7F99" w:rsidP="00C5127A">
            <w:pPr>
              <w:pStyle w:val="Tiret0"/>
              <w:numPr>
                <w:ilvl w:val="0"/>
                <w:numId w:val="27"/>
              </w:numPr>
            </w:pPr>
            <w:bookmarkStart w:id="61" w:name="_DV_M816"/>
            <w:bookmarkStart w:id="62" w:name="_DV_M817"/>
            <w:bookmarkStart w:id="63" w:name="_DV_M818"/>
            <w:bookmarkStart w:id="64" w:name="_DV_C1378"/>
            <w:bookmarkEnd w:id="61"/>
            <w:bookmarkEnd w:id="62"/>
            <w:bookmarkEnd w:id="63"/>
            <w:r w:rsidRPr="00174F2F">
              <w:rPr>
                <w:rFonts w:eastAsia="Calibri"/>
              </w:rPr>
              <w:t>Montante a executar no Estado de execução</w:t>
            </w:r>
            <w:r w:rsidRPr="00174F2F">
              <w:rPr>
                <w:rFonts w:eastAsia="Calibri"/>
                <w:color w:val="191919"/>
              </w:rPr>
              <w:t xml:space="preserve">, </w:t>
            </w:r>
            <w:r w:rsidRPr="00174F2F">
              <w:rPr>
                <w:rFonts w:eastAsia="Calibri"/>
              </w:rPr>
              <w:t>em algarismos e por extenso</w:t>
            </w:r>
            <w:r w:rsidRPr="00174F2F">
              <w:rPr>
                <w:rFonts w:eastAsia="Calibri"/>
                <w:color w:val="000000"/>
              </w:rPr>
              <w:t xml:space="preserve"> </w:t>
            </w:r>
            <w:r w:rsidRPr="00174F2F">
              <w:rPr>
                <w:rFonts w:eastAsia="Calibri"/>
                <w:color w:val="191919"/>
              </w:rPr>
              <w:t>(com indicação da divisa):</w:t>
            </w:r>
            <w:r w:rsidRPr="00174F2F">
              <w:t>……………………………………</w:t>
            </w:r>
            <w:bookmarkEnd w:id="64"/>
            <w:r w:rsidRPr="00174F2F">
              <w:t>………………………………………………</w:t>
            </w:r>
          </w:p>
          <w:p w14:paraId="32B4A5ED" w14:textId="77777777" w:rsidR="005F7F99" w:rsidRPr="00174F2F" w:rsidRDefault="005F7F99" w:rsidP="001E1777">
            <w:pPr>
              <w:pStyle w:val="Tiret0"/>
            </w:pPr>
            <w:bookmarkStart w:id="65" w:name="_DV_M819"/>
            <w:bookmarkEnd w:id="65"/>
            <w:r w:rsidRPr="00174F2F">
              <w:br w:type="page"/>
            </w:r>
            <w:bookmarkStart w:id="66" w:name="_DV_M820"/>
            <w:bookmarkStart w:id="67" w:name="_DV_C1388"/>
            <w:bookmarkEnd w:id="66"/>
            <w:r w:rsidRPr="00174F2F">
              <w:rPr>
                <w:rFonts w:eastAsia="Calibri"/>
              </w:rPr>
              <w:t>Montante total abrangido pela decisão</w:t>
            </w:r>
            <w:r w:rsidRPr="00174F2F">
              <w:rPr>
                <w:rFonts w:eastAsia="Calibri"/>
                <w:color w:val="191919"/>
              </w:rPr>
              <w:t xml:space="preserve">, </w:t>
            </w:r>
            <w:r w:rsidRPr="00174F2F">
              <w:rPr>
                <w:rFonts w:eastAsia="Calibri"/>
              </w:rPr>
              <w:t>em algarismos e por extenso</w:t>
            </w:r>
            <w:r w:rsidRPr="00174F2F">
              <w:rPr>
                <w:rFonts w:eastAsia="Calibri"/>
                <w:color w:val="000000"/>
              </w:rPr>
              <w:t xml:space="preserve"> </w:t>
            </w:r>
            <w:r w:rsidRPr="00174F2F">
              <w:rPr>
                <w:rFonts w:eastAsia="Calibri"/>
                <w:color w:val="191919"/>
              </w:rPr>
              <w:t>(com indicação da divisa):</w:t>
            </w:r>
            <w:r w:rsidRPr="00174F2F">
              <w:t>………………………………………</w:t>
            </w:r>
            <w:bookmarkEnd w:id="67"/>
            <w:r w:rsidRPr="00174F2F">
              <w:t>………………………………………………..</w:t>
            </w:r>
          </w:p>
          <w:p w14:paraId="574E4FFC" w14:textId="77777777" w:rsidR="005F7F99" w:rsidRPr="00036CED" w:rsidRDefault="005F7F99" w:rsidP="001E1777">
            <w:bookmarkStart w:id="68" w:name="_DV_M821"/>
            <w:bookmarkEnd w:id="68"/>
            <w:r w:rsidRPr="00732219">
              <w:rPr>
                <w:rFonts w:eastAsia="Calibri"/>
              </w:rPr>
              <w:t xml:space="preserve">Informações </w:t>
            </w:r>
            <w:r w:rsidRPr="00E37863">
              <w:rPr>
                <w:rFonts w:eastAsia="Calibri"/>
                <w:color w:val="191919"/>
              </w:rPr>
              <w:t>suplementares</w:t>
            </w:r>
            <w:r w:rsidRPr="00732219">
              <w:rPr>
                <w:rFonts w:eastAsia="Calibri"/>
              </w:rPr>
              <w:t>:</w:t>
            </w:r>
          </w:p>
          <w:p w14:paraId="725F5D0C" w14:textId="77777777" w:rsidR="005F7F99" w:rsidRPr="00174F2F" w:rsidRDefault="005F7F99" w:rsidP="001E1777">
            <w:pPr>
              <w:pStyle w:val="Tiret0"/>
            </w:pPr>
            <w:bookmarkStart w:id="69" w:name="_DV_M822"/>
            <w:bookmarkStart w:id="70" w:name="_DV_M823"/>
            <w:bookmarkStart w:id="71" w:name="_DV_M824"/>
            <w:bookmarkStart w:id="72" w:name="_DV_M825"/>
            <w:bookmarkEnd w:id="69"/>
            <w:bookmarkEnd w:id="70"/>
            <w:bookmarkEnd w:id="71"/>
            <w:bookmarkEnd w:id="72"/>
            <w:r w:rsidRPr="00174F2F">
              <w:rPr>
                <w:rFonts w:eastAsia="Calibri"/>
                <w:color w:val="191919"/>
              </w:rPr>
              <w:t>Motivos</w:t>
            </w:r>
            <w:r w:rsidRPr="00174F2F">
              <w:rPr>
                <w:rFonts w:eastAsia="Calibri"/>
              </w:rPr>
              <w:t xml:space="preserve"> que levam a crer que a pessoa afetada possui bens/rendimentos no Estado de execução:</w:t>
            </w:r>
            <w:r w:rsidRPr="00174F2F">
              <w:br/>
            </w:r>
            <w:bookmarkStart w:id="73" w:name="_DV_M827"/>
            <w:bookmarkEnd w:id="73"/>
            <w:r w:rsidRPr="00174F2F">
              <w:t>………………………………………………………………………………………………..</w:t>
            </w:r>
          </w:p>
        </w:tc>
      </w:tr>
      <w:tr w:rsidR="005F7F99" w:rsidRPr="00174F2F" w14:paraId="3813E447" w14:textId="77777777" w:rsidTr="008E767C">
        <w:trPr>
          <w:trHeight w:val="20"/>
        </w:trPr>
        <w:tc>
          <w:tcPr>
            <w:tcW w:w="9855" w:type="dxa"/>
          </w:tcPr>
          <w:p w14:paraId="365CA934" w14:textId="77777777" w:rsidR="005F7F99" w:rsidRPr="00174F2F" w:rsidRDefault="005F7F99" w:rsidP="001E1777">
            <w:pPr>
              <w:pStyle w:val="Tiret0"/>
              <w:pageBreakBefore/>
            </w:pPr>
            <w:bookmarkStart w:id="74" w:name="_DV_M828"/>
            <w:bookmarkStart w:id="75" w:name="_DV_M829"/>
            <w:bookmarkStart w:id="76" w:name="_DV_M830"/>
            <w:bookmarkStart w:id="77" w:name="_DV_M831"/>
            <w:bookmarkEnd w:id="74"/>
            <w:bookmarkEnd w:id="75"/>
            <w:bookmarkEnd w:id="76"/>
            <w:bookmarkEnd w:id="77"/>
            <w:r w:rsidRPr="00174F2F">
              <w:rPr>
                <w:rFonts w:eastAsia="Calibri"/>
              </w:rPr>
              <w:lastRenderedPageBreak/>
              <w:t>Descrição dos bens/da fonte de rendimento da pessoa afetada (se possível):</w:t>
            </w:r>
            <w:r w:rsidRPr="00174F2F">
              <w:t xml:space="preserve"> </w:t>
            </w:r>
            <w:r w:rsidRPr="00174F2F">
              <w:br/>
            </w:r>
            <w:bookmarkStart w:id="78" w:name="_DV_M832"/>
            <w:bookmarkEnd w:id="78"/>
            <w:r w:rsidRPr="00174F2F">
              <w:t>………………………………………………………………………………………………..</w:t>
            </w:r>
          </w:p>
          <w:p w14:paraId="1BD3F7AD" w14:textId="77777777" w:rsidR="005F7F99" w:rsidRPr="00174F2F" w:rsidRDefault="005F7F99" w:rsidP="001E1777">
            <w:pPr>
              <w:pStyle w:val="Tiret0"/>
            </w:pPr>
            <w:bookmarkStart w:id="79" w:name="_DV_M833"/>
            <w:bookmarkStart w:id="80" w:name="_DV_M834"/>
            <w:bookmarkEnd w:id="79"/>
            <w:bookmarkEnd w:id="80"/>
            <w:r w:rsidRPr="00174F2F">
              <w:rPr>
                <w:rFonts w:eastAsia="Calibri"/>
              </w:rPr>
              <w:t>Localização exata dos bens/da fonte de rendimento da pessoa afetada (caso não seja conhecida, a última localização conhecida):</w:t>
            </w:r>
            <w:r w:rsidRPr="00174F2F">
              <w:br/>
              <w:t>………………………………………………………………………………………………..</w:t>
            </w:r>
          </w:p>
          <w:p w14:paraId="2DD15BC6" w14:textId="77777777" w:rsidR="005F7F99" w:rsidRPr="00174F2F" w:rsidRDefault="005F7F99" w:rsidP="001E1777">
            <w:pPr>
              <w:pStyle w:val="Tiret0"/>
            </w:pPr>
            <w:r w:rsidRPr="00174F2F">
              <w:rPr>
                <w:rFonts w:eastAsia="Calibri"/>
              </w:rPr>
              <w:t>Dados</w:t>
            </w:r>
            <w:r w:rsidRPr="00174F2F">
              <w:rPr>
                <w:rFonts w:eastAsia="Calibri"/>
                <w:color w:val="191919"/>
              </w:rPr>
              <w:t xml:space="preserve"> da conta bancária da pessoa </w:t>
            </w:r>
            <w:r w:rsidRPr="00174F2F">
              <w:rPr>
                <w:rFonts w:eastAsia="Calibri"/>
              </w:rPr>
              <w:t xml:space="preserve">afetada </w:t>
            </w:r>
            <w:r w:rsidRPr="00174F2F">
              <w:rPr>
                <w:rFonts w:eastAsia="Calibri"/>
                <w:color w:val="191919"/>
              </w:rPr>
              <w:t>(caso sejam conhecidos):</w:t>
            </w:r>
            <w:r w:rsidRPr="00174F2F">
              <w:t xml:space="preserve"> </w:t>
            </w:r>
            <w:r w:rsidRPr="00174F2F">
              <w:br/>
              <w:t>..................................................................................................................................................</w:t>
            </w:r>
          </w:p>
          <w:p w14:paraId="53BA900C" w14:textId="77777777" w:rsidR="005F7F99" w:rsidRPr="00174F2F" w:rsidRDefault="005F7F99" w:rsidP="001E1777">
            <w:pPr>
              <w:pStyle w:val="Point0"/>
            </w:pPr>
            <w:bookmarkStart w:id="81" w:name="_DV_C1396"/>
            <w:r w:rsidRPr="00174F2F">
              <w:br w:type="page"/>
              <w:t>3.</w:t>
            </w:r>
            <w:r w:rsidRPr="00174F2F">
              <w:tab/>
            </w:r>
            <w:bookmarkEnd w:id="81"/>
            <w:r w:rsidRPr="00174F2F">
              <w:rPr>
                <w:rFonts w:eastAsia="Calibri"/>
                <w:color w:val="191919"/>
              </w:rPr>
              <w:t xml:space="preserve">Caso a decisão diga respeito a um ou mais bens específicos ou a bens de valor equivalente a </w:t>
            </w:r>
            <w:r w:rsidRPr="00174F2F">
              <w:rPr>
                <w:rFonts w:eastAsia="Calibri"/>
              </w:rPr>
              <w:t>esses</w:t>
            </w:r>
            <w:r w:rsidRPr="00174F2F">
              <w:rPr>
                <w:rFonts w:eastAsia="Calibri"/>
                <w:color w:val="191919"/>
              </w:rPr>
              <w:t xml:space="preserve"> bens:</w:t>
            </w:r>
            <w:r>
              <w:rPr>
                <w:rFonts w:eastAsia="Calibri"/>
                <w:color w:val="191919"/>
              </w:rPr>
              <w:t xml:space="preserve"> …………………………………………………………………………………</w:t>
            </w:r>
          </w:p>
          <w:p w14:paraId="37350363" w14:textId="77777777" w:rsidR="005F7F99" w:rsidRPr="00174F2F" w:rsidRDefault="005F7F99" w:rsidP="001E1777">
            <w:bookmarkStart w:id="82" w:name="_DV_M835"/>
            <w:bookmarkEnd w:id="82"/>
            <w:r w:rsidRPr="00174F2F">
              <w:rPr>
                <w:rFonts w:eastAsia="Calibri"/>
                <w:color w:val="191919"/>
              </w:rPr>
              <w:t>Motivos que justificam a transmissão da decisão ao Estado de execução</w:t>
            </w:r>
            <w:r w:rsidRPr="00174F2F">
              <w:rPr>
                <w:rFonts w:eastAsia="Calibri"/>
              </w:rPr>
              <w:t>:</w:t>
            </w:r>
          </w:p>
          <w:p w14:paraId="07CFBD71" w14:textId="77777777" w:rsidR="005F7F99" w:rsidRPr="00174F2F" w:rsidRDefault="005F7F99" w:rsidP="001E1777">
            <w:pPr>
              <w:pStyle w:val="Point0"/>
            </w:pPr>
            <w:bookmarkStart w:id="83" w:name="_DV_M836"/>
            <w:bookmarkEnd w:id="83"/>
            <w:r w:rsidRPr="00C34626">
              <w:sym w:font="Symbol" w:char="F090"/>
            </w:r>
            <w:bookmarkStart w:id="84" w:name="_DV_C1401"/>
            <w:r w:rsidRPr="00174F2F">
              <w:tab/>
            </w:r>
            <w:bookmarkEnd w:id="84"/>
            <w:r w:rsidRPr="00174F2F">
              <w:rPr>
                <w:rFonts w:eastAsia="Calibri"/>
                <w:color w:val="191919"/>
              </w:rPr>
              <w:t>o ou os bens específicos estão localizados no Estado de execução</w:t>
            </w:r>
          </w:p>
          <w:p w14:paraId="47A34EAC" w14:textId="77777777" w:rsidR="005F7F99" w:rsidRPr="00174F2F" w:rsidRDefault="005F7F99" w:rsidP="001E1777">
            <w:pPr>
              <w:pStyle w:val="Point0"/>
            </w:pPr>
            <w:r w:rsidRPr="00C34626">
              <w:sym w:font="Symbol" w:char="F090"/>
            </w:r>
            <w:bookmarkStart w:id="85" w:name="_DV_C1407"/>
            <w:r w:rsidRPr="00174F2F">
              <w:tab/>
            </w:r>
            <w:bookmarkStart w:id="86" w:name="_DV_M837"/>
            <w:bookmarkEnd w:id="85"/>
            <w:bookmarkEnd w:id="86"/>
            <w:r w:rsidRPr="00174F2F">
              <w:rPr>
                <w:rFonts w:eastAsia="Calibri"/>
                <w:color w:val="191919"/>
              </w:rPr>
              <w:t>o ou os bens específicos estão</w:t>
            </w:r>
            <w:r w:rsidRPr="00174F2F">
              <w:rPr>
                <w:rFonts w:eastAsia="Calibri"/>
              </w:rPr>
              <w:t xml:space="preserve"> registados no Estado de execução</w:t>
            </w:r>
          </w:p>
          <w:p w14:paraId="5F0E0648" w14:textId="77777777" w:rsidR="005F7F99" w:rsidRPr="00174F2F" w:rsidRDefault="005F7F99" w:rsidP="001E1777">
            <w:pPr>
              <w:pStyle w:val="Point0"/>
            </w:pPr>
            <w:bookmarkStart w:id="87" w:name="_DV_M838"/>
            <w:bookmarkEnd w:id="87"/>
            <w:r w:rsidRPr="00C34626">
              <w:sym w:font="Symbol" w:char="F090"/>
            </w:r>
            <w:bookmarkStart w:id="88" w:name="_DV_M839"/>
            <w:bookmarkEnd w:id="88"/>
            <w:r w:rsidRPr="00174F2F">
              <w:tab/>
            </w:r>
            <w:bookmarkStart w:id="89" w:name="_DV_M840"/>
            <w:bookmarkStart w:id="90" w:name="_DV_M841"/>
            <w:bookmarkStart w:id="91" w:name="_DV_M842"/>
            <w:bookmarkStart w:id="92" w:name="_DV_M844"/>
            <w:bookmarkStart w:id="93" w:name="_DV_M845"/>
            <w:bookmarkEnd w:id="89"/>
            <w:bookmarkEnd w:id="90"/>
            <w:bookmarkEnd w:id="91"/>
            <w:bookmarkEnd w:id="92"/>
            <w:bookmarkEnd w:id="93"/>
            <w:r w:rsidRPr="00174F2F">
              <w:rPr>
                <w:rFonts w:eastAsia="Calibri"/>
              </w:rPr>
              <w:t xml:space="preserve">a autoridade de emissão tem motivos razoáveis para crer que a totalidade ou parte do bem ou bens </w:t>
            </w:r>
            <w:r w:rsidRPr="00174F2F">
              <w:rPr>
                <w:rFonts w:eastAsia="Calibri"/>
                <w:color w:val="191919"/>
              </w:rPr>
              <w:t>específicos</w:t>
            </w:r>
            <w:r w:rsidRPr="00174F2F">
              <w:rPr>
                <w:rFonts w:eastAsia="Calibri"/>
              </w:rPr>
              <w:t xml:space="preserve"> abrangidos pela decisão estão localizados no Estado de execução</w:t>
            </w:r>
            <w:r w:rsidRPr="00174F2F">
              <w:t>.</w:t>
            </w:r>
          </w:p>
        </w:tc>
      </w:tr>
      <w:tr w:rsidR="005F7F99" w:rsidRPr="00174F2F" w14:paraId="60F03009" w14:textId="77777777" w:rsidTr="008E767C">
        <w:trPr>
          <w:trHeight w:val="5237"/>
        </w:trPr>
        <w:tc>
          <w:tcPr>
            <w:tcW w:w="9855" w:type="dxa"/>
          </w:tcPr>
          <w:p w14:paraId="6E2955C0" w14:textId="77777777" w:rsidR="005F7F99" w:rsidRPr="00C34626" w:rsidRDefault="005F7F99" w:rsidP="001E1777">
            <w:pPr>
              <w:pageBreakBefore/>
            </w:pPr>
            <w:bookmarkStart w:id="94" w:name="_DV_M846"/>
            <w:bookmarkEnd w:id="94"/>
            <w:r w:rsidRPr="00732219">
              <w:rPr>
                <w:rFonts w:eastAsia="Calibri"/>
              </w:rPr>
              <w:lastRenderedPageBreak/>
              <w:t xml:space="preserve">Informações </w:t>
            </w:r>
            <w:r w:rsidRPr="00E37863">
              <w:rPr>
                <w:rFonts w:eastAsia="Calibri"/>
                <w:color w:val="191919"/>
              </w:rPr>
              <w:t>suplementares</w:t>
            </w:r>
            <w:r w:rsidRPr="00732219">
              <w:rPr>
                <w:rFonts w:eastAsia="Calibri"/>
              </w:rPr>
              <w:t>:</w:t>
            </w:r>
          </w:p>
          <w:p w14:paraId="42CB9E69" w14:textId="77777777" w:rsidR="005F7F99" w:rsidRPr="00174F2F" w:rsidRDefault="005F7F99" w:rsidP="001E1777">
            <w:pPr>
              <w:pStyle w:val="Tiret0"/>
            </w:pPr>
            <w:bookmarkStart w:id="95" w:name="_DV_M847"/>
            <w:bookmarkStart w:id="96" w:name="_DV_M848"/>
            <w:bookmarkEnd w:id="95"/>
            <w:bookmarkEnd w:id="96"/>
            <w:r w:rsidRPr="00174F2F">
              <w:rPr>
                <w:rFonts w:eastAsia="Calibri"/>
              </w:rPr>
              <w:t>Motivos que levam a crer que o ou os bens específicos estão localizados no Estado de execução:</w:t>
            </w:r>
            <w:r w:rsidRPr="00174F2F">
              <w:br/>
            </w:r>
            <w:bookmarkStart w:id="97" w:name="_DV_M849"/>
            <w:bookmarkStart w:id="98" w:name="_DV_C1412"/>
            <w:bookmarkEnd w:id="97"/>
            <w:r w:rsidRPr="00174F2F">
              <w:t>…………………………………………………………………………………………</w:t>
            </w:r>
            <w:bookmarkEnd w:id="98"/>
            <w:r w:rsidRPr="00174F2F">
              <w:t>……..</w:t>
            </w:r>
          </w:p>
          <w:p w14:paraId="1888FF22" w14:textId="77777777" w:rsidR="005F7F99" w:rsidRPr="00174F2F" w:rsidRDefault="005F7F99" w:rsidP="001E1777">
            <w:pPr>
              <w:pStyle w:val="Tiret0"/>
            </w:pPr>
            <w:bookmarkStart w:id="99" w:name="_DV_M850"/>
            <w:bookmarkEnd w:id="99"/>
            <w:r w:rsidRPr="00174F2F">
              <w:rPr>
                <w:rFonts w:eastAsia="Calibri"/>
              </w:rPr>
              <w:t>Descrição do ou dos bens</w:t>
            </w:r>
            <w:r w:rsidRPr="00174F2F">
              <w:rPr>
                <w:rFonts w:eastAsia="Calibri"/>
                <w:color w:val="191919"/>
              </w:rPr>
              <w:t>:</w:t>
            </w:r>
            <w:r w:rsidRPr="00174F2F">
              <w:br/>
            </w:r>
            <w:bookmarkStart w:id="100" w:name="_DV_C1417"/>
            <w:r w:rsidRPr="00174F2F">
              <w:t>…………………………………………………………………………………</w:t>
            </w:r>
            <w:bookmarkEnd w:id="100"/>
            <w:r w:rsidRPr="00174F2F">
              <w:t>……………..</w:t>
            </w:r>
          </w:p>
          <w:p w14:paraId="5AB07EC9" w14:textId="77777777" w:rsidR="005F7F99" w:rsidRPr="00174F2F" w:rsidRDefault="005F7F99" w:rsidP="001E1777">
            <w:pPr>
              <w:pStyle w:val="Tiret0"/>
            </w:pPr>
            <w:bookmarkStart w:id="101" w:name="_DV_M851"/>
            <w:bookmarkEnd w:id="101"/>
            <w:r w:rsidRPr="00174F2F">
              <w:rPr>
                <w:rFonts w:eastAsia="Calibri"/>
              </w:rPr>
              <w:t>Localização do ou dos bens (caso não seja conhecida, a última localização conhecida):</w:t>
            </w:r>
            <w:r w:rsidRPr="00174F2F">
              <w:br/>
            </w:r>
            <w:bookmarkStart w:id="102" w:name="_DV_C1423"/>
            <w:r w:rsidRPr="00174F2F">
              <w:t>…………………………………………………………………………………</w:t>
            </w:r>
            <w:bookmarkEnd w:id="102"/>
            <w:r w:rsidRPr="00174F2F">
              <w:t>……………..</w:t>
            </w:r>
          </w:p>
          <w:p w14:paraId="3FFCD124" w14:textId="77777777" w:rsidR="005F7F99" w:rsidRPr="00174F2F" w:rsidRDefault="005F7F99" w:rsidP="001E1777">
            <w:pPr>
              <w:pStyle w:val="Tiret0"/>
            </w:pPr>
            <w:r w:rsidRPr="00174F2F">
              <w:rPr>
                <w:rFonts w:eastAsia="Calibri"/>
                <w:color w:val="191919"/>
              </w:rPr>
              <w:t>Outras informações</w:t>
            </w:r>
            <w:r w:rsidRPr="00174F2F">
              <w:rPr>
                <w:rFonts w:eastAsia="Calibri"/>
              </w:rPr>
              <w:t xml:space="preserve"> pertinentes</w:t>
            </w:r>
            <w:r w:rsidRPr="00174F2F">
              <w:rPr>
                <w:rFonts w:eastAsia="Calibri"/>
                <w:color w:val="000000"/>
              </w:rPr>
              <w:t xml:space="preserve"> (por exemplo, designação de um administrador judicial)</w:t>
            </w:r>
            <w:r w:rsidRPr="00174F2F">
              <w:rPr>
                <w:rFonts w:eastAsia="Calibri"/>
              </w:rPr>
              <w:t>:</w:t>
            </w:r>
            <w:r w:rsidRPr="00174F2F">
              <w:br/>
            </w:r>
            <w:bookmarkStart w:id="103" w:name="_DV_C1434"/>
            <w:r w:rsidRPr="00174F2F">
              <w:t>…………………………………………………</w:t>
            </w:r>
            <w:bookmarkEnd w:id="103"/>
            <w:r w:rsidRPr="00174F2F">
              <w:t>……………………………………………..</w:t>
            </w:r>
          </w:p>
        </w:tc>
      </w:tr>
      <w:tr w:rsidR="005F7F99" w:rsidRPr="00174F2F" w14:paraId="0EA7916C" w14:textId="77777777" w:rsidTr="008E767C">
        <w:trPr>
          <w:trHeight w:val="3550"/>
        </w:trPr>
        <w:tc>
          <w:tcPr>
            <w:tcW w:w="9855" w:type="dxa"/>
          </w:tcPr>
          <w:p w14:paraId="796FC0ED" w14:textId="77777777" w:rsidR="005F7F99" w:rsidRPr="00174F2F" w:rsidRDefault="005F7F99" w:rsidP="001E1777">
            <w:bookmarkStart w:id="104" w:name="_DV_C1438"/>
            <w:r w:rsidRPr="00174F2F">
              <w:br w:type="page"/>
              <w:t>SEC</w:t>
            </w:r>
            <w:bookmarkEnd w:id="104"/>
            <w:r w:rsidRPr="00174F2F">
              <w:rPr>
                <w:rFonts w:eastAsia="Calibri"/>
                <w:color w:val="191919"/>
              </w:rPr>
              <w:t>ÇÃO E: Motivos para a emissão da decisão de apreensão</w:t>
            </w:r>
          </w:p>
          <w:p w14:paraId="4F49475F" w14:textId="77777777" w:rsidR="005F7F99" w:rsidRPr="00174F2F" w:rsidRDefault="005F7F99" w:rsidP="001E1777">
            <w:pPr>
              <w:pStyle w:val="Point0"/>
            </w:pPr>
            <w:bookmarkStart w:id="105" w:name="_DV_C1440"/>
            <w:r w:rsidRPr="00174F2F">
              <w:t>1.</w:t>
            </w:r>
            <w:r w:rsidRPr="00174F2F">
              <w:tab/>
            </w:r>
            <w:bookmarkEnd w:id="105"/>
            <w:r w:rsidRPr="00174F2F">
              <w:rPr>
                <w:rFonts w:eastAsia="Calibri"/>
                <w:color w:val="191919"/>
              </w:rPr>
              <w:t>Exposição sumária dos factos</w:t>
            </w:r>
          </w:p>
          <w:p w14:paraId="4943EA58" w14:textId="77777777" w:rsidR="005F7F99" w:rsidRPr="00174F2F" w:rsidRDefault="005F7F99" w:rsidP="001E1777">
            <w:r w:rsidRPr="00174F2F">
              <w:rPr>
                <w:rFonts w:eastAsia="Calibri"/>
                <w:color w:val="191919"/>
              </w:rPr>
              <w:t>Indique as razões da emissão da decisão de apreensão, nomeadamente:</w:t>
            </w:r>
          </w:p>
          <w:p w14:paraId="4D81FBD9" w14:textId="77777777" w:rsidR="005F7F99" w:rsidRPr="00174F2F" w:rsidRDefault="005F7F99" w:rsidP="001E1777">
            <w:pPr>
              <w:pStyle w:val="Tiret0"/>
            </w:pPr>
            <w:r w:rsidRPr="00174F2F">
              <w:rPr>
                <w:rFonts w:eastAsia="Calibri"/>
                <w:color w:val="191919"/>
              </w:rPr>
              <w:t>Um resumo dos factos, incluindo uma descrição da infração ou infrações penais:</w:t>
            </w:r>
            <w:r w:rsidRPr="00174F2F">
              <w:t xml:space="preserve"> </w:t>
            </w:r>
            <w:r w:rsidRPr="00174F2F">
              <w:br/>
            </w:r>
            <w:bookmarkStart w:id="106" w:name="_DV_C1443"/>
            <w:r w:rsidRPr="00174F2F">
              <w:t>………………………………………………………………………………………………</w:t>
            </w:r>
            <w:bookmarkEnd w:id="106"/>
            <w:r w:rsidRPr="00174F2F">
              <w:t>..</w:t>
            </w:r>
            <w:r w:rsidRPr="00174F2F">
              <w:br/>
              <w:t>………………………………………………………………………………………………..</w:t>
            </w:r>
          </w:p>
        </w:tc>
      </w:tr>
      <w:tr w:rsidR="005F7F99" w:rsidRPr="00174F2F" w14:paraId="3BBFF06F" w14:textId="77777777" w:rsidTr="008E767C">
        <w:trPr>
          <w:trHeight w:val="20"/>
        </w:trPr>
        <w:tc>
          <w:tcPr>
            <w:tcW w:w="9855" w:type="dxa"/>
          </w:tcPr>
          <w:p w14:paraId="4D828AB0" w14:textId="77777777" w:rsidR="005F7F99" w:rsidRPr="00174F2F" w:rsidRDefault="005F7F99" w:rsidP="001E1777">
            <w:pPr>
              <w:pStyle w:val="Tiret0"/>
              <w:pageBreakBefore/>
            </w:pPr>
            <w:r w:rsidRPr="00174F2F">
              <w:rPr>
                <w:rFonts w:eastAsia="Calibri"/>
                <w:color w:val="191919"/>
              </w:rPr>
              <w:lastRenderedPageBreak/>
              <w:t>Fase em que se encontra a investigação:</w:t>
            </w:r>
            <w:r w:rsidRPr="00174F2F">
              <w:br/>
            </w:r>
            <w:bookmarkStart w:id="107" w:name="_DV_C1445"/>
            <w:r w:rsidRPr="00174F2F">
              <w:t>……………………………………………………………………………………………</w:t>
            </w:r>
            <w:bookmarkEnd w:id="107"/>
            <w:r w:rsidRPr="00174F2F">
              <w:t>…..</w:t>
            </w:r>
            <w:r w:rsidRPr="00174F2F">
              <w:br/>
              <w:t>………………………………………………………………………………………………..</w:t>
            </w:r>
          </w:p>
          <w:p w14:paraId="240F7375" w14:textId="77777777" w:rsidR="005F7F99" w:rsidRPr="00174F2F" w:rsidRDefault="005F7F99" w:rsidP="001E1777">
            <w:pPr>
              <w:pStyle w:val="Tiret0"/>
            </w:pPr>
            <w:r w:rsidRPr="00174F2F">
              <w:rPr>
                <w:rFonts w:eastAsia="Calibri"/>
                <w:color w:val="191919"/>
              </w:rPr>
              <w:t>Motivos para a apreensão:</w:t>
            </w:r>
            <w:r w:rsidRPr="00174F2F">
              <w:br/>
            </w:r>
            <w:bookmarkStart w:id="108" w:name="_DV_C1447"/>
            <w:r w:rsidRPr="00174F2F">
              <w:t>……………………………………………………………………………………………</w:t>
            </w:r>
            <w:bookmarkEnd w:id="108"/>
            <w:r w:rsidRPr="00174F2F">
              <w:t>…..</w:t>
            </w:r>
            <w:r w:rsidRPr="00174F2F">
              <w:br/>
              <w:t>………………………………………………………………………………………………..</w:t>
            </w:r>
          </w:p>
          <w:p w14:paraId="7FCD0A18" w14:textId="77777777" w:rsidR="005F7F99" w:rsidRPr="00C5204E" w:rsidRDefault="005F7F99" w:rsidP="001E1777">
            <w:pPr>
              <w:pStyle w:val="Tiret0"/>
            </w:pPr>
            <w:r w:rsidRPr="00E37863">
              <w:rPr>
                <w:rFonts w:eastAsia="Calibri"/>
                <w:color w:val="191919"/>
              </w:rPr>
              <w:t>Outras informações pertinentes:</w:t>
            </w:r>
            <w:r>
              <w:br/>
            </w:r>
            <w:bookmarkStart w:id="109" w:name="_DV_C1449"/>
            <w:r w:rsidRPr="00C5204E">
              <w:t>……………………………………………………………………………………………</w:t>
            </w:r>
            <w:bookmarkEnd w:id="109"/>
            <w:r>
              <w:t>…..</w:t>
            </w:r>
            <w:r>
              <w:br/>
              <w:t>………………………………………………………………………………………………..</w:t>
            </w:r>
          </w:p>
          <w:p w14:paraId="78093C91" w14:textId="77777777" w:rsidR="005F7F99" w:rsidRPr="00174F2F" w:rsidRDefault="005F7F99" w:rsidP="001E1777">
            <w:pPr>
              <w:pStyle w:val="Point0"/>
            </w:pPr>
            <w:bookmarkStart w:id="110" w:name="_DV_C1450"/>
            <w:r w:rsidRPr="00174F2F">
              <w:br w:type="page"/>
              <w:t>2.</w:t>
            </w:r>
            <w:r w:rsidRPr="00174F2F">
              <w:tab/>
            </w:r>
            <w:bookmarkEnd w:id="110"/>
            <w:r w:rsidRPr="00174F2F">
              <w:rPr>
                <w:rFonts w:eastAsia="Calibri"/>
                <w:color w:val="191919"/>
              </w:rPr>
              <w:t>Natureza e qualificação jurídica da infração ou infrações penais que deram origem à emissão da decisão de apreensão e disposição ou disposições legais aplicáveis:</w:t>
            </w:r>
            <w:r w:rsidRPr="00174F2F">
              <w:br/>
            </w:r>
            <w:bookmarkStart w:id="111" w:name="_DV_C1452"/>
            <w:r w:rsidRPr="00174F2F">
              <w:t>………………………………………………………………………………………………</w:t>
            </w:r>
            <w:bookmarkEnd w:id="111"/>
            <w:r w:rsidRPr="00174F2F">
              <w:t>..</w:t>
            </w:r>
            <w:r w:rsidRPr="00174F2F">
              <w:br/>
            </w:r>
            <w:bookmarkStart w:id="112" w:name="_DV_C1453"/>
            <w:r w:rsidRPr="00174F2F">
              <w:t>………………………………………………………………………………………………</w:t>
            </w:r>
            <w:bookmarkEnd w:id="112"/>
            <w:r w:rsidRPr="00174F2F">
              <w:t>..</w:t>
            </w:r>
          </w:p>
          <w:p w14:paraId="15657EA4" w14:textId="11DF52D7" w:rsidR="005F7F99" w:rsidRPr="00174F2F" w:rsidRDefault="005F7F99" w:rsidP="001E1777">
            <w:pPr>
              <w:pStyle w:val="Point0"/>
            </w:pPr>
            <w:bookmarkStart w:id="113" w:name="_DV_C1454"/>
            <w:r w:rsidRPr="00174F2F">
              <w:t>3.</w:t>
            </w:r>
            <w:r w:rsidRPr="00174F2F">
              <w:tab/>
            </w:r>
            <w:bookmarkEnd w:id="113"/>
            <w:r w:rsidRPr="00174F2F">
              <w:rPr>
                <w:rFonts w:eastAsia="Calibri"/>
                <w:color w:val="191919"/>
              </w:rPr>
              <w:t xml:space="preserve">A infração penal que deu origem à emissão da decisão de apreensão é punível no Estado de emissão com pena privativa de liberdade de duração máxima não inferior a três anos e faz parte da lista de infrações penais seguidamente transcrita? (assinale a casa correspondente). Caso a decisão de apreensão diga respeito a várias infrações penais, indique o seu número na lista de infrações penais </w:t>
            </w:r>
            <w:r w:rsidRPr="00174F2F">
              <w:rPr>
                <w:rFonts w:eastAsia="Calibri"/>
                <w:bCs/>
                <w:color w:val="191919"/>
              </w:rPr>
              <w:t>infra</w:t>
            </w:r>
            <w:r w:rsidRPr="00174F2F">
              <w:rPr>
                <w:rFonts w:eastAsia="Calibri"/>
                <w:color w:val="191919"/>
              </w:rPr>
              <w:t xml:space="preserve"> (correspondente às infrações descritas nos pontos</w:t>
            </w:r>
            <w:r w:rsidR="00084F86">
              <w:rPr>
                <w:rFonts w:eastAsia="Calibri"/>
                <w:color w:val="191919"/>
              </w:rPr>
              <w:t> </w:t>
            </w:r>
            <w:r w:rsidRPr="00174F2F">
              <w:rPr>
                <w:rFonts w:eastAsia="Calibri"/>
                <w:color w:val="191919"/>
              </w:rPr>
              <w:t xml:space="preserve">1 e 2 </w:t>
            </w:r>
            <w:r w:rsidRPr="00174F2F">
              <w:rPr>
                <w:rFonts w:eastAsia="Calibri"/>
                <w:bCs/>
                <w:color w:val="191919"/>
              </w:rPr>
              <w:t>supra</w:t>
            </w:r>
            <w:r w:rsidRPr="00174F2F">
              <w:rPr>
                <w:rFonts w:eastAsia="Calibri"/>
                <w:color w:val="191919"/>
              </w:rPr>
              <w:t>).</w:t>
            </w:r>
          </w:p>
          <w:p w14:paraId="71B805B5" w14:textId="77777777" w:rsidR="005F7F99" w:rsidRPr="00174F2F" w:rsidRDefault="005F7F99" w:rsidP="001E1777">
            <w:pPr>
              <w:pStyle w:val="Point1"/>
            </w:pPr>
            <w:bookmarkStart w:id="114" w:name="_DV_C1455"/>
            <w:r w:rsidRPr="00174F2F">
              <w:t>□</w:t>
            </w:r>
            <w:r w:rsidRPr="00174F2F">
              <w:tab/>
              <w:t>p</w:t>
            </w:r>
            <w:bookmarkEnd w:id="114"/>
            <w:r w:rsidRPr="00174F2F">
              <w:rPr>
                <w:rFonts w:eastAsia="Calibri"/>
                <w:color w:val="191919"/>
              </w:rPr>
              <w:t>articipação numa organização criminosa</w:t>
            </w:r>
          </w:p>
        </w:tc>
      </w:tr>
      <w:tr w:rsidR="005F7F99" w:rsidRPr="00174F2F" w14:paraId="7749AB28" w14:textId="77777777" w:rsidTr="008E767C">
        <w:trPr>
          <w:trHeight w:val="20"/>
        </w:trPr>
        <w:tc>
          <w:tcPr>
            <w:tcW w:w="9855" w:type="dxa"/>
          </w:tcPr>
          <w:p w14:paraId="4D779995" w14:textId="77777777" w:rsidR="005F7F99" w:rsidRPr="00174F2F" w:rsidRDefault="005F7F99" w:rsidP="001E1777">
            <w:pPr>
              <w:pStyle w:val="Point1"/>
              <w:pageBreakBefore/>
            </w:pPr>
            <w:bookmarkStart w:id="115" w:name="_DV_C1456"/>
            <w:r w:rsidRPr="00174F2F">
              <w:lastRenderedPageBreak/>
              <w:t>□</w:t>
            </w:r>
            <w:r w:rsidRPr="00174F2F">
              <w:tab/>
              <w:t>terrorism</w:t>
            </w:r>
            <w:bookmarkEnd w:id="115"/>
            <w:r w:rsidRPr="00174F2F">
              <w:t>o</w:t>
            </w:r>
          </w:p>
          <w:p w14:paraId="004BB902" w14:textId="77777777" w:rsidR="005F7F99" w:rsidRPr="00174F2F" w:rsidRDefault="005F7F99" w:rsidP="001E1777">
            <w:pPr>
              <w:pStyle w:val="Point1"/>
            </w:pPr>
            <w:bookmarkStart w:id="116" w:name="_DV_C1457"/>
            <w:r w:rsidRPr="00174F2F">
              <w:t>□</w:t>
            </w:r>
            <w:r w:rsidRPr="00174F2F">
              <w:tab/>
            </w:r>
            <w:bookmarkEnd w:id="116"/>
            <w:r w:rsidRPr="00174F2F">
              <w:rPr>
                <w:rFonts w:eastAsia="Calibri"/>
                <w:color w:val="191919"/>
              </w:rPr>
              <w:t>tráfico de seres humanos</w:t>
            </w:r>
          </w:p>
          <w:p w14:paraId="740526F7" w14:textId="77777777" w:rsidR="005F7F99" w:rsidRPr="00174F2F" w:rsidRDefault="005F7F99" w:rsidP="001E1777">
            <w:pPr>
              <w:pStyle w:val="Point1"/>
            </w:pPr>
            <w:bookmarkStart w:id="117" w:name="_DV_C1458"/>
            <w:r w:rsidRPr="00174F2F">
              <w:br w:type="page"/>
              <w:t>□</w:t>
            </w:r>
            <w:r w:rsidRPr="00174F2F">
              <w:tab/>
            </w:r>
            <w:bookmarkEnd w:id="117"/>
            <w:r w:rsidRPr="00174F2F">
              <w:rPr>
                <w:rFonts w:eastAsia="Calibri"/>
                <w:color w:val="191919"/>
              </w:rPr>
              <w:t>exploração sexual de crianças e pornografia infantil</w:t>
            </w:r>
          </w:p>
          <w:p w14:paraId="04B4B624" w14:textId="77777777" w:rsidR="005F7F99" w:rsidRPr="00174F2F" w:rsidRDefault="005F7F99" w:rsidP="001E1777">
            <w:pPr>
              <w:pStyle w:val="Point1"/>
            </w:pPr>
            <w:bookmarkStart w:id="118" w:name="_DV_C1459"/>
            <w:r w:rsidRPr="00174F2F">
              <w:t>□</w:t>
            </w:r>
            <w:r w:rsidRPr="00174F2F">
              <w:tab/>
            </w:r>
            <w:bookmarkEnd w:id="118"/>
            <w:r w:rsidRPr="00174F2F">
              <w:rPr>
                <w:rFonts w:eastAsia="Calibri"/>
                <w:color w:val="191919"/>
              </w:rPr>
              <w:t>tráfico de estupefacientes e substâncias psicotrópicas</w:t>
            </w:r>
          </w:p>
          <w:p w14:paraId="23BC2DDD" w14:textId="77777777" w:rsidR="005F7F99" w:rsidRPr="00174F2F" w:rsidRDefault="005F7F99" w:rsidP="001E1777">
            <w:pPr>
              <w:pStyle w:val="Point1"/>
            </w:pPr>
            <w:bookmarkStart w:id="119" w:name="_DV_C1460"/>
            <w:r w:rsidRPr="00174F2F">
              <w:t>□</w:t>
            </w:r>
            <w:r w:rsidRPr="00174F2F">
              <w:tab/>
            </w:r>
            <w:bookmarkEnd w:id="119"/>
            <w:r w:rsidRPr="00174F2F">
              <w:rPr>
                <w:rFonts w:eastAsia="Calibri"/>
                <w:color w:val="191919"/>
              </w:rPr>
              <w:t>tráfico de armas, munições e explosivos</w:t>
            </w:r>
          </w:p>
          <w:p w14:paraId="05384643" w14:textId="77777777" w:rsidR="005F7F99" w:rsidRPr="00174F2F" w:rsidRDefault="005F7F99" w:rsidP="001E1777">
            <w:pPr>
              <w:pStyle w:val="Point1"/>
            </w:pPr>
            <w:bookmarkStart w:id="120" w:name="_DV_C1461"/>
            <w:r w:rsidRPr="00174F2F">
              <w:t>□</w:t>
            </w:r>
            <w:r w:rsidRPr="00174F2F">
              <w:tab/>
              <w:t>c</w:t>
            </w:r>
            <w:bookmarkEnd w:id="120"/>
            <w:r w:rsidRPr="00174F2F">
              <w:rPr>
                <w:rFonts w:eastAsia="Calibri"/>
                <w:color w:val="191919"/>
              </w:rPr>
              <w:t>orrupção</w:t>
            </w:r>
          </w:p>
          <w:p w14:paraId="5AEC3D0C" w14:textId="77777777" w:rsidR="005F7F99" w:rsidRPr="00174F2F" w:rsidRDefault="005F7F99" w:rsidP="001E1777">
            <w:pPr>
              <w:pStyle w:val="Point1"/>
            </w:pPr>
            <w:bookmarkStart w:id="121" w:name="_DV_C1462"/>
            <w:r w:rsidRPr="00174F2F">
              <w:t>□</w:t>
            </w:r>
            <w:r w:rsidRPr="00174F2F">
              <w:tab/>
              <w:t>f</w:t>
            </w:r>
            <w:bookmarkEnd w:id="121"/>
            <w:r w:rsidRPr="00174F2F">
              <w:rPr>
                <w:rFonts w:eastAsia="Calibri"/>
                <w:color w:val="191919"/>
              </w:rPr>
              <w:t>raude, incluindo fraude e outras infrações penais que lesem os interesses financeiros da União na aceção da Diretiva (UE) 2017/1371</w:t>
            </w:r>
          </w:p>
          <w:p w14:paraId="33EEE4DB" w14:textId="77777777" w:rsidR="005F7F99" w:rsidRPr="00174F2F" w:rsidRDefault="005F7F99" w:rsidP="001E1777">
            <w:pPr>
              <w:pStyle w:val="Point1"/>
            </w:pPr>
            <w:bookmarkStart w:id="122" w:name="_DV_C1463"/>
            <w:r w:rsidRPr="00174F2F">
              <w:t>□</w:t>
            </w:r>
            <w:r w:rsidRPr="00174F2F">
              <w:tab/>
            </w:r>
            <w:bookmarkEnd w:id="122"/>
            <w:r w:rsidRPr="00174F2F">
              <w:rPr>
                <w:rFonts w:eastAsia="Calibri"/>
                <w:color w:val="191919"/>
              </w:rPr>
              <w:t>branqueamento dos produtos do crime</w:t>
            </w:r>
          </w:p>
          <w:p w14:paraId="6ECE63D2" w14:textId="77777777" w:rsidR="005F7F99" w:rsidRPr="00174F2F" w:rsidRDefault="005F7F99" w:rsidP="001E1777">
            <w:pPr>
              <w:pStyle w:val="Point1"/>
            </w:pPr>
            <w:bookmarkStart w:id="123" w:name="_DV_C1464"/>
            <w:r w:rsidRPr="00174F2F">
              <w:t>□</w:t>
            </w:r>
            <w:r w:rsidRPr="00174F2F">
              <w:tab/>
            </w:r>
            <w:bookmarkEnd w:id="123"/>
            <w:r w:rsidRPr="00174F2F">
              <w:rPr>
                <w:rFonts w:eastAsia="Calibri"/>
                <w:color w:val="191919"/>
              </w:rPr>
              <w:t>falsificação de moeda, incluindo a contrafação do euro</w:t>
            </w:r>
          </w:p>
          <w:p w14:paraId="7ED86D51" w14:textId="77777777" w:rsidR="005F7F99" w:rsidRPr="00174F2F" w:rsidRDefault="005F7F99" w:rsidP="001E1777">
            <w:pPr>
              <w:pStyle w:val="Point1"/>
            </w:pPr>
            <w:bookmarkStart w:id="124" w:name="_DV_C1465"/>
            <w:r w:rsidRPr="00174F2F">
              <w:t>□</w:t>
            </w:r>
            <w:r w:rsidRPr="00174F2F">
              <w:tab/>
              <w:t>c</w:t>
            </w:r>
            <w:bookmarkEnd w:id="124"/>
            <w:r w:rsidRPr="00174F2F">
              <w:rPr>
                <w:rFonts w:eastAsia="Calibri"/>
                <w:color w:val="191919"/>
              </w:rPr>
              <w:t>ibercriminalidade</w:t>
            </w:r>
          </w:p>
          <w:p w14:paraId="4FE6AA58" w14:textId="77777777" w:rsidR="005F7F99" w:rsidRPr="00174F2F" w:rsidRDefault="005F7F99" w:rsidP="001E1777">
            <w:pPr>
              <w:pStyle w:val="Point1"/>
            </w:pPr>
            <w:bookmarkStart w:id="125" w:name="_DV_C1466"/>
            <w:r w:rsidRPr="00174F2F">
              <w:t>□</w:t>
            </w:r>
            <w:r w:rsidRPr="00174F2F">
              <w:tab/>
            </w:r>
            <w:bookmarkEnd w:id="125"/>
            <w:r w:rsidRPr="00174F2F">
              <w:rPr>
                <w:rFonts w:eastAsia="Calibri"/>
                <w:color w:val="191919"/>
              </w:rPr>
              <w:t>crimes contra o ambiente, incluindo o tráfico de espécies animais ameaçadas e de espécies e variedades vegetais ameaçadas</w:t>
            </w:r>
          </w:p>
          <w:p w14:paraId="5F21DDCA" w14:textId="77777777" w:rsidR="005F7F99" w:rsidRPr="00174F2F" w:rsidRDefault="005F7F99" w:rsidP="001E1777">
            <w:pPr>
              <w:pStyle w:val="Point1"/>
            </w:pPr>
            <w:bookmarkStart w:id="126" w:name="_DV_C1467"/>
            <w:r w:rsidRPr="00174F2F">
              <w:t>□</w:t>
            </w:r>
            <w:r w:rsidRPr="00174F2F">
              <w:tab/>
            </w:r>
            <w:bookmarkEnd w:id="126"/>
            <w:r w:rsidRPr="00174F2F">
              <w:rPr>
                <w:rFonts w:eastAsia="Calibri"/>
                <w:color w:val="191919"/>
              </w:rPr>
              <w:t>auxílio à entrada e à permanência irregulares</w:t>
            </w:r>
          </w:p>
          <w:p w14:paraId="314676D6" w14:textId="77777777" w:rsidR="005F7F99" w:rsidRPr="00174F2F" w:rsidRDefault="005F7F99" w:rsidP="001E1777">
            <w:pPr>
              <w:pStyle w:val="Point1"/>
            </w:pPr>
            <w:bookmarkStart w:id="127" w:name="_DV_C1468"/>
            <w:r w:rsidRPr="00174F2F">
              <w:t>□</w:t>
            </w:r>
            <w:r w:rsidRPr="00174F2F">
              <w:tab/>
            </w:r>
            <w:bookmarkEnd w:id="127"/>
            <w:r w:rsidRPr="00174F2F">
              <w:rPr>
                <w:rFonts w:eastAsia="Calibri"/>
                <w:color w:val="191919"/>
              </w:rPr>
              <w:t>homicídio voluntário ou ofensas corporais graves</w:t>
            </w:r>
          </w:p>
        </w:tc>
      </w:tr>
      <w:tr w:rsidR="005F7F99" w14:paraId="620F4D0D" w14:textId="77777777" w:rsidTr="008E767C">
        <w:trPr>
          <w:trHeight w:val="20"/>
        </w:trPr>
        <w:tc>
          <w:tcPr>
            <w:tcW w:w="9855" w:type="dxa"/>
          </w:tcPr>
          <w:p w14:paraId="60381F4E" w14:textId="77777777" w:rsidR="005F7F99" w:rsidRPr="00174F2F" w:rsidRDefault="005F7F99" w:rsidP="001E1777">
            <w:pPr>
              <w:pStyle w:val="Point1"/>
              <w:pageBreakBefore/>
            </w:pPr>
            <w:bookmarkStart w:id="128" w:name="_DV_C1469"/>
            <w:r w:rsidRPr="00174F2F">
              <w:lastRenderedPageBreak/>
              <w:t>□</w:t>
            </w:r>
            <w:r w:rsidRPr="00174F2F">
              <w:tab/>
            </w:r>
            <w:bookmarkEnd w:id="128"/>
            <w:r w:rsidRPr="00174F2F">
              <w:rPr>
                <w:rFonts w:eastAsia="Calibri"/>
                <w:color w:val="191919"/>
              </w:rPr>
              <w:t>tráfico de órgãos e tecidos humanos</w:t>
            </w:r>
          </w:p>
          <w:p w14:paraId="6415E440" w14:textId="77777777" w:rsidR="005F7F99" w:rsidRPr="00174F2F" w:rsidRDefault="005F7F99" w:rsidP="001E1777">
            <w:pPr>
              <w:pStyle w:val="Point1"/>
            </w:pPr>
            <w:bookmarkStart w:id="129" w:name="_DV_C1470"/>
            <w:r w:rsidRPr="00174F2F">
              <w:t>□</w:t>
            </w:r>
            <w:r w:rsidRPr="00174F2F">
              <w:tab/>
            </w:r>
            <w:bookmarkEnd w:id="129"/>
            <w:r w:rsidRPr="00174F2F">
              <w:rPr>
                <w:rFonts w:eastAsia="Calibri"/>
                <w:color w:val="191919"/>
              </w:rPr>
              <w:t>rapto, sequestro ou tomada de reféns</w:t>
            </w:r>
          </w:p>
          <w:p w14:paraId="36E26130" w14:textId="77777777" w:rsidR="005F7F99" w:rsidRPr="00174F2F" w:rsidRDefault="005F7F99" w:rsidP="001E1777">
            <w:pPr>
              <w:pStyle w:val="Point1"/>
            </w:pPr>
            <w:bookmarkStart w:id="130" w:name="_DV_C1471"/>
            <w:r w:rsidRPr="00174F2F">
              <w:br w:type="page"/>
              <w:t>□</w:t>
            </w:r>
            <w:r w:rsidRPr="00174F2F">
              <w:tab/>
              <w:t>racis</w:t>
            </w:r>
            <w:bookmarkEnd w:id="130"/>
            <w:r w:rsidRPr="00174F2F">
              <w:rPr>
                <w:rFonts w:eastAsia="Calibri"/>
                <w:color w:val="191919"/>
              </w:rPr>
              <w:t>mo e xenofobia</w:t>
            </w:r>
          </w:p>
          <w:p w14:paraId="25B74488" w14:textId="77777777" w:rsidR="005F7F99" w:rsidRPr="00174F2F" w:rsidRDefault="005F7F99" w:rsidP="001E1777">
            <w:pPr>
              <w:pStyle w:val="Point1"/>
            </w:pPr>
            <w:bookmarkStart w:id="131" w:name="_DV_C1472"/>
            <w:r w:rsidRPr="00174F2F">
              <w:t>□</w:t>
            </w:r>
            <w:r w:rsidRPr="00174F2F">
              <w:tab/>
            </w:r>
            <w:bookmarkEnd w:id="131"/>
            <w:r w:rsidRPr="00174F2F">
              <w:rPr>
                <w:rFonts w:eastAsia="Calibri"/>
                <w:color w:val="191919"/>
              </w:rPr>
              <w:t>roubo organizado ou à mão armada</w:t>
            </w:r>
          </w:p>
          <w:p w14:paraId="02CCE3EF" w14:textId="77777777" w:rsidR="005F7F99" w:rsidRPr="00174F2F" w:rsidRDefault="005F7F99" w:rsidP="001E1777">
            <w:pPr>
              <w:pStyle w:val="Point1"/>
            </w:pPr>
            <w:bookmarkStart w:id="132" w:name="_DV_C1473"/>
            <w:r w:rsidRPr="00174F2F">
              <w:t>□</w:t>
            </w:r>
            <w:r w:rsidRPr="00174F2F">
              <w:tab/>
            </w:r>
            <w:bookmarkEnd w:id="132"/>
            <w:r w:rsidRPr="00174F2F">
              <w:rPr>
                <w:rFonts w:eastAsia="Calibri"/>
                <w:color w:val="191919"/>
              </w:rPr>
              <w:t>tráfico de bens culturais, incluindo antiguidades e obras de arte</w:t>
            </w:r>
          </w:p>
          <w:p w14:paraId="09510917" w14:textId="77777777" w:rsidR="005F7F99" w:rsidRPr="00174F2F" w:rsidRDefault="005F7F99" w:rsidP="001E1777">
            <w:pPr>
              <w:pStyle w:val="Point1"/>
            </w:pPr>
            <w:bookmarkStart w:id="133" w:name="_DV_C1474"/>
            <w:r w:rsidRPr="00174F2F">
              <w:t>□</w:t>
            </w:r>
            <w:r w:rsidRPr="00174F2F">
              <w:tab/>
            </w:r>
            <w:bookmarkEnd w:id="133"/>
            <w:r w:rsidRPr="00174F2F">
              <w:rPr>
                <w:rFonts w:eastAsia="Calibri"/>
                <w:color w:val="191919"/>
              </w:rPr>
              <w:t>burla</w:t>
            </w:r>
          </w:p>
          <w:p w14:paraId="04D672DB" w14:textId="77777777" w:rsidR="005F7F99" w:rsidRPr="00174F2F" w:rsidRDefault="005F7F99" w:rsidP="001E1777">
            <w:pPr>
              <w:pStyle w:val="Point1"/>
            </w:pPr>
            <w:bookmarkStart w:id="134" w:name="_DV_C1475"/>
            <w:r w:rsidRPr="00174F2F">
              <w:t>□</w:t>
            </w:r>
            <w:r w:rsidRPr="00174F2F">
              <w:tab/>
            </w:r>
            <w:bookmarkEnd w:id="134"/>
            <w:r w:rsidRPr="00174F2F">
              <w:rPr>
                <w:rFonts w:eastAsia="Calibri"/>
                <w:color w:val="191919"/>
              </w:rPr>
              <w:t>extorsão de proteção e extorsão</w:t>
            </w:r>
          </w:p>
          <w:p w14:paraId="3200E835" w14:textId="77777777" w:rsidR="005F7F99" w:rsidRPr="00174F2F" w:rsidRDefault="005F7F99" w:rsidP="001E1777">
            <w:pPr>
              <w:pStyle w:val="Point1"/>
            </w:pPr>
            <w:bookmarkStart w:id="135" w:name="_DV_C1476"/>
            <w:r w:rsidRPr="00174F2F">
              <w:t>□</w:t>
            </w:r>
            <w:r w:rsidRPr="00174F2F">
              <w:tab/>
            </w:r>
            <w:bookmarkEnd w:id="135"/>
            <w:r w:rsidRPr="00174F2F">
              <w:rPr>
                <w:rFonts w:eastAsia="Calibri"/>
                <w:color w:val="191919"/>
              </w:rPr>
              <w:t>contrafação e piratagem de produtos</w:t>
            </w:r>
          </w:p>
          <w:p w14:paraId="67D90DB9" w14:textId="77777777" w:rsidR="005F7F99" w:rsidRPr="00174F2F" w:rsidRDefault="005F7F99" w:rsidP="001E1777">
            <w:pPr>
              <w:pStyle w:val="Point1"/>
            </w:pPr>
            <w:bookmarkStart w:id="136" w:name="_DV_C1477"/>
            <w:r w:rsidRPr="00174F2F">
              <w:t>□</w:t>
            </w:r>
            <w:r w:rsidRPr="00174F2F">
              <w:tab/>
              <w:t>f</w:t>
            </w:r>
            <w:bookmarkEnd w:id="136"/>
            <w:r w:rsidRPr="00174F2F">
              <w:rPr>
                <w:rFonts w:eastAsia="Calibri"/>
                <w:color w:val="191919"/>
              </w:rPr>
              <w:t>alsificação de documentos administrativos e respetivo tráfico</w:t>
            </w:r>
          </w:p>
          <w:p w14:paraId="0CF06EAB" w14:textId="77777777" w:rsidR="005F7F99" w:rsidRPr="00174F2F" w:rsidRDefault="005F7F99" w:rsidP="001E1777">
            <w:pPr>
              <w:pStyle w:val="Point1"/>
            </w:pPr>
            <w:bookmarkStart w:id="137" w:name="_DV_C1478"/>
            <w:r w:rsidRPr="00174F2F">
              <w:t>□</w:t>
            </w:r>
            <w:r w:rsidRPr="00174F2F">
              <w:tab/>
              <w:t>f</w:t>
            </w:r>
            <w:bookmarkEnd w:id="137"/>
            <w:r w:rsidRPr="00174F2F">
              <w:rPr>
                <w:rFonts w:eastAsia="Calibri"/>
                <w:color w:val="191919"/>
              </w:rPr>
              <w:t>alsificação de meios de pagamento</w:t>
            </w:r>
          </w:p>
          <w:p w14:paraId="7ED23E47" w14:textId="77777777" w:rsidR="005F7F99" w:rsidRPr="00174F2F" w:rsidRDefault="005F7F99" w:rsidP="001E1777">
            <w:pPr>
              <w:pStyle w:val="Point1"/>
            </w:pPr>
            <w:bookmarkStart w:id="138" w:name="_DV_C1479"/>
            <w:r w:rsidRPr="00174F2F">
              <w:t>□</w:t>
            </w:r>
            <w:r w:rsidRPr="00174F2F">
              <w:tab/>
            </w:r>
            <w:bookmarkEnd w:id="138"/>
            <w:r w:rsidRPr="00174F2F">
              <w:rPr>
                <w:rFonts w:eastAsia="Calibri"/>
                <w:color w:val="191919"/>
              </w:rPr>
              <w:t>tráfico de substâncias hormonais e outros estimuladores de crescimento</w:t>
            </w:r>
          </w:p>
          <w:p w14:paraId="62AC37C8" w14:textId="77777777" w:rsidR="005F7F99" w:rsidRPr="00174F2F" w:rsidRDefault="005F7F99" w:rsidP="001E1777">
            <w:pPr>
              <w:pStyle w:val="Point1"/>
            </w:pPr>
            <w:bookmarkStart w:id="139" w:name="_DV_C1480"/>
            <w:r w:rsidRPr="00174F2F">
              <w:t>□</w:t>
            </w:r>
            <w:r w:rsidRPr="00174F2F">
              <w:tab/>
            </w:r>
            <w:bookmarkEnd w:id="139"/>
            <w:r w:rsidRPr="00174F2F">
              <w:rPr>
                <w:rFonts w:eastAsia="Calibri"/>
                <w:color w:val="191919"/>
              </w:rPr>
              <w:t>tráfico de materiais nucleares e radioativos</w:t>
            </w:r>
          </w:p>
          <w:p w14:paraId="03E4D597" w14:textId="77777777" w:rsidR="005F7F99" w:rsidRPr="00174F2F" w:rsidRDefault="005F7F99" w:rsidP="001E1777">
            <w:pPr>
              <w:pStyle w:val="Point1"/>
            </w:pPr>
            <w:bookmarkStart w:id="140" w:name="_DV_C1481"/>
            <w:r w:rsidRPr="00174F2F">
              <w:t>□</w:t>
            </w:r>
            <w:r w:rsidRPr="00174F2F">
              <w:tab/>
              <w:t>t</w:t>
            </w:r>
            <w:bookmarkEnd w:id="140"/>
            <w:r w:rsidRPr="00174F2F">
              <w:rPr>
                <w:rFonts w:eastAsia="Calibri"/>
                <w:color w:val="191919"/>
              </w:rPr>
              <w:t>ráfico de veículos roubados</w:t>
            </w:r>
          </w:p>
          <w:p w14:paraId="7CE2C4D7" w14:textId="77777777" w:rsidR="005F7F99" w:rsidRPr="00174F2F" w:rsidRDefault="005F7F99" w:rsidP="001E1777">
            <w:pPr>
              <w:pStyle w:val="Point1"/>
            </w:pPr>
            <w:bookmarkStart w:id="141" w:name="_DV_C1482"/>
            <w:r w:rsidRPr="00174F2F">
              <w:t>□</w:t>
            </w:r>
            <w:r w:rsidRPr="00174F2F">
              <w:tab/>
            </w:r>
            <w:bookmarkEnd w:id="141"/>
            <w:r w:rsidRPr="00174F2F">
              <w:rPr>
                <w:rFonts w:eastAsia="Calibri"/>
                <w:color w:val="191919"/>
              </w:rPr>
              <w:t>violação</w:t>
            </w:r>
          </w:p>
          <w:p w14:paraId="22A654C8" w14:textId="77777777" w:rsidR="005F7F99" w:rsidRPr="007D6B0C" w:rsidRDefault="005F7F99" w:rsidP="001E1777">
            <w:pPr>
              <w:pStyle w:val="Point1"/>
            </w:pPr>
            <w:bookmarkStart w:id="142" w:name="_DV_C1483"/>
            <w:r w:rsidRPr="00A67C23">
              <w:t>□</w:t>
            </w:r>
            <w:r w:rsidRPr="00A67C23">
              <w:tab/>
            </w:r>
            <w:bookmarkEnd w:id="142"/>
            <w:r w:rsidRPr="00E37863">
              <w:rPr>
                <w:rFonts w:eastAsia="Calibri"/>
                <w:color w:val="191919"/>
              </w:rPr>
              <w:t>fogo posto</w:t>
            </w:r>
          </w:p>
        </w:tc>
      </w:tr>
      <w:tr w:rsidR="005F7F99" w:rsidRPr="00203869" w14:paraId="521C86D4" w14:textId="77777777" w:rsidTr="008E767C">
        <w:trPr>
          <w:trHeight w:val="3293"/>
        </w:trPr>
        <w:tc>
          <w:tcPr>
            <w:tcW w:w="9855" w:type="dxa"/>
          </w:tcPr>
          <w:p w14:paraId="000BE81C" w14:textId="77777777" w:rsidR="005F7F99" w:rsidRPr="00203869" w:rsidRDefault="005F7F99" w:rsidP="001E1777">
            <w:pPr>
              <w:pStyle w:val="Point1"/>
              <w:pageBreakBefore/>
            </w:pPr>
            <w:bookmarkStart w:id="143" w:name="_DV_C1484"/>
            <w:r w:rsidRPr="00203869">
              <w:lastRenderedPageBreak/>
              <w:t>□</w:t>
            </w:r>
            <w:r w:rsidRPr="00203869">
              <w:tab/>
              <w:t xml:space="preserve">crimes </w:t>
            </w:r>
            <w:bookmarkEnd w:id="143"/>
            <w:r w:rsidRPr="00203869">
              <w:rPr>
                <w:rFonts w:eastAsia="Calibri"/>
                <w:color w:val="191919"/>
              </w:rPr>
              <w:t>abrangidos pela jurisdição do Tribunal Penal Internacional</w:t>
            </w:r>
          </w:p>
          <w:p w14:paraId="63D41B5D" w14:textId="77777777" w:rsidR="005F7F99" w:rsidRPr="00203869" w:rsidRDefault="005F7F99" w:rsidP="001E1777">
            <w:pPr>
              <w:pStyle w:val="Point1"/>
            </w:pPr>
            <w:bookmarkStart w:id="144" w:name="_DV_C1485"/>
            <w:r w:rsidRPr="00203869">
              <w:br w:type="page"/>
              <w:t>□</w:t>
            </w:r>
            <w:r w:rsidRPr="00203869">
              <w:tab/>
            </w:r>
            <w:bookmarkEnd w:id="144"/>
            <w:r w:rsidRPr="00203869">
              <w:rPr>
                <w:rFonts w:eastAsia="Calibri"/>
                <w:color w:val="191919"/>
              </w:rPr>
              <w:t>desvio de avião ou navio</w:t>
            </w:r>
          </w:p>
          <w:p w14:paraId="5B2AAA88" w14:textId="77777777" w:rsidR="005F7F99" w:rsidRPr="00203869" w:rsidRDefault="005F7F99" w:rsidP="001E1777">
            <w:pPr>
              <w:pStyle w:val="Point1"/>
            </w:pPr>
            <w:bookmarkStart w:id="145" w:name="_DV_C1486"/>
            <w:r w:rsidRPr="00203869">
              <w:t>□</w:t>
            </w:r>
            <w:r w:rsidRPr="00203869">
              <w:tab/>
              <w:t>sabotage</w:t>
            </w:r>
            <w:bookmarkEnd w:id="145"/>
            <w:r w:rsidRPr="00203869">
              <w:t>m</w:t>
            </w:r>
          </w:p>
          <w:p w14:paraId="0EDD1287" w14:textId="77777777" w:rsidR="005F7F99" w:rsidRPr="00203869" w:rsidRDefault="005F7F99" w:rsidP="001E1777">
            <w:pPr>
              <w:pStyle w:val="Point0"/>
            </w:pPr>
            <w:bookmarkStart w:id="146" w:name="_DV_C1488"/>
            <w:r w:rsidRPr="00203869">
              <w:t>4.</w:t>
            </w:r>
            <w:r w:rsidRPr="00203869">
              <w:tab/>
            </w:r>
            <w:bookmarkEnd w:id="146"/>
            <w:r w:rsidRPr="00203869">
              <w:rPr>
                <w:rFonts w:eastAsia="Calibri"/>
                <w:color w:val="191919"/>
              </w:rPr>
              <w:t>Outras informações pertinentes (por exemplo, a relação entre os bens e a infração penal):</w:t>
            </w:r>
            <w:r w:rsidRPr="00203869">
              <w:t xml:space="preserve"> </w:t>
            </w:r>
            <w:r w:rsidRPr="00203869">
              <w:br/>
            </w:r>
            <w:bookmarkStart w:id="147" w:name="_DV_C1489"/>
            <w:r w:rsidRPr="00203869">
              <w:t>………………………………………………………………………………………………</w:t>
            </w:r>
            <w:bookmarkEnd w:id="147"/>
            <w:r w:rsidRPr="00203869">
              <w:t>..</w:t>
            </w:r>
          </w:p>
        </w:tc>
      </w:tr>
      <w:tr w:rsidR="005F7F99" w:rsidRPr="00203869" w14:paraId="5B30E5C2" w14:textId="77777777" w:rsidTr="008E767C">
        <w:trPr>
          <w:trHeight w:val="2999"/>
        </w:trPr>
        <w:tc>
          <w:tcPr>
            <w:tcW w:w="9855" w:type="dxa"/>
          </w:tcPr>
          <w:p w14:paraId="2B6D5F4A" w14:textId="77777777" w:rsidR="005F7F99" w:rsidRPr="00203869" w:rsidRDefault="005F7F99" w:rsidP="001E1777">
            <w:bookmarkStart w:id="148" w:name="_DV_M852"/>
            <w:bookmarkEnd w:id="148"/>
            <w:r>
              <w:t>SEC</w:t>
            </w:r>
            <w:r w:rsidRPr="00203869">
              <w:rPr>
                <w:rFonts w:eastAsia="Calibri"/>
              </w:rPr>
              <w:t>ÇÃO F:</w:t>
            </w:r>
            <w:r w:rsidRPr="00203869">
              <w:rPr>
                <w:rFonts w:eastAsia="Calibri"/>
                <w:color w:val="000000"/>
              </w:rPr>
              <w:t xml:space="preserve"> </w:t>
            </w:r>
            <w:r w:rsidRPr="00203869">
              <w:rPr>
                <w:rFonts w:eastAsia="Calibri"/>
                <w:color w:val="191919"/>
              </w:rPr>
              <w:t>Confidencialidade da</w:t>
            </w:r>
            <w:r w:rsidRPr="00203869">
              <w:rPr>
                <w:rFonts w:eastAsia="Calibri"/>
              </w:rPr>
              <w:t xml:space="preserve"> decisão </w:t>
            </w:r>
            <w:r w:rsidRPr="00203869">
              <w:rPr>
                <w:rFonts w:eastAsia="Calibri"/>
                <w:color w:val="191919"/>
              </w:rPr>
              <w:t>e/ou pedido de formalidades específicas</w:t>
            </w:r>
          </w:p>
          <w:p w14:paraId="1DED5F6B" w14:textId="77777777" w:rsidR="005F7F99" w:rsidRPr="00203869" w:rsidRDefault="005F7F99" w:rsidP="001E1777">
            <w:pPr>
              <w:pStyle w:val="Point0"/>
            </w:pPr>
            <w:bookmarkStart w:id="149" w:name="_DV_C1493"/>
            <w:r w:rsidRPr="00C33651">
              <w:sym w:font="Symbol" w:char="F090"/>
            </w:r>
            <w:bookmarkStart w:id="150" w:name="_DV_C1494"/>
            <w:bookmarkEnd w:id="149"/>
            <w:r w:rsidRPr="00203869">
              <w:tab/>
              <w:t>N</w:t>
            </w:r>
            <w:bookmarkEnd w:id="150"/>
            <w:r w:rsidRPr="00203869">
              <w:rPr>
                <w:rFonts w:eastAsia="Calibri"/>
                <w:color w:val="191919"/>
              </w:rPr>
              <w:t>ecessidade de manter a confidencialidade das informações contidas na decisão após a sua execução:</w:t>
            </w:r>
            <w:r w:rsidRPr="00203869">
              <w:br/>
            </w:r>
            <w:bookmarkStart w:id="151" w:name="_DV_C1495"/>
            <w:r w:rsidRPr="00203869">
              <w:t>……………………………………………………………………………………………….</w:t>
            </w:r>
            <w:bookmarkEnd w:id="151"/>
            <w:r w:rsidRPr="00203869">
              <w:t>.</w:t>
            </w:r>
          </w:p>
          <w:p w14:paraId="367254ED" w14:textId="77777777" w:rsidR="005F7F99" w:rsidRPr="00203869" w:rsidRDefault="005F7F99" w:rsidP="001E1777">
            <w:pPr>
              <w:pStyle w:val="Point0"/>
            </w:pPr>
            <w:bookmarkStart w:id="152" w:name="_DV_C1496"/>
            <w:r w:rsidRPr="00C33651">
              <w:sym w:font="Symbol" w:char="F090"/>
            </w:r>
            <w:bookmarkStart w:id="153" w:name="_DV_C1497"/>
            <w:bookmarkEnd w:id="152"/>
            <w:r w:rsidRPr="00203869">
              <w:tab/>
              <w:t>Ne</w:t>
            </w:r>
            <w:bookmarkEnd w:id="153"/>
            <w:r w:rsidRPr="00203869">
              <w:rPr>
                <w:rFonts w:eastAsia="Calibri"/>
                <w:color w:val="191919"/>
              </w:rPr>
              <w:t>cessidade de formalidades específicas no momento da execução:</w:t>
            </w:r>
            <w:r w:rsidRPr="00203869">
              <w:t xml:space="preserve"> </w:t>
            </w:r>
            <w:r w:rsidRPr="00203869">
              <w:br/>
            </w:r>
            <w:bookmarkStart w:id="154" w:name="_DV_C1498"/>
            <w:r w:rsidRPr="00203869">
              <w:t>……………………………………………………………………………………………….</w:t>
            </w:r>
            <w:bookmarkEnd w:id="154"/>
            <w:r w:rsidRPr="00203869">
              <w:t>.</w:t>
            </w:r>
          </w:p>
        </w:tc>
      </w:tr>
      <w:tr w:rsidR="005F7F99" w:rsidRPr="00203869" w14:paraId="2EF4714B" w14:textId="77777777" w:rsidTr="008E767C">
        <w:trPr>
          <w:trHeight w:val="20"/>
        </w:trPr>
        <w:tc>
          <w:tcPr>
            <w:tcW w:w="9855" w:type="dxa"/>
          </w:tcPr>
          <w:p w14:paraId="7DEB1F43" w14:textId="77777777" w:rsidR="005F7F99" w:rsidRPr="00203869" w:rsidRDefault="005F7F99" w:rsidP="001E1777">
            <w:pPr>
              <w:pageBreakBefore/>
            </w:pPr>
            <w:bookmarkStart w:id="155" w:name="_DV_C1500"/>
            <w:r w:rsidRPr="00203869">
              <w:lastRenderedPageBreak/>
              <w:t>SEC</w:t>
            </w:r>
            <w:bookmarkStart w:id="156" w:name="_DV_M854"/>
            <w:bookmarkEnd w:id="155"/>
            <w:bookmarkEnd w:id="156"/>
            <w:r w:rsidRPr="00203869">
              <w:rPr>
                <w:rFonts w:eastAsia="Calibri"/>
                <w:color w:val="191919"/>
              </w:rPr>
              <w:t xml:space="preserve">ÇÃO G: Caso uma certidão de apreensão </w:t>
            </w:r>
            <w:r w:rsidRPr="00203869">
              <w:rPr>
                <w:rFonts w:eastAsia="Calibri"/>
              </w:rPr>
              <w:t>tenha sido transmitida a vários Estados de execução, forneça as seguintes informações:</w:t>
            </w:r>
          </w:p>
          <w:p w14:paraId="401B3ABC" w14:textId="77777777" w:rsidR="005F7F99" w:rsidRPr="00203869" w:rsidRDefault="005F7F99" w:rsidP="001E1777">
            <w:pPr>
              <w:pStyle w:val="Point0"/>
            </w:pPr>
            <w:bookmarkStart w:id="157" w:name="_DV_M855"/>
            <w:bookmarkEnd w:id="157"/>
            <w:r w:rsidRPr="00203869">
              <w:t>1.</w:t>
            </w:r>
            <w:r w:rsidRPr="00203869">
              <w:tab/>
            </w:r>
            <w:bookmarkStart w:id="158" w:name="_DV_M856"/>
            <w:bookmarkStart w:id="159" w:name="_DV_M857"/>
            <w:bookmarkEnd w:id="158"/>
            <w:bookmarkEnd w:id="159"/>
            <w:r w:rsidRPr="00203869">
              <w:rPr>
                <w:rFonts w:eastAsia="Calibri"/>
              </w:rPr>
              <w:t xml:space="preserve">Foi também transmitida ao(s) seguinte(s) Estado(s) de execução (Estado e autoridade) </w:t>
            </w:r>
            <w:r w:rsidRPr="00203869">
              <w:rPr>
                <w:rFonts w:eastAsia="Calibri"/>
                <w:color w:val="191919"/>
              </w:rPr>
              <w:t>uma certidão de apreensão</w:t>
            </w:r>
            <w:r w:rsidRPr="00203869">
              <w:rPr>
                <w:rFonts w:eastAsia="Calibri"/>
              </w:rPr>
              <w:t>:</w:t>
            </w:r>
            <w:r w:rsidRPr="00203869">
              <w:br/>
            </w:r>
            <w:bookmarkStart w:id="160" w:name="_DV_M858"/>
            <w:bookmarkStart w:id="161" w:name="_DV_C1503"/>
            <w:bookmarkEnd w:id="160"/>
            <w:r w:rsidRPr="00203869">
              <w:t>……………………………………………………………………………………</w:t>
            </w:r>
            <w:bookmarkEnd w:id="161"/>
            <w:r w:rsidRPr="00203869">
              <w:t>…………..</w:t>
            </w:r>
            <w:r w:rsidRPr="00203869">
              <w:br/>
            </w:r>
            <w:bookmarkStart w:id="162" w:name="_DV_C1504"/>
            <w:r w:rsidRPr="00203869">
              <w:t>……………………………………………………………………………………</w:t>
            </w:r>
            <w:bookmarkEnd w:id="162"/>
            <w:r w:rsidRPr="00203869">
              <w:t>…………..</w:t>
            </w:r>
          </w:p>
          <w:p w14:paraId="6FA91FA0" w14:textId="77777777" w:rsidR="005F7F99" w:rsidRPr="00203869" w:rsidRDefault="005F7F99" w:rsidP="001E1777">
            <w:pPr>
              <w:pStyle w:val="Point0"/>
            </w:pPr>
            <w:bookmarkStart w:id="163" w:name="_DV_M859"/>
            <w:bookmarkEnd w:id="163"/>
            <w:r w:rsidRPr="00203869">
              <w:t>2.</w:t>
            </w:r>
            <w:bookmarkStart w:id="164" w:name="_DV_C1506"/>
            <w:r w:rsidRPr="00203869">
              <w:tab/>
            </w:r>
            <w:bookmarkStart w:id="165" w:name="_DV_M860"/>
            <w:bookmarkStart w:id="166" w:name="_DV_M861"/>
            <w:bookmarkEnd w:id="164"/>
            <w:bookmarkEnd w:id="165"/>
            <w:bookmarkEnd w:id="166"/>
            <w:r w:rsidRPr="00203869">
              <w:rPr>
                <w:rFonts w:eastAsia="Calibri"/>
              </w:rPr>
              <w:t xml:space="preserve">Foi transmitida a vários Estados de execução </w:t>
            </w:r>
            <w:r w:rsidRPr="00203869">
              <w:rPr>
                <w:rFonts w:eastAsia="Calibri"/>
                <w:color w:val="191919"/>
              </w:rPr>
              <w:t xml:space="preserve">uma certidão de apreensão </w:t>
            </w:r>
            <w:r w:rsidRPr="00203869">
              <w:rPr>
                <w:rFonts w:eastAsia="Calibri"/>
              </w:rPr>
              <w:t>pelos seguintes motivos</w:t>
            </w:r>
            <w:r w:rsidRPr="00203869">
              <w:rPr>
                <w:rFonts w:eastAsia="Calibri"/>
                <w:color w:val="191919"/>
              </w:rPr>
              <w:t>:</w:t>
            </w:r>
          </w:p>
          <w:p w14:paraId="462F3B74" w14:textId="77777777" w:rsidR="005F7F99" w:rsidRPr="00203869" w:rsidRDefault="005F7F99" w:rsidP="001E1777">
            <w:bookmarkStart w:id="167" w:name="_DV_M863"/>
            <w:bookmarkEnd w:id="167"/>
            <w:r w:rsidRPr="00203869">
              <w:br w:type="page"/>
            </w:r>
            <w:r w:rsidRPr="00203869">
              <w:rPr>
                <w:rFonts w:eastAsia="Calibri"/>
              </w:rPr>
              <w:t>Caso a decisão de apreensão diga respeito à propriedade de bens diferentes:</w:t>
            </w:r>
          </w:p>
          <w:p w14:paraId="1D08B493" w14:textId="62D9F971" w:rsidR="005F7F99" w:rsidRPr="00203869" w:rsidRDefault="005F7F99" w:rsidP="001E1777">
            <w:pPr>
              <w:pStyle w:val="Point0"/>
            </w:pPr>
            <w:r w:rsidRPr="002A59EB">
              <w:sym w:font="Symbol" w:char="F090"/>
            </w:r>
            <w:bookmarkStart w:id="168" w:name="_DV_M864"/>
            <w:bookmarkEnd w:id="168"/>
            <w:r>
              <w:tab/>
            </w:r>
            <w:r w:rsidRPr="00203869">
              <w:rPr>
                <w:rFonts w:eastAsia="Calibri"/>
              </w:rPr>
              <w:t>Supõe</w:t>
            </w:r>
            <w:r w:rsidR="00084F86">
              <w:rPr>
                <w:rFonts w:eastAsia="Calibri"/>
              </w:rPr>
              <w:softHyphen/>
            </w:r>
            <w:r w:rsidR="00084F86">
              <w:rPr>
                <w:rFonts w:eastAsia="Calibri"/>
              </w:rPr>
              <w:noBreakHyphen/>
            </w:r>
            <w:r w:rsidRPr="00203869">
              <w:rPr>
                <w:rFonts w:eastAsia="Calibri"/>
              </w:rPr>
              <w:t>se que diferentes bens abrangidos pela decisão estejam localizados em diferentes Estados de execução</w:t>
            </w:r>
          </w:p>
          <w:p w14:paraId="7204204D" w14:textId="77777777" w:rsidR="005F7F99" w:rsidRPr="00203869" w:rsidRDefault="005F7F99" w:rsidP="001E1777">
            <w:pPr>
              <w:pStyle w:val="Point0"/>
            </w:pPr>
            <w:bookmarkStart w:id="169" w:name="_DV_M865"/>
            <w:bookmarkEnd w:id="169"/>
            <w:r w:rsidRPr="002A59EB">
              <w:sym w:font="Symbol" w:char="F090"/>
            </w:r>
            <w:bookmarkStart w:id="170" w:name="_DV_M866"/>
            <w:bookmarkEnd w:id="170"/>
            <w:r w:rsidRPr="00203869">
              <w:tab/>
            </w:r>
            <w:bookmarkStart w:id="171" w:name="_DV_M867"/>
            <w:bookmarkEnd w:id="171"/>
            <w:r w:rsidRPr="00203869">
              <w:rPr>
                <w:rFonts w:eastAsia="Calibri"/>
              </w:rPr>
              <w:t xml:space="preserve">A </w:t>
            </w:r>
            <w:r w:rsidRPr="00203869">
              <w:rPr>
                <w:rFonts w:eastAsia="Calibri"/>
                <w:color w:val="191919"/>
              </w:rPr>
              <w:t xml:space="preserve">apreensão </w:t>
            </w:r>
            <w:r w:rsidRPr="00203869">
              <w:rPr>
                <w:rFonts w:eastAsia="Calibri"/>
              </w:rPr>
              <w:t>de um bem específico exige a realização de ações em vários Estados de execução</w:t>
            </w:r>
          </w:p>
          <w:p w14:paraId="23580CF4" w14:textId="77777777" w:rsidR="005F7F99" w:rsidRPr="00203869" w:rsidRDefault="005F7F99" w:rsidP="001E1777">
            <w:r w:rsidRPr="00203869">
              <w:rPr>
                <w:rFonts w:eastAsia="Calibri"/>
              </w:rPr>
              <w:t>Caso a decisão de apreensão diga respeito a um montante em dinheiro:</w:t>
            </w:r>
          </w:p>
          <w:p w14:paraId="03F5C489" w14:textId="77777777" w:rsidR="005F7F99" w:rsidRPr="00203869" w:rsidRDefault="005F7F99" w:rsidP="001E1777">
            <w:pPr>
              <w:pStyle w:val="Point0"/>
            </w:pPr>
            <w:bookmarkStart w:id="172" w:name="_DV_M868"/>
            <w:bookmarkEnd w:id="172"/>
            <w:r w:rsidRPr="002A59EB">
              <w:sym w:font="Symbol" w:char="F090"/>
            </w:r>
            <w:bookmarkStart w:id="173" w:name="_DV_M869"/>
            <w:bookmarkEnd w:id="173"/>
            <w:r w:rsidRPr="00203869">
              <w:tab/>
            </w:r>
            <w:r w:rsidRPr="00203869">
              <w:rPr>
                <w:rFonts w:eastAsia="Calibri"/>
              </w:rPr>
              <w:t xml:space="preserve">O valor estimado do bem passível de </w:t>
            </w:r>
            <w:r w:rsidRPr="00203869">
              <w:rPr>
                <w:rFonts w:eastAsia="Calibri"/>
                <w:color w:val="191919"/>
              </w:rPr>
              <w:t xml:space="preserve">apreensão </w:t>
            </w:r>
            <w:r w:rsidRPr="00203869">
              <w:rPr>
                <w:rFonts w:eastAsia="Calibri"/>
              </w:rPr>
              <w:t>no Estado de emissão e em qualquer Estado de execução não se afigura suficiente para que o montante total abrangido pela decisão possa ser apreendido</w:t>
            </w:r>
          </w:p>
          <w:p w14:paraId="068171B9" w14:textId="77777777" w:rsidR="005F7F99" w:rsidRPr="00203869" w:rsidRDefault="005F7F99" w:rsidP="001E1777">
            <w:pPr>
              <w:pStyle w:val="Point0"/>
            </w:pPr>
            <w:bookmarkStart w:id="174" w:name="_DV_M872"/>
            <w:bookmarkStart w:id="175" w:name="_DV_C1519"/>
            <w:bookmarkEnd w:id="174"/>
            <w:r w:rsidRPr="002A59EB">
              <w:sym w:font="Symbol" w:char="F090"/>
            </w:r>
            <w:bookmarkStart w:id="176" w:name="_DV_C1520"/>
            <w:bookmarkEnd w:id="175"/>
            <w:r w:rsidRPr="00203869">
              <w:tab/>
              <w:t>O</w:t>
            </w:r>
            <w:bookmarkEnd w:id="176"/>
            <w:r w:rsidRPr="00203869">
              <w:rPr>
                <w:rFonts w:eastAsia="Calibri"/>
                <w:color w:val="191919"/>
              </w:rPr>
              <w:t>utras necessidades específicas:</w:t>
            </w:r>
            <w:r w:rsidRPr="00203869">
              <w:br/>
            </w:r>
            <w:bookmarkStart w:id="177" w:name="_DV_C1522"/>
            <w:r w:rsidRPr="00203869">
              <w:t>…………………………………………………………………………………………</w:t>
            </w:r>
            <w:bookmarkEnd w:id="177"/>
            <w:r w:rsidRPr="00203869">
              <w:t>……..</w:t>
            </w:r>
          </w:p>
        </w:tc>
      </w:tr>
      <w:tr w:rsidR="005F7F99" w:rsidRPr="00203869" w14:paraId="4DDE3D62" w14:textId="77777777" w:rsidTr="008E767C">
        <w:trPr>
          <w:trHeight w:val="3302"/>
        </w:trPr>
        <w:tc>
          <w:tcPr>
            <w:tcW w:w="9855" w:type="dxa"/>
          </w:tcPr>
          <w:p w14:paraId="72AB0EBA" w14:textId="333C9365" w:rsidR="005F7F99" w:rsidRPr="00203869" w:rsidRDefault="005F7F99" w:rsidP="001E1777">
            <w:pPr>
              <w:pStyle w:val="Point0"/>
              <w:pageBreakBefore/>
            </w:pPr>
            <w:bookmarkStart w:id="178" w:name="_DV_C1523"/>
            <w:r w:rsidRPr="00203869">
              <w:lastRenderedPageBreak/>
              <w:t>3.</w:t>
            </w:r>
            <w:r w:rsidRPr="00203869">
              <w:tab/>
            </w:r>
            <w:bookmarkEnd w:id="178"/>
            <w:r w:rsidRPr="00203869">
              <w:rPr>
                <w:rFonts w:eastAsia="Calibri"/>
                <w:color w:val="191919"/>
              </w:rPr>
              <w:t>Valor dos ativos, caso seja conhecido, em cada Estado</w:t>
            </w:r>
            <w:r w:rsidR="00084F86">
              <w:rPr>
                <w:rFonts w:eastAsia="Calibri"/>
                <w:color w:val="191919"/>
              </w:rPr>
              <w:softHyphen/>
            </w:r>
            <w:r w:rsidR="00084F86">
              <w:rPr>
                <w:rFonts w:eastAsia="Calibri"/>
                <w:color w:val="191919"/>
              </w:rPr>
              <w:noBreakHyphen/>
            </w:r>
            <w:r w:rsidRPr="00203869">
              <w:rPr>
                <w:rFonts w:eastAsia="Calibri"/>
                <w:color w:val="191919"/>
              </w:rPr>
              <w:t>Membro de execução:</w:t>
            </w:r>
            <w:r w:rsidRPr="00203869">
              <w:br/>
            </w:r>
            <w:bookmarkStart w:id="179" w:name="_DV_C1524"/>
            <w:r w:rsidRPr="00203869">
              <w:t>…………………………………………………………………………………………</w:t>
            </w:r>
            <w:bookmarkEnd w:id="179"/>
            <w:r w:rsidRPr="00203869">
              <w:t>……..</w:t>
            </w:r>
            <w:r w:rsidRPr="00203869">
              <w:br/>
            </w:r>
            <w:bookmarkStart w:id="180" w:name="_DV_C1525"/>
            <w:r w:rsidRPr="00203869">
              <w:t>…………………………………………………………………………………………</w:t>
            </w:r>
            <w:bookmarkEnd w:id="180"/>
            <w:r w:rsidRPr="00203869">
              <w:t>……..</w:t>
            </w:r>
          </w:p>
          <w:p w14:paraId="2760F686" w14:textId="77777777" w:rsidR="005F7F99" w:rsidRPr="00203869" w:rsidRDefault="005F7F99" w:rsidP="001E1777">
            <w:pPr>
              <w:pStyle w:val="Point0"/>
            </w:pPr>
            <w:bookmarkStart w:id="181" w:name="_DV_C1526"/>
            <w:r w:rsidRPr="00203869">
              <w:t>4.</w:t>
            </w:r>
            <w:r w:rsidRPr="00203869">
              <w:tab/>
            </w:r>
            <w:bookmarkEnd w:id="181"/>
            <w:r w:rsidRPr="00203869">
              <w:rPr>
                <w:rFonts w:eastAsia="Calibri"/>
                <w:color w:val="191919"/>
              </w:rPr>
              <w:t>Caso a execução da apreensão do ou dos bens específicos exija a realização de ações em vários Estados de execução, descrição das ações a realizar no Estado de execução:</w:t>
            </w:r>
            <w:r w:rsidRPr="00203869">
              <w:br/>
              <w:t>………………………………………………………………………………………………..</w:t>
            </w:r>
            <w:r w:rsidRPr="00203869">
              <w:br/>
              <w:t>………………………………………………………………………………………………..</w:t>
            </w:r>
          </w:p>
        </w:tc>
      </w:tr>
      <w:tr w:rsidR="005F7F99" w:rsidRPr="00203869" w14:paraId="2BEB0CDA" w14:textId="77777777" w:rsidTr="008E767C">
        <w:trPr>
          <w:trHeight w:val="6485"/>
        </w:trPr>
        <w:tc>
          <w:tcPr>
            <w:tcW w:w="9855" w:type="dxa"/>
          </w:tcPr>
          <w:p w14:paraId="61E5B61C" w14:textId="77777777" w:rsidR="005F7F99" w:rsidRPr="00203869" w:rsidRDefault="005F7F99" w:rsidP="001E1777">
            <w:bookmarkStart w:id="182" w:name="_DV_C1528"/>
            <w:r w:rsidRPr="00203869">
              <w:br w:type="page"/>
            </w:r>
            <w:r>
              <w:t>SEC</w:t>
            </w:r>
            <w:r w:rsidRPr="00203869">
              <w:rPr>
                <w:rFonts w:eastAsia="Calibri"/>
                <w:color w:val="191919"/>
              </w:rPr>
              <w:t>ÇÃO</w:t>
            </w:r>
            <w:r w:rsidRPr="00203869">
              <w:t xml:space="preserve"> H: Re</w:t>
            </w:r>
            <w:bookmarkEnd w:id="182"/>
            <w:r w:rsidRPr="00203869">
              <w:rPr>
                <w:rFonts w:eastAsia="Calibri"/>
                <w:color w:val="191919"/>
              </w:rPr>
              <w:t>lação com uma decisão de apreensão anterior e/ou com outra(s) decisão(ões) ou pedido(s)</w:t>
            </w:r>
          </w:p>
          <w:p w14:paraId="44884463" w14:textId="77777777" w:rsidR="005F7F99" w:rsidRPr="00203869" w:rsidRDefault="005F7F99" w:rsidP="001E1777">
            <w:r w:rsidRPr="00203869">
              <w:rPr>
                <w:rFonts w:eastAsia="Calibri"/>
                <w:color w:val="191919"/>
              </w:rPr>
              <w:t>Indique se a presente decisão de apreensão está relacionada com uma decisão ou com um pedido anterior (por exemplo, decisão de apreensão, decisão europeia de investigação, mandado de detenção europeu ou auxílio judiciário mútuo). Se tal for aplicável, forneça as seguintes informações relevantes para identificar a decisão ou o pedido anteriores:</w:t>
            </w:r>
          </w:p>
          <w:p w14:paraId="3AB4593D" w14:textId="77777777" w:rsidR="005F7F99" w:rsidRPr="00203869" w:rsidRDefault="005F7F99" w:rsidP="001E1777">
            <w:pPr>
              <w:pStyle w:val="Tiret0"/>
            </w:pPr>
            <w:bookmarkStart w:id="183" w:name="_DV_C1530"/>
            <w:r>
              <w:t>T</w:t>
            </w:r>
            <w:r w:rsidRPr="00203869">
              <w:rPr>
                <w:rFonts w:eastAsia="Calibri"/>
                <w:color w:val="191919"/>
              </w:rPr>
              <w:t xml:space="preserve">ipo de decisão/pedido: </w:t>
            </w:r>
            <w:r w:rsidRPr="00203869">
              <w:t>…………………………………………………………………………</w:t>
            </w:r>
            <w:bookmarkEnd w:id="183"/>
            <w:r w:rsidRPr="00203869">
              <w:t>……………………..</w:t>
            </w:r>
          </w:p>
          <w:p w14:paraId="33D059BE" w14:textId="77777777" w:rsidR="005F7F99" w:rsidRPr="00557CB4" w:rsidRDefault="005F7F99" w:rsidP="001E1777">
            <w:pPr>
              <w:pStyle w:val="Tiret0"/>
            </w:pPr>
            <w:bookmarkStart w:id="184" w:name="_DV_C1531"/>
            <w:r>
              <w:t>Dat</w:t>
            </w:r>
            <w:r w:rsidRPr="00E37863">
              <w:rPr>
                <w:rFonts w:eastAsia="Calibri"/>
                <w:color w:val="191919"/>
              </w:rPr>
              <w:t xml:space="preserve">a de emissão: </w:t>
            </w:r>
            <w:r w:rsidRPr="00557CB4">
              <w:t>…………………………………………………………………………………</w:t>
            </w:r>
            <w:r>
              <w:t>…………….</w:t>
            </w:r>
            <w:r w:rsidRPr="00557CB4">
              <w:t>.</w:t>
            </w:r>
            <w:bookmarkEnd w:id="184"/>
          </w:p>
          <w:p w14:paraId="5B0FAD08" w14:textId="77777777" w:rsidR="005F7F99" w:rsidRPr="00203869" w:rsidRDefault="005F7F99" w:rsidP="001E1777">
            <w:pPr>
              <w:pStyle w:val="Tiret0"/>
            </w:pPr>
            <w:bookmarkStart w:id="185" w:name="_DV_C1532"/>
            <w:r>
              <w:t>A</w:t>
            </w:r>
            <w:r w:rsidRPr="00203869">
              <w:rPr>
                <w:rFonts w:eastAsia="Calibri"/>
                <w:color w:val="191919"/>
              </w:rPr>
              <w:t xml:space="preserve">utoridade à qual a decisão/o pedido foi transmitida(o): </w:t>
            </w:r>
            <w:r w:rsidRPr="00203869">
              <w:t>…………………………………………………………………………………………….….</w:t>
            </w:r>
            <w:bookmarkEnd w:id="185"/>
          </w:p>
          <w:p w14:paraId="036DF20A" w14:textId="77777777" w:rsidR="005F7F99" w:rsidRPr="00203869" w:rsidRDefault="005F7F99" w:rsidP="001E1777">
            <w:pPr>
              <w:pStyle w:val="Tiret0"/>
            </w:pPr>
            <w:bookmarkStart w:id="186" w:name="_DV_C1533"/>
            <w:r w:rsidRPr="00203869">
              <w:rPr>
                <w:rFonts w:eastAsia="Calibri"/>
                <w:color w:val="191919"/>
              </w:rPr>
              <w:t>Número de referência atribuído pela autoridade de emissão:</w:t>
            </w:r>
            <w:r>
              <w:rPr>
                <w:rFonts w:eastAsia="Calibri"/>
                <w:color w:val="191919"/>
              </w:rPr>
              <w:t xml:space="preserve"> </w:t>
            </w:r>
            <w:r w:rsidRPr="00203869">
              <w:t>……………………………………………………………………………………………..…</w:t>
            </w:r>
            <w:bookmarkEnd w:id="186"/>
          </w:p>
        </w:tc>
      </w:tr>
      <w:tr w:rsidR="005F7F99" w:rsidRPr="00203869" w14:paraId="30205196" w14:textId="77777777" w:rsidTr="008E767C">
        <w:trPr>
          <w:trHeight w:val="902"/>
        </w:trPr>
        <w:tc>
          <w:tcPr>
            <w:tcW w:w="9855" w:type="dxa"/>
          </w:tcPr>
          <w:p w14:paraId="7358C8E8" w14:textId="77777777" w:rsidR="005F7F99" w:rsidRPr="00203869" w:rsidRDefault="005F7F99" w:rsidP="001E1777">
            <w:pPr>
              <w:pStyle w:val="Tiret0"/>
              <w:pageBreakBefore/>
            </w:pPr>
            <w:bookmarkStart w:id="187" w:name="_DV_C1534"/>
            <w:r w:rsidRPr="00203869">
              <w:rPr>
                <w:rFonts w:eastAsia="Calibri"/>
                <w:color w:val="191919"/>
              </w:rPr>
              <w:lastRenderedPageBreak/>
              <w:t>Número(s) de referência atribuído(s) pela(s) autoridade(s) de execução:</w:t>
            </w:r>
            <w:r>
              <w:rPr>
                <w:rFonts w:eastAsia="Calibri"/>
                <w:color w:val="191919"/>
              </w:rPr>
              <w:t xml:space="preserve"> </w:t>
            </w:r>
            <w:r w:rsidRPr="00203869">
              <w:t>……………………………………………………………………………………………..…</w:t>
            </w:r>
            <w:bookmarkEnd w:id="187"/>
          </w:p>
        </w:tc>
      </w:tr>
      <w:tr w:rsidR="005F7F99" w:rsidRPr="00203869" w14:paraId="6BEBA063" w14:textId="77777777" w:rsidTr="008E767C">
        <w:trPr>
          <w:trHeight w:val="4843"/>
        </w:trPr>
        <w:tc>
          <w:tcPr>
            <w:tcW w:w="9855" w:type="dxa"/>
          </w:tcPr>
          <w:p w14:paraId="62E6B125" w14:textId="77777777" w:rsidR="005F7F99" w:rsidRPr="00203869" w:rsidRDefault="005F7F99" w:rsidP="001E1777">
            <w:bookmarkStart w:id="188" w:name="_DV_C1535"/>
            <w:r w:rsidRPr="00203869">
              <w:br w:type="page"/>
              <w:t>SEC</w:t>
            </w:r>
            <w:r w:rsidRPr="00203869">
              <w:rPr>
                <w:rFonts w:eastAsia="Calibri"/>
                <w:color w:val="191919"/>
              </w:rPr>
              <w:t>ÇÃO I: Perda</w:t>
            </w:r>
          </w:p>
          <w:bookmarkEnd w:id="188"/>
          <w:p w14:paraId="4726C77C" w14:textId="77777777" w:rsidR="005F7F99" w:rsidRPr="00203869" w:rsidRDefault="005F7F99" w:rsidP="001E1777">
            <w:r w:rsidRPr="00203869">
              <w:rPr>
                <w:rFonts w:eastAsia="Calibri"/>
                <w:color w:val="191919"/>
              </w:rPr>
              <w:t>Indique se:</w:t>
            </w:r>
          </w:p>
          <w:p w14:paraId="35BFC13B" w14:textId="77777777" w:rsidR="005F7F99" w:rsidRPr="00203869" w:rsidRDefault="005F7F99" w:rsidP="001E1777">
            <w:pPr>
              <w:pStyle w:val="Point0"/>
            </w:pPr>
            <w:bookmarkStart w:id="189" w:name="_DV_C1536"/>
            <w:r w:rsidRPr="00203869">
              <w:t>□</w:t>
            </w:r>
            <w:r w:rsidRPr="00203869">
              <w:tab/>
            </w:r>
            <w:r w:rsidRPr="00203869">
              <w:rPr>
                <w:rFonts w:eastAsia="Calibri"/>
                <w:color w:val="191919"/>
              </w:rPr>
              <w:t xml:space="preserve">a presente certidão de apreensão é acompanhada de uma certidão de perda emitida no Estado de emissão (número de referência da certidão de perda): </w:t>
            </w:r>
            <w:r w:rsidRPr="00203869">
              <w:t>……………………………......................................................................................................</w:t>
            </w:r>
            <w:bookmarkEnd w:id="189"/>
          </w:p>
          <w:p w14:paraId="1864BE77" w14:textId="77777777" w:rsidR="005F7F99" w:rsidRPr="00203869" w:rsidRDefault="005F7F99" w:rsidP="001E1777">
            <w:pPr>
              <w:pStyle w:val="Point0"/>
            </w:pPr>
            <w:bookmarkStart w:id="190" w:name="_DV_C1537"/>
            <w:r w:rsidRPr="00203869">
              <w:t>□</w:t>
            </w:r>
            <w:r w:rsidRPr="00203869">
              <w:tab/>
            </w:r>
            <w:bookmarkEnd w:id="190"/>
            <w:r w:rsidRPr="00203869">
              <w:rPr>
                <w:rFonts w:eastAsia="Calibri"/>
                <w:color w:val="191919"/>
              </w:rPr>
              <w:t>os bens permanecem apreendidos no Estado de execução enquanto a transmissão e a execução da decisão de perda não forem efetuadas (data prevista para a apresentação da certidão de perda, se possível):</w:t>
            </w:r>
            <w:r w:rsidRPr="00203869">
              <w:br/>
            </w:r>
            <w:bookmarkStart w:id="191" w:name="_DV_C1538"/>
            <w:r w:rsidRPr="00203869">
              <w:t>………………………………………………………………………………………………</w:t>
            </w:r>
            <w:bookmarkEnd w:id="191"/>
            <w:r w:rsidRPr="00203869">
              <w:t>..</w:t>
            </w:r>
          </w:p>
        </w:tc>
      </w:tr>
      <w:tr w:rsidR="005F7F99" w:rsidRPr="000F0FB3" w14:paraId="7E32DB1C" w14:textId="77777777" w:rsidTr="008E767C">
        <w:trPr>
          <w:trHeight w:val="4650"/>
        </w:trPr>
        <w:tc>
          <w:tcPr>
            <w:tcW w:w="9855" w:type="dxa"/>
          </w:tcPr>
          <w:p w14:paraId="4974E8E8" w14:textId="77777777" w:rsidR="005F7F99" w:rsidRPr="000F0FB3" w:rsidRDefault="005F7F99" w:rsidP="001E1777">
            <w:bookmarkStart w:id="192" w:name="_DV_C1540"/>
            <w:r w:rsidRPr="000F0FB3">
              <w:t>SEC</w:t>
            </w:r>
            <w:r w:rsidRPr="000F0FB3">
              <w:rPr>
                <w:rFonts w:eastAsia="Calibri"/>
                <w:color w:val="191919"/>
              </w:rPr>
              <w:t>ÇÃO J: Medidas alternativas</w:t>
            </w:r>
          </w:p>
          <w:p w14:paraId="2517D856" w14:textId="77777777" w:rsidR="005F7F99" w:rsidRPr="000F0FB3" w:rsidRDefault="005F7F99" w:rsidP="001E1777">
            <w:pPr>
              <w:pStyle w:val="Point0"/>
            </w:pPr>
            <w:r w:rsidRPr="000F0FB3">
              <w:t>1.</w:t>
            </w:r>
            <w:r w:rsidRPr="000F0FB3">
              <w:tab/>
            </w:r>
            <w:r w:rsidRPr="000F0FB3">
              <w:rPr>
                <w:rFonts w:eastAsia="Calibri"/>
                <w:color w:val="191919"/>
              </w:rPr>
              <w:t>Indique se a lei do Estado de emissão permite a aplicação, pelo Estado de execução, de medidas alternativas, caso não seja possível executar a decisão de apreensão, no todo ou em parte:</w:t>
            </w:r>
          </w:p>
          <w:p w14:paraId="1ED31CBB" w14:textId="77777777" w:rsidR="005F7F99" w:rsidRPr="000F0FB3" w:rsidRDefault="005F7F99" w:rsidP="001E1777">
            <w:pPr>
              <w:pStyle w:val="Point0"/>
            </w:pPr>
            <w:r w:rsidRPr="000F0FB3">
              <w:t>□</w:t>
            </w:r>
            <w:r w:rsidRPr="000F0FB3">
              <w:tab/>
            </w:r>
            <w:r w:rsidRPr="000F0FB3">
              <w:rPr>
                <w:rFonts w:eastAsia="Calibri"/>
                <w:color w:val="191919"/>
              </w:rPr>
              <w:t>Sim</w:t>
            </w:r>
          </w:p>
          <w:p w14:paraId="24020255" w14:textId="77777777" w:rsidR="005F7F99" w:rsidRPr="000F0FB3" w:rsidRDefault="005F7F99" w:rsidP="001E1777">
            <w:pPr>
              <w:pStyle w:val="Point0"/>
            </w:pPr>
            <w:r w:rsidRPr="000F0FB3">
              <w:t>□</w:t>
            </w:r>
            <w:r w:rsidRPr="000F0FB3">
              <w:tab/>
              <w:t>Não</w:t>
            </w:r>
          </w:p>
          <w:p w14:paraId="7C204CE5" w14:textId="77777777" w:rsidR="005F7F99" w:rsidRPr="000F0FB3" w:rsidRDefault="005F7F99" w:rsidP="001E1777">
            <w:pPr>
              <w:pStyle w:val="Point0"/>
            </w:pPr>
            <w:r>
              <w:t>2.</w:t>
            </w:r>
            <w:r>
              <w:tab/>
            </w:r>
            <w:r w:rsidRPr="000F0FB3">
              <w:rPr>
                <w:rFonts w:eastAsia="Calibri"/>
                <w:color w:val="191919"/>
              </w:rPr>
              <w:t>Em caso afirmativo, indique as sanções que podem ser aplicadas:</w:t>
            </w:r>
            <w:r w:rsidRPr="000F0FB3">
              <w:br/>
              <w:t>………………………………………………………………………………………………..</w:t>
            </w:r>
            <w:bookmarkEnd w:id="192"/>
          </w:p>
        </w:tc>
      </w:tr>
      <w:tr w:rsidR="005F7F99" w:rsidRPr="000F0FB3" w14:paraId="12B2E738" w14:textId="77777777" w:rsidTr="008E767C">
        <w:trPr>
          <w:trHeight w:val="20"/>
        </w:trPr>
        <w:tc>
          <w:tcPr>
            <w:tcW w:w="9855" w:type="dxa"/>
          </w:tcPr>
          <w:p w14:paraId="000CACFF" w14:textId="77777777" w:rsidR="005F7F99" w:rsidRPr="000F0FB3" w:rsidRDefault="005F7F99" w:rsidP="001E1777">
            <w:pPr>
              <w:pageBreakBefore/>
            </w:pPr>
            <w:r w:rsidRPr="000F0FB3">
              <w:lastRenderedPageBreak/>
              <w:br w:type="page"/>
            </w:r>
            <w:r>
              <w:t>SEC</w:t>
            </w:r>
            <w:r w:rsidRPr="000F0FB3">
              <w:rPr>
                <w:rFonts w:eastAsia="Calibri"/>
                <w:color w:val="191919"/>
              </w:rPr>
              <w:t>ÇÃO K: RESTITUIÇÃO DOS BENS APREENDIDOS</w:t>
            </w:r>
          </w:p>
          <w:p w14:paraId="015574CD" w14:textId="77777777" w:rsidR="005F7F99" w:rsidRPr="000F0FB3" w:rsidRDefault="005F7F99" w:rsidP="001E1777">
            <w:pPr>
              <w:pStyle w:val="Point0"/>
            </w:pPr>
            <w:bookmarkStart w:id="193" w:name="_DV_C1541"/>
            <w:r w:rsidRPr="000F0FB3">
              <w:t>1.</w:t>
            </w:r>
            <w:r w:rsidRPr="000F0FB3">
              <w:tab/>
            </w:r>
            <w:bookmarkEnd w:id="193"/>
            <w:r w:rsidRPr="000F0FB3">
              <w:rPr>
                <w:rFonts w:eastAsia="Calibri"/>
                <w:color w:val="191919"/>
              </w:rPr>
              <w:t>Indique se foi emitida uma decisão de restituição à vítima dos bens apreendidos:</w:t>
            </w:r>
          </w:p>
          <w:p w14:paraId="466E9EDC" w14:textId="77777777" w:rsidR="005F7F99" w:rsidRPr="000F0FB3" w:rsidRDefault="005F7F99" w:rsidP="001E1777">
            <w:pPr>
              <w:pStyle w:val="Point0"/>
            </w:pPr>
            <w:bookmarkStart w:id="194" w:name="_DV_C1542"/>
            <w:r w:rsidRPr="000F0FB3">
              <w:t>□</w:t>
            </w:r>
            <w:r w:rsidRPr="000F0FB3">
              <w:tab/>
            </w:r>
            <w:bookmarkEnd w:id="194"/>
            <w:r w:rsidRPr="000F0FB3">
              <w:rPr>
                <w:rFonts w:eastAsia="Calibri"/>
                <w:color w:val="191919"/>
              </w:rPr>
              <w:t>Sim</w:t>
            </w:r>
          </w:p>
          <w:p w14:paraId="1CD142DF" w14:textId="77777777" w:rsidR="005F7F99" w:rsidRPr="000F0FB3" w:rsidRDefault="005F7F99" w:rsidP="001E1777">
            <w:pPr>
              <w:pStyle w:val="Point0"/>
            </w:pPr>
            <w:bookmarkStart w:id="195" w:name="_DV_C1543"/>
            <w:r w:rsidRPr="000F0FB3">
              <w:t>□</w:t>
            </w:r>
            <w:r w:rsidRPr="000F0FB3">
              <w:tab/>
              <w:t>Não</w:t>
            </w:r>
            <w:bookmarkEnd w:id="195"/>
          </w:p>
          <w:p w14:paraId="22FF1EDC" w14:textId="77777777" w:rsidR="005F7F99" w:rsidRPr="000F0FB3" w:rsidRDefault="005F7F99" w:rsidP="001E1777">
            <w:r w:rsidRPr="000F0FB3">
              <w:rPr>
                <w:rFonts w:eastAsia="Calibri"/>
                <w:color w:val="191919"/>
              </w:rPr>
              <w:t>Na afirmativa, indique, relativamente à decisão de restituição à vítima dos bens apreendidos, os seguintes dados:</w:t>
            </w:r>
          </w:p>
          <w:p w14:paraId="304F9A17" w14:textId="77777777" w:rsidR="005F7F99" w:rsidRPr="000F0FB3" w:rsidRDefault="005F7F99" w:rsidP="001E1777">
            <w:bookmarkStart w:id="196" w:name="_DV_C1545"/>
            <w:r>
              <w:t>Au</w:t>
            </w:r>
            <w:r w:rsidRPr="000F0FB3">
              <w:rPr>
                <w:rFonts w:eastAsia="Calibri"/>
                <w:color w:val="191919"/>
              </w:rPr>
              <w:t xml:space="preserve">toridade que emitiu a decisão (nome oficial): </w:t>
            </w:r>
            <w:r w:rsidRPr="000F0FB3">
              <w:t>……………….………………………………………</w:t>
            </w:r>
            <w:bookmarkEnd w:id="196"/>
            <w:r w:rsidRPr="000F0FB3">
              <w:t>………………………………………………...</w:t>
            </w:r>
          </w:p>
          <w:p w14:paraId="78D738B9" w14:textId="77777777" w:rsidR="005F7F99" w:rsidRPr="000F0FB3" w:rsidRDefault="005F7F99" w:rsidP="001E1777">
            <w:bookmarkStart w:id="197" w:name="_DV_C1546"/>
            <w:r w:rsidRPr="000F0FB3">
              <w:t>Dat</w:t>
            </w:r>
            <w:r w:rsidRPr="000F0FB3">
              <w:rPr>
                <w:rFonts w:eastAsia="Calibri"/>
                <w:color w:val="191919"/>
              </w:rPr>
              <w:t xml:space="preserve">a da decisão: </w:t>
            </w:r>
            <w:r w:rsidRPr="000F0FB3">
              <w:t>.………………………….…………………………………………</w:t>
            </w:r>
            <w:bookmarkEnd w:id="197"/>
            <w:r>
              <w:t>….</w:t>
            </w:r>
            <w:r w:rsidRPr="000F0FB3">
              <w:t>…………</w:t>
            </w:r>
            <w:r>
              <w:t>.</w:t>
            </w:r>
            <w:r w:rsidRPr="000F0FB3">
              <w:t>…</w:t>
            </w:r>
          </w:p>
          <w:p w14:paraId="73A7FF46" w14:textId="77777777" w:rsidR="005F7F99" w:rsidRPr="000F0FB3" w:rsidRDefault="005F7F99" w:rsidP="001E1777">
            <w:r w:rsidRPr="000F0FB3">
              <w:rPr>
                <w:rFonts w:eastAsia="Calibri"/>
                <w:color w:val="191919"/>
              </w:rPr>
              <w:t>Número de referência da decisão (se disponível):</w:t>
            </w:r>
            <w:r w:rsidRPr="000F0FB3">
              <w:t xml:space="preserve"> …………………………………………………</w:t>
            </w:r>
            <w:r>
              <w:t>.</w:t>
            </w:r>
            <w:r w:rsidRPr="000F0FB3">
              <w:t>...</w:t>
            </w:r>
          </w:p>
          <w:p w14:paraId="0EF91A31" w14:textId="77777777" w:rsidR="005F7F99" w:rsidRPr="000F0FB3" w:rsidRDefault="005F7F99" w:rsidP="001E1777">
            <w:bookmarkStart w:id="198" w:name="_DV_C1547"/>
            <w:r>
              <w:t>Des</w:t>
            </w:r>
            <w:r w:rsidRPr="000F0FB3">
              <w:rPr>
                <w:rFonts w:eastAsia="Calibri"/>
                <w:color w:val="191919"/>
              </w:rPr>
              <w:t>crição dos bens a restituir:</w:t>
            </w:r>
            <w:r w:rsidRPr="000F0FB3">
              <w:t xml:space="preserve"> ………..…………………</w:t>
            </w:r>
            <w:r>
              <w:t>……………</w:t>
            </w:r>
            <w:r w:rsidRPr="000F0FB3">
              <w:t>……………………………....</w:t>
            </w:r>
            <w:bookmarkEnd w:id="198"/>
          </w:p>
          <w:p w14:paraId="056E83B9" w14:textId="77777777" w:rsidR="005F7F99" w:rsidRPr="000F0FB3" w:rsidRDefault="005F7F99" w:rsidP="001E1777">
            <w:bookmarkStart w:id="199" w:name="_DV_C1548"/>
            <w:r w:rsidRPr="000F0FB3">
              <w:t>N</w:t>
            </w:r>
            <w:r w:rsidRPr="000F0FB3">
              <w:rPr>
                <w:rFonts w:eastAsia="Calibri"/>
                <w:color w:val="191919"/>
              </w:rPr>
              <w:t>ome da vítima:</w:t>
            </w:r>
            <w:r w:rsidRPr="000F0FB3">
              <w:t xml:space="preserve"> ……………………………….……………………………………………</w:t>
            </w:r>
            <w:r>
              <w:t>…</w:t>
            </w:r>
            <w:r w:rsidRPr="000F0FB3">
              <w:t>….….</w:t>
            </w:r>
            <w:bookmarkEnd w:id="199"/>
          </w:p>
          <w:p w14:paraId="7BC01357" w14:textId="77777777" w:rsidR="005F7F99" w:rsidRPr="000F0FB3" w:rsidRDefault="005F7F99" w:rsidP="001E1777">
            <w:bookmarkStart w:id="200" w:name="_DV_C1549"/>
            <w:r w:rsidRPr="000F0FB3">
              <w:rPr>
                <w:rFonts w:eastAsia="Calibri"/>
                <w:color w:val="191919"/>
              </w:rPr>
              <w:t>Endereço da vítima:</w:t>
            </w:r>
            <w:r w:rsidRPr="000F0FB3">
              <w:t xml:space="preserve"> ………………………………………………………………………</w:t>
            </w:r>
            <w:r>
              <w:t>..</w:t>
            </w:r>
            <w:r w:rsidRPr="000F0FB3">
              <w:t>……</w:t>
            </w:r>
            <w:r>
              <w:t>.</w:t>
            </w:r>
            <w:r w:rsidRPr="000F0FB3">
              <w:t>.…..</w:t>
            </w:r>
            <w:bookmarkEnd w:id="200"/>
          </w:p>
        </w:tc>
      </w:tr>
      <w:tr w:rsidR="005F7F99" w:rsidRPr="000F0FB3" w14:paraId="067D7BC7" w14:textId="77777777" w:rsidTr="008E767C">
        <w:trPr>
          <w:trHeight w:val="6347"/>
        </w:trPr>
        <w:tc>
          <w:tcPr>
            <w:tcW w:w="9855" w:type="dxa"/>
          </w:tcPr>
          <w:p w14:paraId="745D177F" w14:textId="77777777" w:rsidR="005F7F99" w:rsidRPr="000F0FB3" w:rsidRDefault="005F7F99" w:rsidP="001E1777">
            <w:pPr>
              <w:pageBreakBefore/>
            </w:pPr>
            <w:bookmarkStart w:id="201" w:name="_DV_C1550"/>
            <w:r w:rsidRPr="000F0FB3">
              <w:lastRenderedPageBreak/>
              <w:br w:type="page"/>
            </w:r>
            <w:bookmarkEnd w:id="201"/>
            <w:r w:rsidRPr="000F0FB3">
              <w:t xml:space="preserve"> </w:t>
            </w:r>
            <w:r w:rsidRPr="000F0FB3">
              <w:rPr>
                <w:rFonts w:eastAsia="Calibri"/>
                <w:color w:val="191919"/>
              </w:rPr>
              <w:t>Se o direito da vítima aos bens for objeto de impugnação, especifique pormenorizadamente (quem impugna o direito, os motivos, etc.):</w:t>
            </w:r>
            <w:r w:rsidRPr="000F0FB3">
              <w:br/>
            </w:r>
            <w:bookmarkStart w:id="202" w:name="_DV_C1551"/>
            <w:r w:rsidRPr="000F0FB3">
              <w:t>……………………………………………………………………………………………</w:t>
            </w:r>
            <w:bookmarkEnd w:id="202"/>
            <w:r w:rsidRPr="000F0FB3">
              <w:t>……………</w:t>
            </w:r>
            <w:r w:rsidRPr="000F0FB3">
              <w:br/>
            </w:r>
            <w:bookmarkStart w:id="203" w:name="_DV_C1552"/>
            <w:r w:rsidRPr="000F0FB3">
              <w:t>……………………………………………………………………………………………</w:t>
            </w:r>
            <w:bookmarkEnd w:id="203"/>
            <w:r w:rsidRPr="000F0FB3">
              <w:t>……………</w:t>
            </w:r>
          </w:p>
          <w:p w14:paraId="325B6045" w14:textId="77777777" w:rsidR="005F7F99" w:rsidRPr="000F0FB3" w:rsidRDefault="005F7F99" w:rsidP="001E1777">
            <w:r w:rsidRPr="000F0FB3">
              <w:rPr>
                <w:rFonts w:eastAsia="Calibri"/>
                <w:color w:val="191919"/>
              </w:rPr>
              <w:t>Se os direitos das pessoas afetadas puderem ser prejudicados devido à restituição, especifique pormenorizadamente (pessoas afetadas, direitos que podem ser prejudicados, motivos, etc.):</w:t>
            </w:r>
            <w:r w:rsidRPr="000F0FB3">
              <w:br/>
            </w:r>
            <w:bookmarkStart w:id="204" w:name="_DV_C1554"/>
            <w:r w:rsidRPr="000F0FB3">
              <w:t>…………...…………………………………………………………………………………………….</w:t>
            </w:r>
            <w:bookmarkEnd w:id="204"/>
            <w:r w:rsidRPr="000F0FB3">
              <w:br/>
            </w:r>
            <w:bookmarkStart w:id="205" w:name="_DV_C1555"/>
            <w:r w:rsidRPr="000F0FB3">
              <w:t>……………………………………………………………………………………………</w:t>
            </w:r>
            <w:bookmarkEnd w:id="205"/>
            <w:r w:rsidRPr="000F0FB3">
              <w:t>……………</w:t>
            </w:r>
          </w:p>
          <w:p w14:paraId="7688F7BA" w14:textId="77777777" w:rsidR="005F7F99" w:rsidRPr="000F0FB3" w:rsidRDefault="005F7F99" w:rsidP="001E1777">
            <w:pPr>
              <w:pStyle w:val="Point0"/>
            </w:pPr>
            <w:bookmarkStart w:id="206" w:name="_DV_C1556"/>
            <w:r w:rsidRPr="000F0FB3">
              <w:t>2.</w:t>
            </w:r>
            <w:r w:rsidRPr="000F0FB3">
              <w:tab/>
            </w:r>
            <w:bookmarkEnd w:id="206"/>
            <w:r w:rsidRPr="000F0FB3">
              <w:rPr>
                <w:rFonts w:eastAsia="Calibri"/>
                <w:color w:val="191919"/>
              </w:rPr>
              <w:t>Existe um pedido de restituição à vítima dos bens apreendidos pendente no Estado</w:t>
            </w:r>
            <w:r w:rsidRPr="000F0FB3">
              <w:rPr>
                <w:rFonts w:eastAsia="Calibri"/>
                <w:color w:val="191919"/>
              </w:rPr>
              <w:softHyphen/>
              <w:t xml:space="preserve"> de emissão?</w:t>
            </w:r>
          </w:p>
          <w:p w14:paraId="7F949167" w14:textId="77777777" w:rsidR="005F7F99" w:rsidRPr="000F0FB3" w:rsidRDefault="005F7F99" w:rsidP="001E1777">
            <w:pPr>
              <w:pStyle w:val="Point0"/>
            </w:pPr>
            <w:bookmarkStart w:id="207" w:name="_DV_C1557"/>
            <w:r w:rsidRPr="000F0FB3">
              <w:t>□</w:t>
            </w:r>
            <w:r w:rsidRPr="000F0FB3">
              <w:tab/>
              <w:t>Não</w:t>
            </w:r>
            <w:bookmarkEnd w:id="207"/>
          </w:p>
          <w:p w14:paraId="019B1FEC" w14:textId="77777777" w:rsidR="005F7F99" w:rsidRPr="000F0FB3" w:rsidRDefault="005F7F99" w:rsidP="001E1777">
            <w:pPr>
              <w:pStyle w:val="Point0"/>
            </w:pPr>
            <w:bookmarkStart w:id="208" w:name="_DV_C1558"/>
            <w:r w:rsidRPr="000F0FB3">
              <w:t>□</w:t>
            </w:r>
            <w:r w:rsidRPr="000F0FB3">
              <w:tab/>
            </w:r>
            <w:bookmarkEnd w:id="208"/>
            <w:r w:rsidRPr="000F0FB3">
              <w:rPr>
                <w:rFonts w:eastAsia="Calibri"/>
                <w:color w:val="191919"/>
              </w:rPr>
              <w:t>Sim, o resultado será comunicado à autoridade de execução</w:t>
            </w:r>
          </w:p>
          <w:p w14:paraId="37244BD2" w14:textId="77777777" w:rsidR="005F7F99" w:rsidRPr="000F0FB3" w:rsidRDefault="005F7F99" w:rsidP="001E1777">
            <w:r w:rsidRPr="000F0FB3">
              <w:rPr>
                <w:rFonts w:eastAsia="Calibri"/>
                <w:color w:val="191919"/>
              </w:rPr>
              <w:t>A</w:t>
            </w:r>
            <w:bookmarkStart w:id="209" w:name="_GoBack"/>
            <w:bookmarkEnd w:id="209"/>
            <w:r w:rsidRPr="000F0FB3">
              <w:rPr>
                <w:rFonts w:eastAsia="Calibri"/>
                <w:color w:val="191919"/>
              </w:rPr>
              <w:t xml:space="preserve"> autoridade de emissão é notificada no caso de transferência direta para a vítima.</w:t>
            </w:r>
          </w:p>
        </w:tc>
      </w:tr>
      <w:tr w:rsidR="005F7F99" w14:paraId="452CF501" w14:textId="77777777" w:rsidTr="008E767C">
        <w:trPr>
          <w:trHeight w:val="4467"/>
        </w:trPr>
        <w:tc>
          <w:tcPr>
            <w:tcW w:w="9855" w:type="dxa"/>
          </w:tcPr>
          <w:p w14:paraId="170240FC" w14:textId="77777777" w:rsidR="005F7F99" w:rsidRPr="000F0FB3" w:rsidRDefault="005F7F99" w:rsidP="001E1777">
            <w:pPr>
              <w:pageBreakBefore/>
            </w:pPr>
            <w:bookmarkStart w:id="210" w:name="_DV_C1567"/>
            <w:r w:rsidRPr="000F0FB3">
              <w:lastRenderedPageBreak/>
              <w:br w:type="page"/>
              <w:t>SEC</w:t>
            </w:r>
            <w:bookmarkEnd w:id="210"/>
            <w:r w:rsidRPr="000F0FB3">
              <w:rPr>
                <w:rFonts w:eastAsia="Calibri"/>
                <w:color w:val="191919"/>
              </w:rPr>
              <w:t>ÇÃO L: Vias de recurso</w:t>
            </w:r>
          </w:p>
          <w:p w14:paraId="4C83C628" w14:textId="77777777" w:rsidR="005F7F99" w:rsidRPr="000F0FB3" w:rsidRDefault="005F7F99" w:rsidP="001E1777">
            <w:r w:rsidRPr="000F0FB3">
              <w:rPr>
                <w:rFonts w:eastAsia="Calibri"/>
                <w:color w:val="191919"/>
              </w:rPr>
              <w:t>Autoridade do Estado de emissão que pode fornecer mais informações sobre os trâmites necessários para interpor recurso nesse Estado e disponibilidade, ou não, de apoio judiciário, interpretação e tradução:</w:t>
            </w:r>
          </w:p>
          <w:p w14:paraId="7655D8BA" w14:textId="77777777" w:rsidR="005F7F99" w:rsidRPr="000F0FB3" w:rsidRDefault="005F7F99" w:rsidP="001E1777">
            <w:pPr>
              <w:pStyle w:val="Point0"/>
            </w:pPr>
            <w:bookmarkStart w:id="211" w:name="_DV_C1569"/>
            <w:r w:rsidRPr="00114271">
              <w:sym w:font="Symbol" w:char="F090"/>
            </w:r>
            <w:bookmarkStart w:id="212" w:name="_DV_C1570"/>
            <w:bookmarkEnd w:id="211"/>
            <w:r>
              <w:tab/>
            </w:r>
            <w:r w:rsidRPr="000F0FB3">
              <w:rPr>
                <w:rFonts w:eastAsia="Calibri"/>
                <w:color w:val="191919"/>
              </w:rPr>
              <w:t xml:space="preserve">Autoridade de emissão (ver secção </w:t>
            </w:r>
            <w:r w:rsidRPr="000F0FB3">
              <w:rPr>
                <w:rFonts w:eastAsia="Calibri"/>
                <w:smallCaps/>
                <w:color w:val="191919"/>
              </w:rPr>
              <w:t>M)</w:t>
            </w:r>
          </w:p>
          <w:p w14:paraId="56683C7F" w14:textId="77777777" w:rsidR="005F7F99" w:rsidRPr="000F0FB3" w:rsidRDefault="005F7F99" w:rsidP="001E1777">
            <w:pPr>
              <w:pStyle w:val="Point0"/>
            </w:pPr>
            <w:bookmarkStart w:id="213" w:name="_DV_C1571"/>
            <w:bookmarkEnd w:id="212"/>
            <w:r w:rsidRPr="00114271">
              <w:sym w:font="Symbol" w:char="F090"/>
            </w:r>
            <w:bookmarkStart w:id="214" w:name="_DV_C1572"/>
            <w:bookmarkEnd w:id="213"/>
            <w:r w:rsidRPr="000F0FB3">
              <w:tab/>
            </w:r>
            <w:bookmarkEnd w:id="214"/>
            <w:r w:rsidRPr="000F0FB3">
              <w:rPr>
                <w:rFonts w:eastAsia="Calibri"/>
                <w:color w:val="191919"/>
              </w:rPr>
              <w:t>Autoridade de validação (ver secção N)</w:t>
            </w:r>
          </w:p>
          <w:p w14:paraId="77E5C7BF" w14:textId="77777777" w:rsidR="005F7F99" w:rsidRPr="009850F0" w:rsidRDefault="005F7F99" w:rsidP="001E1777">
            <w:pPr>
              <w:pStyle w:val="Point0"/>
            </w:pPr>
            <w:bookmarkStart w:id="215" w:name="_DV_C1573"/>
            <w:r w:rsidRPr="00114271">
              <w:sym w:font="Symbol" w:char="F090"/>
            </w:r>
            <w:bookmarkStart w:id="216" w:name="_DV_C1574"/>
            <w:bookmarkEnd w:id="215"/>
            <w:r>
              <w:tab/>
              <w:t>O</w:t>
            </w:r>
            <w:r>
              <w:rPr>
                <w:rFonts w:eastAsia="Calibri"/>
                <w:color w:val="191919"/>
              </w:rPr>
              <w:t>utra:</w:t>
            </w:r>
            <w:r>
              <w:t xml:space="preserve"> </w:t>
            </w:r>
            <w:r>
              <w:br/>
            </w:r>
            <w:r w:rsidRPr="00114271">
              <w:t>…………………………………………………………………………………………</w:t>
            </w:r>
            <w:bookmarkEnd w:id="216"/>
            <w:r>
              <w:t>……..</w:t>
            </w:r>
          </w:p>
        </w:tc>
      </w:tr>
      <w:tr w:rsidR="005F7F99" w:rsidRPr="000F0FB3" w14:paraId="6E255A15" w14:textId="77777777" w:rsidTr="008E767C">
        <w:trPr>
          <w:trHeight w:val="5356"/>
        </w:trPr>
        <w:tc>
          <w:tcPr>
            <w:tcW w:w="9855" w:type="dxa"/>
          </w:tcPr>
          <w:p w14:paraId="68C002B3" w14:textId="77777777" w:rsidR="005F7F99" w:rsidRPr="000F0FB3" w:rsidRDefault="005F7F99" w:rsidP="001E1777">
            <w:bookmarkStart w:id="217" w:name="_DV_C1576"/>
            <w:r w:rsidRPr="000F0FB3">
              <w:br w:type="page"/>
              <w:t>SEC</w:t>
            </w:r>
            <w:bookmarkEnd w:id="217"/>
            <w:r w:rsidRPr="000F0FB3">
              <w:rPr>
                <w:rFonts w:eastAsia="Calibri"/>
                <w:color w:val="191919"/>
              </w:rPr>
              <w:t>ÇÃO M: Dados respeitantes à autoridade de emissão</w:t>
            </w:r>
          </w:p>
          <w:p w14:paraId="293476FA" w14:textId="77777777" w:rsidR="005F7F99" w:rsidRPr="000F0FB3" w:rsidRDefault="005F7F99" w:rsidP="001E1777">
            <w:bookmarkStart w:id="218" w:name="_DV_C1577"/>
            <w:r w:rsidRPr="000F0FB3">
              <w:t>T</w:t>
            </w:r>
            <w:bookmarkEnd w:id="218"/>
            <w:r w:rsidRPr="000F0FB3">
              <w:rPr>
                <w:rFonts w:eastAsia="Calibri"/>
                <w:color w:val="191919"/>
              </w:rPr>
              <w:t>ipo de autoridade de emissão:</w:t>
            </w:r>
          </w:p>
          <w:p w14:paraId="5CC52884" w14:textId="77777777" w:rsidR="005F7F99" w:rsidRPr="000F0FB3" w:rsidRDefault="005F7F99" w:rsidP="001E1777">
            <w:pPr>
              <w:pStyle w:val="Point0"/>
            </w:pPr>
            <w:bookmarkStart w:id="219" w:name="_DV_C1578"/>
            <w:r w:rsidRPr="000F0FB3">
              <w:t>□</w:t>
            </w:r>
            <w:r w:rsidRPr="000F0FB3">
              <w:tab/>
              <w:t>j</w:t>
            </w:r>
            <w:bookmarkEnd w:id="219"/>
            <w:r w:rsidRPr="000F0FB3">
              <w:rPr>
                <w:rFonts w:eastAsia="Calibri"/>
                <w:color w:val="191919"/>
              </w:rPr>
              <w:t>uiz, tribunal, magistrado do Ministério Público</w:t>
            </w:r>
          </w:p>
          <w:p w14:paraId="12B025AD" w14:textId="77777777" w:rsidR="005F7F99" w:rsidRPr="000F0FB3" w:rsidRDefault="005F7F99" w:rsidP="001E1777">
            <w:pPr>
              <w:pStyle w:val="Point0"/>
            </w:pPr>
            <w:bookmarkStart w:id="220" w:name="_DV_C1579"/>
            <w:r w:rsidRPr="000F0FB3">
              <w:t>□</w:t>
            </w:r>
            <w:r w:rsidRPr="000F0FB3">
              <w:tab/>
            </w:r>
            <w:bookmarkEnd w:id="220"/>
            <w:r w:rsidRPr="000F0FB3">
              <w:rPr>
                <w:rFonts w:eastAsia="Calibri"/>
                <w:color w:val="191919"/>
              </w:rPr>
              <w:t>outra autoridade competente designada pelo Estado de emissão</w:t>
            </w:r>
          </w:p>
          <w:p w14:paraId="0AA20989" w14:textId="77777777" w:rsidR="005F7F99" w:rsidRPr="000F0FB3" w:rsidRDefault="005F7F99" w:rsidP="001E1777">
            <w:bookmarkStart w:id="221" w:name="_DV_C1580"/>
            <w:r w:rsidRPr="000F0FB3">
              <w:rPr>
                <w:rFonts w:eastAsia="Calibri"/>
                <w:color w:val="191919"/>
              </w:rPr>
              <w:t>Designação da autoridade:</w:t>
            </w:r>
            <w:r w:rsidRPr="000F0FB3">
              <w:t xml:space="preserve"> </w:t>
            </w:r>
            <w:r>
              <w:t>…</w:t>
            </w:r>
            <w:r w:rsidRPr="000F0FB3">
              <w:t>………………………………………………………………………...</w:t>
            </w:r>
            <w:bookmarkEnd w:id="221"/>
          </w:p>
          <w:p w14:paraId="05547C47" w14:textId="77777777" w:rsidR="005F7F99" w:rsidRPr="000F0FB3" w:rsidRDefault="005F7F99" w:rsidP="001E1777">
            <w:bookmarkStart w:id="222" w:name="_DV_C1581"/>
            <w:r>
              <w:t>N</w:t>
            </w:r>
            <w:r w:rsidRPr="000F0FB3">
              <w:rPr>
                <w:rFonts w:eastAsia="Calibri"/>
                <w:color w:val="191919"/>
              </w:rPr>
              <w:t>ome da pessoa de contacto:</w:t>
            </w:r>
            <w:r w:rsidRPr="000F0FB3">
              <w:t xml:space="preserve"> ………………………………………………………………………..</w:t>
            </w:r>
            <w:bookmarkEnd w:id="222"/>
          </w:p>
          <w:p w14:paraId="1530696A" w14:textId="77777777" w:rsidR="005F7F99" w:rsidRPr="000F0FB3" w:rsidRDefault="005F7F99" w:rsidP="001E1777">
            <w:r w:rsidRPr="000F0FB3">
              <w:rPr>
                <w:rFonts w:eastAsia="Calibri"/>
                <w:noProof/>
                <w:szCs w:val="24"/>
              </w:rPr>
              <w:t>Função (cargo/grau):</w:t>
            </w:r>
            <w:r w:rsidRPr="000F0FB3">
              <w:t xml:space="preserve"> ………………………………………………………………………………...</w:t>
            </w:r>
          </w:p>
          <w:p w14:paraId="7D48D521" w14:textId="77777777" w:rsidR="005F7F99" w:rsidRPr="000F0FB3" w:rsidRDefault="005F7F99" w:rsidP="001E1777">
            <w:bookmarkStart w:id="223" w:name="_DV_C1582"/>
            <w:r w:rsidRPr="000F0FB3">
              <w:rPr>
                <w:rFonts w:eastAsia="Calibri"/>
                <w:color w:val="191919"/>
              </w:rPr>
              <w:t>Processo n.º:</w:t>
            </w:r>
            <w:r w:rsidRPr="000F0FB3">
              <w:t xml:space="preserve"> ………</w:t>
            </w:r>
            <w:r>
              <w:t>.</w:t>
            </w:r>
            <w:r w:rsidRPr="000F0FB3">
              <w:t>………………………………………………………………………………..</w:t>
            </w:r>
            <w:bookmarkEnd w:id="223"/>
          </w:p>
        </w:tc>
      </w:tr>
      <w:tr w:rsidR="005F7F99" w:rsidRPr="000F0FB3" w14:paraId="446E8BEC" w14:textId="77777777" w:rsidTr="008E767C">
        <w:trPr>
          <w:trHeight w:val="7906"/>
        </w:trPr>
        <w:tc>
          <w:tcPr>
            <w:tcW w:w="9855" w:type="dxa"/>
          </w:tcPr>
          <w:p w14:paraId="29FDC4A7" w14:textId="77777777" w:rsidR="005F7F99" w:rsidRPr="000F0FB3" w:rsidRDefault="005F7F99" w:rsidP="001E1777">
            <w:pPr>
              <w:pageBreakBefore/>
            </w:pPr>
            <w:bookmarkStart w:id="224" w:name="_DV_C1583"/>
            <w:r w:rsidRPr="000F0FB3">
              <w:rPr>
                <w:rFonts w:eastAsia="Calibri"/>
                <w:color w:val="191919"/>
              </w:rPr>
              <w:lastRenderedPageBreak/>
              <w:t>Endereço:</w:t>
            </w:r>
            <w:r w:rsidRPr="000F0FB3">
              <w:t xml:space="preserve"> ………………………………………………………………………………………….....</w:t>
            </w:r>
            <w:bookmarkEnd w:id="224"/>
          </w:p>
          <w:p w14:paraId="076DF93D" w14:textId="25E24EC0" w:rsidR="005F7F99" w:rsidRPr="000F0FB3" w:rsidRDefault="00084F86" w:rsidP="001E1777">
            <w:bookmarkStart w:id="225" w:name="_DV_C1584"/>
            <w:r>
              <w:rPr>
                <w:rFonts w:eastAsia="Calibri"/>
                <w:color w:val="191919"/>
              </w:rPr>
              <w:t>N.º </w:t>
            </w:r>
            <w:r w:rsidR="005F7F99" w:rsidRPr="000F0FB3">
              <w:rPr>
                <w:rFonts w:eastAsia="Calibri"/>
                <w:color w:val="191919"/>
              </w:rPr>
              <w:t>de telefone (indicativo do país) (indicativo regional):</w:t>
            </w:r>
            <w:r w:rsidR="005F7F99" w:rsidRPr="000F0FB3">
              <w:t xml:space="preserve"> ……………………………………….….</w:t>
            </w:r>
            <w:bookmarkEnd w:id="225"/>
          </w:p>
          <w:p w14:paraId="20FF3FFA" w14:textId="7723D525" w:rsidR="005F7F99" w:rsidRPr="000F0FB3" w:rsidRDefault="00084F86" w:rsidP="001E1777">
            <w:bookmarkStart w:id="226" w:name="_DV_C1585"/>
            <w:r>
              <w:rPr>
                <w:rFonts w:eastAsia="Calibri"/>
                <w:color w:val="191919"/>
              </w:rPr>
              <w:t>N.º </w:t>
            </w:r>
            <w:r w:rsidR="005F7F99" w:rsidRPr="000F0FB3">
              <w:rPr>
                <w:rFonts w:eastAsia="Calibri"/>
                <w:color w:val="191919"/>
              </w:rPr>
              <w:t>de fax (indicativo do país) (indicativo regional):</w:t>
            </w:r>
            <w:r w:rsidR="005F7F99" w:rsidRPr="000F0FB3">
              <w:t xml:space="preserve"> ………………………………………………...</w:t>
            </w:r>
            <w:bookmarkEnd w:id="226"/>
          </w:p>
          <w:p w14:paraId="7B4610BD" w14:textId="77777777" w:rsidR="005F7F99" w:rsidRPr="000F0FB3" w:rsidRDefault="005F7F99" w:rsidP="001E1777">
            <w:bookmarkStart w:id="227" w:name="_DV_C1586"/>
            <w:r w:rsidRPr="000F0FB3">
              <w:br w:type="page"/>
            </w:r>
            <w:r w:rsidRPr="000F0FB3">
              <w:rPr>
                <w:rFonts w:eastAsia="Calibri"/>
                <w:color w:val="191919"/>
              </w:rPr>
              <w:t>Correio eletrónico:</w:t>
            </w:r>
            <w:r w:rsidRPr="000F0FB3">
              <w:t xml:space="preserve"> …………………………………………………………………………</w:t>
            </w:r>
            <w:bookmarkEnd w:id="227"/>
            <w:r w:rsidRPr="000F0FB3">
              <w:t>………...</w:t>
            </w:r>
          </w:p>
          <w:p w14:paraId="49FD2855" w14:textId="77777777" w:rsidR="005F7F99" w:rsidRPr="000F0FB3" w:rsidRDefault="005F7F99" w:rsidP="001E1777">
            <w:bookmarkStart w:id="228" w:name="_DV_C1587"/>
            <w:r w:rsidRPr="000F0FB3">
              <w:rPr>
                <w:rFonts w:eastAsia="Calibri"/>
                <w:color w:val="191919"/>
              </w:rPr>
              <w:t>Idiomas em que é possível comunicar com a autoridade de emissão:</w:t>
            </w:r>
            <w:r w:rsidRPr="000F0FB3">
              <w:t>………………</w:t>
            </w:r>
            <w:r>
              <w:t>………..</w:t>
            </w:r>
            <w:r w:rsidRPr="000F0FB3">
              <w:t>…</w:t>
            </w:r>
            <w:bookmarkEnd w:id="228"/>
            <w:r w:rsidRPr="000F0FB3">
              <w:t>……</w:t>
            </w:r>
          </w:p>
          <w:p w14:paraId="10012085" w14:textId="77777777" w:rsidR="005F7F99" w:rsidRPr="000F0FB3" w:rsidRDefault="005F7F99" w:rsidP="001E1777">
            <w:r w:rsidRPr="000F0FB3">
              <w:rPr>
                <w:rFonts w:eastAsia="Calibri"/>
                <w:color w:val="191919"/>
              </w:rPr>
              <w:t>Se diferentes dos acima indicados, dados de contacto da(s) pessoa(s) a contactar para obter mais informações ou definir disposições práticas com vista à execução da decisão:</w:t>
            </w:r>
          </w:p>
          <w:p w14:paraId="1649476A" w14:textId="77777777" w:rsidR="005F7F99" w:rsidRDefault="005F7F99" w:rsidP="001E1777">
            <w:bookmarkStart w:id="229" w:name="_DV_C1589"/>
            <w:r>
              <w:t>N</w:t>
            </w:r>
            <w:r w:rsidRPr="000F0FB3">
              <w:rPr>
                <w:rFonts w:eastAsia="Calibri"/>
                <w:color w:val="191919"/>
              </w:rPr>
              <w:t>ome/cargo/organização:</w:t>
            </w:r>
            <w:r w:rsidRPr="000F0FB3">
              <w:t xml:space="preserve"> ……………………………………………………………………</w:t>
            </w:r>
            <w:bookmarkEnd w:id="229"/>
            <w:r w:rsidRPr="000F0FB3">
              <w:t>……….</w:t>
            </w:r>
            <w:bookmarkStart w:id="230" w:name="_DV_C1590"/>
          </w:p>
          <w:p w14:paraId="144570B9" w14:textId="77777777" w:rsidR="005F7F99" w:rsidRPr="000F0FB3" w:rsidRDefault="005F7F99" w:rsidP="001E1777">
            <w:r w:rsidRPr="000F0FB3">
              <w:rPr>
                <w:rFonts w:eastAsia="Calibri"/>
                <w:color w:val="191919"/>
              </w:rPr>
              <w:t>Endereço:</w:t>
            </w:r>
            <w:r w:rsidRPr="000F0FB3">
              <w:t xml:space="preserve"> ………………………………………………………………………………</w:t>
            </w:r>
            <w:r>
              <w:t>..</w:t>
            </w:r>
            <w:r w:rsidRPr="000F0FB3">
              <w:t>…………</w:t>
            </w:r>
            <w:bookmarkEnd w:id="230"/>
            <w:r w:rsidRPr="000F0FB3">
              <w:t>…</w:t>
            </w:r>
          </w:p>
          <w:p w14:paraId="47021A0F" w14:textId="3E9E2537" w:rsidR="005F7F99" w:rsidRPr="000F0FB3" w:rsidRDefault="005F7F99" w:rsidP="001E1777">
            <w:bookmarkStart w:id="231" w:name="_DV_C1591"/>
            <w:r w:rsidRPr="000F0FB3">
              <w:rPr>
                <w:rFonts w:eastAsia="Calibri"/>
                <w:color w:val="191919"/>
              </w:rPr>
              <w:t>Correio eletrónico/</w:t>
            </w:r>
            <w:r w:rsidR="00084F86">
              <w:rPr>
                <w:rFonts w:eastAsia="Calibri"/>
                <w:color w:val="191919"/>
              </w:rPr>
              <w:t>n.º </w:t>
            </w:r>
            <w:r w:rsidRPr="000F0FB3">
              <w:rPr>
                <w:rFonts w:eastAsia="Calibri"/>
                <w:color w:val="191919"/>
              </w:rPr>
              <w:t>de telefone:</w:t>
            </w:r>
            <w:r w:rsidRPr="000F0FB3">
              <w:t xml:space="preserve"> ……………………………………………………………………</w:t>
            </w:r>
            <w:bookmarkEnd w:id="231"/>
          </w:p>
          <w:p w14:paraId="36AE9BC6" w14:textId="77777777" w:rsidR="005F7F99" w:rsidRPr="00231C07" w:rsidRDefault="005F7F99" w:rsidP="001E1777">
            <w:r>
              <w:t>_________________</w:t>
            </w:r>
          </w:p>
          <w:p w14:paraId="639ACB1A" w14:textId="77777777" w:rsidR="005F7F99" w:rsidRPr="000F0FB3" w:rsidRDefault="005F7F99" w:rsidP="001E1777">
            <w:bookmarkStart w:id="232" w:name="_DV_C1592"/>
            <w:r w:rsidRPr="000F0FB3">
              <w:rPr>
                <w:rFonts w:eastAsia="Calibri"/>
                <w:color w:val="191919"/>
              </w:rPr>
              <w:t>Assinatura da autoridade de emissão e/ou do seu representante atestando a veracidade e exatidão das informações constantes da certidão de apreensão:</w:t>
            </w:r>
            <w:r w:rsidRPr="000F0FB3">
              <w:t xml:space="preserve"> …………………………………………………………………</w:t>
            </w:r>
            <w:bookmarkEnd w:id="232"/>
            <w:r w:rsidRPr="000F0FB3">
              <w:t>…</w:t>
            </w:r>
            <w:r>
              <w:t>……………………………………</w:t>
            </w:r>
          </w:p>
        </w:tc>
      </w:tr>
      <w:tr w:rsidR="005F7F99" w:rsidRPr="000F0FB3" w14:paraId="33B60B8F" w14:textId="77777777" w:rsidTr="008E767C">
        <w:trPr>
          <w:trHeight w:val="2862"/>
        </w:trPr>
        <w:tc>
          <w:tcPr>
            <w:tcW w:w="9855" w:type="dxa"/>
          </w:tcPr>
          <w:p w14:paraId="5FFAB0A7" w14:textId="77777777" w:rsidR="005F7F99" w:rsidRPr="000F0FB3" w:rsidRDefault="005F7F99" w:rsidP="001E1777">
            <w:pPr>
              <w:pageBreakBefore/>
            </w:pPr>
            <w:bookmarkStart w:id="233" w:name="_DV_C1593"/>
            <w:r w:rsidRPr="000F0FB3">
              <w:rPr>
                <w:rFonts w:eastAsia="Calibri"/>
                <w:color w:val="191919"/>
              </w:rPr>
              <w:lastRenderedPageBreak/>
              <w:t>Designação:</w:t>
            </w:r>
            <w:r w:rsidRPr="000F0FB3">
              <w:t xml:space="preserve"> …………………………………………………………………………………</w:t>
            </w:r>
            <w:bookmarkEnd w:id="233"/>
            <w:r w:rsidRPr="000F0FB3">
              <w:t>………</w:t>
            </w:r>
          </w:p>
          <w:p w14:paraId="2F57E14B" w14:textId="77777777" w:rsidR="005F7F99" w:rsidRPr="000F0FB3" w:rsidRDefault="005F7F99" w:rsidP="001E1777">
            <w:bookmarkStart w:id="234" w:name="_DV_C1594"/>
            <w:r w:rsidRPr="000F0FB3">
              <w:rPr>
                <w:rFonts w:eastAsia="Calibri"/>
                <w:color w:val="191919"/>
              </w:rPr>
              <w:t>Função (cargo/grau):</w:t>
            </w:r>
            <w:r w:rsidRPr="000F0FB3">
              <w:t xml:space="preserve"> …………………………………………………………………………</w:t>
            </w:r>
            <w:bookmarkEnd w:id="234"/>
            <w:r w:rsidRPr="000F0FB3">
              <w:t>……...</w:t>
            </w:r>
          </w:p>
          <w:p w14:paraId="596ABFEE" w14:textId="77777777" w:rsidR="005F7F99" w:rsidRPr="000F0FB3" w:rsidRDefault="005F7F99" w:rsidP="001E1777">
            <w:bookmarkStart w:id="235" w:name="_DV_C1595"/>
            <w:r w:rsidRPr="000F0FB3">
              <w:br w:type="page"/>
              <w:t>Data: ……………………………………………………………………………………………</w:t>
            </w:r>
            <w:bookmarkEnd w:id="235"/>
            <w:r w:rsidRPr="000F0FB3">
              <w:t>……..</w:t>
            </w:r>
          </w:p>
          <w:p w14:paraId="6F51E473" w14:textId="77777777" w:rsidR="005F7F99" w:rsidRPr="000F0FB3" w:rsidRDefault="005F7F99" w:rsidP="001E1777">
            <w:bookmarkStart w:id="236" w:name="_DV_C1596"/>
            <w:r w:rsidRPr="000F0FB3">
              <w:rPr>
                <w:rFonts w:eastAsia="Calibri"/>
                <w:color w:val="191919"/>
              </w:rPr>
              <w:t>Carimbo oficial (eventualmente):</w:t>
            </w:r>
            <w:r w:rsidRPr="000F0FB3">
              <w:t xml:space="preserve"> ………………………………………………………………</w:t>
            </w:r>
            <w:bookmarkEnd w:id="236"/>
            <w:r w:rsidRPr="000F0FB3">
              <w:t>……..</w:t>
            </w:r>
          </w:p>
        </w:tc>
      </w:tr>
      <w:tr w:rsidR="005F7F99" w14:paraId="44AD966C" w14:textId="77777777" w:rsidTr="008E767C">
        <w:trPr>
          <w:trHeight w:val="5733"/>
        </w:trPr>
        <w:tc>
          <w:tcPr>
            <w:tcW w:w="9855" w:type="dxa"/>
          </w:tcPr>
          <w:p w14:paraId="69E6497C" w14:textId="77777777" w:rsidR="005F7F99" w:rsidRPr="000F0FB3" w:rsidRDefault="005F7F99" w:rsidP="001E1777">
            <w:bookmarkStart w:id="237" w:name="_DV_C1598"/>
            <w:r w:rsidRPr="000F0FB3">
              <w:t>SEC</w:t>
            </w:r>
            <w:bookmarkEnd w:id="237"/>
            <w:r w:rsidRPr="000F0FB3">
              <w:rPr>
                <w:rFonts w:eastAsia="Calibri"/>
                <w:color w:val="191919"/>
              </w:rPr>
              <w:t>ÇÃO N: Dados respeitantes à autoridade que validou a decisão de apreensão</w:t>
            </w:r>
          </w:p>
          <w:p w14:paraId="429E0066" w14:textId="77777777" w:rsidR="005F7F99" w:rsidRPr="000F0FB3" w:rsidRDefault="005F7F99" w:rsidP="001E1777">
            <w:r w:rsidRPr="000F0FB3">
              <w:rPr>
                <w:rFonts w:eastAsia="Calibri"/>
                <w:color w:val="191919"/>
              </w:rPr>
              <w:t>Indique o tipo de autoridade que validou a decisão de apreensão (se aplicável):</w:t>
            </w:r>
          </w:p>
          <w:p w14:paraId="4282278A" w14:textId="77777777" w:rsidR="005F7F99" w:rsidRPr="000F0FB3" w:rsidRDefault="005F7F99" w:rsidP="001E1777">
            <w:pPr>
              <w:pStyle w:val="Point0"/>
            </w:pPr>
            <w:bookmarkStart w:id="238" w:name="_DV_C1600"/>
            <w:r w:rsidRPr="000F0FB3">
              <w:t>□</w:t>
            </w:r>
            <w:r w:rsidRPr="000F0FB3">
              <w:tab/>
              <w:t>j</w:t>
            </w:r>
            <w:bookmarkEnd w:id="238"/>
            <w:r w:rsidRPr="000F0FB3">
              <w:rPr>
                <w:rFonts w:eastAsia="Calibri"/>
                <w:color w:val="191919"/>
              </w:rPr>
              <w:t>uiz ou tribunal</w:t>
            </w:r>
          </w:p>
          <w:p w14:paraId="1633B4D9" w14:textId="77777777" w:rsidR="005F7F99" w:rsidRPr="000F0FB3" w:rsidRDefault="005F7F99" w:rsidP="001E1777">
            <w:pPr>
              <w:pStyle w:val="Point0"/>
            </w:pPr>
            <w:bookmarkStart w:id="239" w:name="_DV_C1601"/>
            <w:r w:rsidRPr="000F0FB3">
              <w:t>□</w:t>
            </w:r>
            <w:r w:rsidRPr="000F0FB3">
              <w:tab/>
            </w:r>
            <w:bookmarkEnd w:id="239"/>
            <w:r w:rsidRPr="000F0FB3">
              <w:rPr>
                <w:rFonts w:eastAsia="Calibri"/>
                <w:color w:val="191919"/>
              </w:rPr>
              <w:t>magistrado do Ministério Público</w:t>
            </w:r>
          </w:p>
          <w:p w14:paraId="58ADA8E5" w14:textId="77777777" w:rsidR="005F7F99" w:rsidRPr="000F0FB3" w:rsidRDefault="005F7F99" w:rsidP="001E1777">
            <w:bookmarkStart w:id="240" w:name="_DV_C1602"/>
            <w:r w:rsidRPr="000F0FB3">
              <w:rPr>
                <w:rFonts w:eastAsia="Calibri"/>
                <w:color w:val="191919"/>
              </w:rPr>
              <w:t>Designação da autoridade de validação:</w:t>
            </w:r>
            <w:r w:rsidRPr="000F0FB3">
              <w:t xml:space="preserve"> …………………………………………………</w:t>
            </w:r>
            <w:bookmarkEnd w:id="240"/>
            <w:r w:rsidRPr="000F0FB3">
              <w:t>………</w:t>
            </w:r>
            <w:r>
              <w:t>…..</w:t>
            </w:r>
            <w:r w:rsidRPr="000F0FB3">
              <w:t>.</w:t>
            </w:r>
          </w:p>
          <w:p w14:paraId="19353EA6" w14:textId="77777777" w:rsidR="005F7F99" w:rsidRPr="000F0FB3" w:rsidRDefault="005F7F99" w:rsidP="001E1777">
            <w:bookmarkStart w:id="241" w:name="_DV_C1603"/>
            <w:r>
              <w:t>N</w:t>
            </w:r>
            <w:r w:rsidRPr="000F0FB3">
              <w:rPr>
                <w:rFonts w:eastAsia="Calibri"/>
                <w:color w:val="191919"/>
              </w:rPr>
              <w:t>ome da pessoa de contacto:</w:t>
            </w:r>
            <w:r w:rsidRPr="000F0FB3">
              <w:t xml:space="preserve"> ……………………………………………</w:t>
            </w:r>
            <w:r>
              <w:t>…...</w:t>
            </w:r>
            <w:r w:rsidRPr="000F0FB3">
              <w:t>…………………</w:t>
            </w:r>
            <w:bookmarkEnd w:id="241"/>
            <w:r w:rsidRPr="000F0FB3">
              <w:t>…….</w:t>
            </w:r>
          </w:p>
          <w:p w14:paraId="2AB11789" w14:textId="77777777" w:rsidR="005F7F99" w:rsidRPr="000F0FB3" w:rsidRDefault="005F7F99" w:rsidP="001E1777">
            <w:bookmarkStart w:id="242" w:name="_DV_C1604"/>
            <w:r w:rsidRPr="000F0FB3">
              <w:rPr>
                <w:rFonts w:eastAsia="Calibri"/>
                <w:color w:val="191919"/>
              </w:rPr>
              <w:t>Função (cargo/grau):</w:t>
            </w:r>
            <w:r w:rsidRPr="000F0FB3">
              <w:t xml:space="preserve"> ………………………………………………………………………</w:t>
            </w:r>
            <w:bookmarkEnd w:id="242"/>
            <w:r w:rsidRPr="000F0FB3">
              <w:t>………</w:t>
            </w:r>
            <w:r>
              <w:t>...</w:t>
            </w:r>
            <w:r w:rsidRPr="000F0FB3">
              <w:t>..</w:t>
            </w:r>
          </w:p>
          <w:p w14:paraId="66E0A335" w14:textId="77777777" w:rsidR="005F7F99" w:rsidRPr="000F0FB3" w:rsidRDefault="005F7F99" w:rsidP="001E1777">
            <w:bookmarkStart w:id="243" w:name="_DV_C1605"/>
            <w:r w:rsidRPr="000F0FB3">
              <w:rPr>
                <w:rFonts w:eastAsia="Calibri"/>
                <w:color w:val="191919"/>
              </w:rPr>
              <w:t>Processo n.º:</w:t>
            </w:r>
            <w:r w:rsidRPr="000F0FB3">
              <w:t xml:space="preserve"> ……………………………………………………………….………………………….</w:t>
            </w:r>
          </w:p>
          <w:p w14:paraId="52E20A2F" w14:textId="77777777" w:rsidR="005F7F99" w:rsidRPr="00231C07" w:rsidRDefault="005F7F99" w:rsidP="001E1777">
            <w:r w:rsidRPr="00E37863">
              <w:rPr>
                <w:rFonts w:eastAsia="Calibri"/>
                <w:color w:val="191919"/>
              </w:rPr>
              <w:t>Endereço:</w:t>
            </w:r>
            <w:r w:rsidRPr="004D4A60">
              <w:t xml:space="preserve"> ………………………………………………………………</w:t>
            </w:r>
            <w:r>
              <w:t>..</w:t>
            </w:r>
            <w:r w:rsidRPr="004D4A60">
              <w:t>………</w:t>
            </w:r>
            <w:bookmarkEnd w:id="243"/>
            <w:r>
              <w:t>……………………</w:t>
            </w:r>
          </w:p>
        </w:tc>
      </w:tr>
      <w:tr w:rsidR="005F7F99" w:rsidRPr="00585A32" w14:paraId="471D8E19" w14:textId="77777777" w:rsidTr="008E767C">
        <w:trPr>
          <w:trHeight w:val="9071"/>
        </w:trPr>
        <w:tc>
          <w:tcPr>
            <w:tcW w:w="9855" w:type="dxa"/>
          </w:tcPr>
          <w:p w14:paraId="527095E9" w14:textId="4FFC344A" w:rsidR="005F7F99" w:rsidRPr="000F0FB3" w:rsidRDefault="00084F86" w:rsidP="001E1777">
            <w:pPr>
              <w:pageBreakBefore/>
            </w:pPr>
            <w:bookmarkStart w:id="244" w:name="_DV_C1606"/>
            <w:r>
              <w:rPr>
                <w:rFonts w:eastAsia="Calibri"/>
                <w:color w:val="191919"/>
              </w:rPr>
              <w:lastRenderedPageBreak/>
              <w:t>N.º </w:t>
            </w:r>
            <w:r w:rsidR="005F7F99" w:rsidRPr="000F0FB3">
              <w:rPr>
                <w:rFonts w:eastAsia="Calibri"/>
                <w:color w:val="191919"/>
              </w:rPr>
              <w:t>de telefone (indicativo do país) (indicativo regional):</w:t>
            </w:r>
            <w:r w:rsidR="005F7F99" w:rsidRPr="000F0FB3">
              <w:t xml:space="preserve"> ……………………………………………</w:t>
            </w:r>
            <w:bookmarkEnd w:id="244"/>
          </w:p>
          <w:p w14:paraId="4433DBF8" w14:textId="6780B239" w:rsidR="005F7F99" w:rsidRPr="000F0FB3" w:rsidRDefault="005F7F99" w:rsidP="001E1777">
            <w:bookmarkStart w:id="245" w:name="_DV_C1607"/>
            <w:r w:rsidRPr="000F0FB3">
              <w:br w:type="page"/>
            </w:r>
            <w:r w:rsidR="00084F86">
              <w:rPr>
                <w:rFonts w:eastAsia="Calibri"/>
                <w:color w:val="191919"/>
              </w:rPr>
              <w:t>N.º </w:t>
            </w:r>
            <w:r w:rsidRPr="000F0FB3">
              <w:rPr>
                <w:rFonts w:eastAsia="Calibri"/>
                <w:color w:val="191919"/>
              </w:rPr>
              <w:t>de fax (indicativo do país) (indicativo regional):</w:t>
            </w:r>
            <w:r w:rsidRPr="000F0FB3">
              <w:t xml:space="preserve"> ……………………………………………</w:t>
            </w:r>
            <w:bookmarkEnd w:id="245"/>
            <w:r w:rsidRPr="000F0FB3">
              <w:t>…...</w:t>
            </w:r>
          </w:p>
          <w:p w14:paraId="148A8825" w14:textId="77777777" w:rsidR="005F7F99" w:rsidRPr="000F0FB3" w:rsidRDefault="005F7F99" w:rsidP="001E1777">
            <w:bookmarkStart w:id="246" w:name="_DV_C1608"/>
            <w:r w:rsidRPr="000F0FB3">
              <w:rPr>
                <w:rFonts w:eastAsia="Calibri"/>
                <w:color w:val="191919"/>
              </w:rPr>
              <w:t>Correio eletrónico:</w:t>
            </w:r>
            <w:r w:rsidRPr="000F0FB3">
              <w:t xml:space="preserve"> ……………………………………………………………………</w:t>
            </w:r>
            <w:bookmarkEnd w:id="246"/>
            <w:r w:rsidRPr="000F0FB3">
              <w:t>……………...</w:t>
            </w:r>
          </w:p>
          <w:p w14:paraId="2195BF1F" w14:textId="77777777" w:rsidR="005F7F99" w:rsidRPr="000F0FB3" w:rsidRDefault="005F7F99" w:rsidP="001E1777">
            <w:bookmarkStart w:id="247" w:name="_DV_C1609"/>
            <w:r w:rsidRPr="000F0FB3">
              <w:rPr>
                <w:rFonts w:eastAsia="Calibri"/>
                <w:color w:val="191919"/>
              </w:rPr>
              <w:t>Idiomas em que é possível comunicar com a autoridade de validação:</w:t>
            </w:r>
            <w:r w:rsidRPr="000F0FB3">
              <w:t xml:space="preserve"> ………………</w:t>
            </w:r>
            <w:r>
              <w:t>…………</w:t>
            </w:r>
            <w:r w:rsidRPr="000F0FB3">
              <w:t>…....</w:t>
            </w:r>
          </w:p>
          <w:bookmarkEnd w:id="247"/>
          <w:p w14:paraId="08D1CD46" w14:textId="77777777" w:rsidR="005F7F99" w:rsidRPr="00585A32" w:rsidRDefault="005F7F99" w:rsidP="001E1777">
            <w:r w:rsidRPr="00585A32">
              <w:rPr>
                <w:rFonts w:eastAsia="Calibri"/>
                <w:color w:val="191919"/>
              </w:rPr>
              <w:t>Indique o ponto de contacto principal da autoridade de execução:</w:t>
            </w:r>
          </w:p>
          <w:p w14:paraId="73BCB511" w14:textId="77777777" w:rsidR="005F7F99" w:rsidRPr="00585A32" w:rsidRDefault="005F7F99" w:rsidP="001E1777">
            <w:pPr>
              <w:pStyle w:val="Point0"/>
            </w:pPr>
            <w:bookmarkStart w:id="248" w:name="_DV_C1611"/>
            <w:r w:rsidRPr="00585A32">
              <w:t>□</w:t>
            </w:r>
            <w:r w:rsidRPr="00585A32">
              <w:tab/>
            </w:r>
            <w:bookmarkEnd w:id="248"/>
            <w:r w:rsidRPr="00585A32">
              <w:rPr>
                <w:rFonts w:eastAsia="Calibri"/>
                <w:color w:val="191919"/>
              </w:rPr>
              <w:t>autoridade de emissão</w:t>
            </w:r>
          </w:p>
          <w:p w14:paraId="297B47AF" w14:textId="77777777" w:rsidR="005F7F99" w:rsidRPr="00585A32" w:rsidRDefault="005F7F99" w:rsidP="001E1777">
            <w:pPr>
              <w:pStyle w:val="Point0"/>
            </w:pPr>
            <w:bookmarkStart w:id="249" w:name="_DV_C1612"/>
            <w:r w:rsidRPr="00585A32">
              <w:t>□</w:t>
            </w:r>
            <w:r w:rsidRPr="00585A32">
              <w:tab/>
            </w:r>
            <w:bookmarkEnd w:id="249"/>
            <w:r w:rsidRPr="00585A32">
              <w:rPr>
                <w:rFonts w:eastAsia="Calibri"/>
                <w:color w:val="191919"/>
              </w:rPr>
              <w:t>autoridade de validação</w:t>
            </w:r>
          </w:p>
          <w:p w14:paraId="7979DDD0" w14:textId="77777777" w:rsidR="005F7F99" w:rsidRPr="006F2E2A" w:rsidRDefault="005F7F99" w:rsidP="001E1777">
            <w:r>
              <w:t>________________</w:t>
            </w:r>
          </w:p>
          <w:p w14:paraId="533F5B37" w14:textId="77777777" w:rsidR="005F7F99" w:rsidRPr="00585A32" w:rsidRDefault="005F7F99" w:rsidP="001E1777">
            <w:r w:rsidRPr="00585A32">
              <w:rPr>
                <w:rFonts w:eastAsia="Calibri"/>
                <w:color w:val="191919"/>
              </w:rPr>
              <w:t>Assinatura e dados respeitantes à autoridade de validação e/ou seu representante:</w:t>
            </w:r>
            <w:r w:rsidRPr="00585A32">
              <w:t xml:space="preserve"> </w:t>
            </w:r>
            <w:r w:rsidRPr="00585A32">
              <w:br/>
              <w:t>................................................................................................................................................................</w:t>
            </w:r>
          </w:p>
          <w:p w14:paraId="409B2120" w14:textId="77777777" w:rsidR="005F7F99" w:rsidRPr="00585A32" w:rsidRDefault="005F7F99" w:rsidP="001E1777">
            <w:bookmarkStart w:id="250" w:name="_DV_C1615"/>
            <w:r w:rsidRPr="00585A32">
              <w:t>Nome: ………………………………………………………………………………………………....</w:t>
            </w:r>
            <w:bookmarkEnd w:id="250"/>
          </w:p>
          <w:p w14:paraId="1A52A1CB" w14:textId="77777777" w:rsidR="005F7F99" w:rsidRPr="00585A32" w:rsidRDefault="005F7F99" w:rsidP="001E1777">
            <w:bookmarkStart w:id="251" w:name="_DV_C1616"/>
            <w:r w:rsidRPr="00585A32">
              <w:rPr>
                <w:rFonts w:eastAsia="Calibri"/>
                <w:color w:val="191919"/>
              </w:rPr>
              <w:t>Função (cargo/grau):</w:t>
            </w:r>
            <w:r w:rsidRPr="00585A32">
              <w:t xml:space="preserve"> …………………………………………………………………………</w:t>
            </w:r>
            <w:bookmarkEnd w:id="251"/>
            <w:r w:rsidRPr="00585A32">
              <w:t>……...</w:t>
            </w:r>
          </w:p>
          <w:p w14:paraId="6F15A210" w14:textId="77777777" w:rsidR="005F7F99" w:rsidRPr="00585A32" w:rsidRDefault="005F7F99" w:rsidP="001E1777">
            <w:bookmarkStart w:id="252" w:name="_DV_C1617"/>
            <w:r w:rsidRPr="00585A32">
              <w:t>Data: …………………………………………………………………………………………………..</w:t>
            </w:r>
            <w:bookmarkEnd w:id="252"/>
          </w:p>
          <w:p w14:paraId="2BF73E4B" w14:textId="77777777" w:rsidR="005F7F99" w:rsidRPr="00585A32" w:rsidRDefault="005F7F99" w:rsidP="001E1777">
            <w:bookmarkStart w:id="253" w:name="_DV_C1618"/>
            <w:r w:rsidRPr="00585A32">
              <w:rPr>
                <w:rFonts w:eastAsia="Calibri"/>
                <w:color w:val="191919"/>
              </w:rPr>
              <w:t>Carimbo oficial (eventualmente):</w:t>
            </w:r>
            <w:r w:rsidRPr="00585A32">
              <w:t xml:space="preserve"> …………………………………………………………………….</w:t>
            </w:r>
            <w:bookmarkEnd w:id="253"/>
          </w:p>
        </w:tc>
      </w:tr>
      <w:tr w:rsidR="005F7F99" w:rsidRPr="00585A32" w14:paraId="0FCC4228" w14:textId="77777777" w:rsidTr="008E767C">
        <w:trPr>
          <w:trHeight w:val="6861"/>
        </w:trPr>
        <w:tc>
          <w:tcPr>
            <w:tcW w:w="9855" w:type="dxa"/>
          </w:tcPr>
          <w:p w14:paraId="53E14087" w14:textId="77777777" w:rsidR="005F7F99" w:rsidRPr="00585A32" w:rsidRDefault="005F7F99" w:rsidP="001E1777">
            <w:pPr>
              <w:pageBreakBefore/>
            </w:pPr>
            <w:bookmarkStart w:id="254" w:name="_DV_C1620"/>
            <w:r w:rsidRPr="00585A32">
              <w:lastRenderedPageBreak/>
              <w:br w:type="page"/>
            </w:r>
            <w:r>
              <w:t>SEC</w:t>
            </w:r>
            <w:r w:rsidRPr="00585A32">
              <w:rPr>
                <w:rFonts w:eastAsia="Calibri"/>
                <w:color w:val="191919"/>
              </w:rPr>
              <w:t>ÇÃO O: Autoridade central</w:t>
            </w:r>
          </w:p>
          <w:bookmarkEnd w:id="254"/>
          <w:p w14:paraId="03756705" w14:textId="77777777" w:rsidR="005F7F99" w:rsidRPr="00585A32" w:rsidRDefault="005F7F99" w:rsidP="001E1777">
            <w:r w:rsidRPr="00585A32">
              <w:rPr>
                <w:rFonts w:eastAsia="Calibri"/>
                <w:color w:val="191919"/>
              </w:rPr>
              <w:t>Caso tenha sido designada uma autoridade central para a transmissão e receção administrativas das certidões de apreensão no Estado de emissão, indique:</w:t>
            </w:r>
          </w:p>
          <w:p w14:paraId="49FDD47A" w14:textId="77777777" w:rsidR="005F7F99" w:rsidRPr="00585A32" w:rsidRDefault="005F7F99" w:rsidP="001E1777">
            <w:bookmarkStart w:id="255" w:name="_DV_C1621"/>
            <w:r w:rsidRPr="00585A32">
              <w:rPr>
                <w:rFonts w:eastAsia="Calibri"/>
                <w:color w:val="191919"/>
              </w:rPr>
              <w:t>Designação da autoridade central:</w:t>
            </w:r>
            <w:r w:rsidRPr="00585A32">
              <w:t xml:space="preserve"> …………………………………………………………...</w:t>
            </w:r>
            <w:bookmarkEnd w:id="255"/>
            <w:r w:rsidRPr="00585A32">
              <w:t>............</w:t>
            </w:r>
          </w:p>
          <w:p w14:paraId="29CD25DC" w14:textId="77777777" w:rsidR="005F7F99" w:rsidRPr="00585A32" w:rsidRDefault="005F7F99" w:rsidP="001E1777">
            <w:bookmarkStart w:id="256" w:name="_DV_C1622"/>
            <w:r>
              <w:t>N</w:t>
            </w:r>
            <w:r w:rsidRPr="00585A32">
              <w:rPr>
                <w:rFonts w:eastAsia="Calibri"/>
                <w:color w:val="191919"/>
              </w:rPr>
              <w:t>ome da pessoa de contacto:</w:t>
            </w:r>
            <w:r w:rsidRPr="00585A32">
              <w:t xml:space="preserve"> ................................................................................................................</w:t>
            </w:r>
          </w:p>
          <w:p w14:paraId="3E324516" w14:textId="77777777" w:rsidR="005F7F99" w:rsidRPr="00585A32" w:rsidRDefault="005F7F99" w:rsidP="001E1777">
            <w:r w:rsidRPr="00585A32">
              <w:rPr>
                <w:rFonts w:eastAsia="Calibri"/>
                <w:color w:val="191919"/>
              </w:rPr>
              <w:t>Função (cargo/grau):</w:t>
            </w:r>
            <w:r w:rsidRPr="00585A32">
              <w:t xml:space="preserve"> …………………………………………</w:t>
            </w:r>
            <w:bookmarkEnd w:id="256"/>
            <w:r w:rsidRPr="00585A32">
              <w:t>……………………………………...</w:t>
            </w:r>
          </w:p>
          <w:p w14:paraId="29912081" w14:textId="77777777" w:rsidR="005F7F99" w:rsidRPr="00585A32" w:rsidRDefault="005F7F99" w:rsidP="001E1777">
            <w:bookmarkStart w:id="257" w:name="_DV_C1623"/>
            <w:r w:rsidRPr="00585A32">
              <w:rPr>
                <w:rFonts w:eastAsia="Calibri"/>
                <w:color w:val="191919"/>
              </w:rPr>
              <w:t>Referência do processo:</w:t>
            </w:r>
            <w:r w:rsidRPr="00585A32">
              <w:t xml:space="preserve"> ……………………………………………………………………………….</w:t>
            </w:r>
          </w:p>
          <w:p w14:paraId="3F98C197" w14:textId="77777777" w:rsidR="005F7F99" w:rsidRPr="00585A32" w:rsidRDefault="005F7F99" w:rsidP="001E1777">
            <w:r w:rsidRPr="00585A32">
              <w:rPr>
                <w:rFonts w:eastAsia="Calibri"/>
                <w:color w:val="191919"/>
              </w:rPr>
              <w:t>Endereço:</w:t>
            </w:r>
            <w:r w:rsidRPr="00585A32">
              <w:t xml:space="preserve"> …………………..…………………………………………………………………</w:t>
            </w:r>
            <w:bookmarkEnd w:id="257"/>
            <w:r w:rsidRPr="00585A32">
              <w:t>……….</w:t>
            </w:r>
          </w:p>
          <w:p w14:paraId="624797B1" w14:textId="6CB38546" w:rsidR="005F7F99" w:rsidRPr="00585A32" w:rsidRDefault="00084F86" w:rsidP="001E1777">
            <w:bookmarkStart w:id="258" w:name="_DV_C1625"/>
            <w:r>
              <w:rPr>
                <w:rFonts w:eastAsia="Calibri"/>
                <w:color w:val="191919"/>
              </w:rPr>
              <w:t>N.º </w:t>
            </w:r>
            <w:r w:rsidR="005F7F99" w:rsidRPr="00585A32">
              <w:rPr>
                <w:rFonts w:eastAsia="Calibri"/>
                <w:color w:val="191919"/>
              </w:rPr>
              <w:t>Tel. (indicativo do país) (indicativo regional):</w:t>
            </w:r>
            <w:r w:rsidR="005F7F99" w:rsidRPr="00585A32">
              <w:t xml:space="preserve"> ................................................................................</w:t>
            </w:r>
          </w:p>
          <w:p w14:paraId="6F935955" w14:textId="0C996C04" w:rsidR="005F7F99" w:rsidRPr="00585A32" w:rsidRDefault="00084F86" w:rsidP="001E1777">
            <w:r>
              <w:rPr>
                <w:rFonts w:eastAsia="Calibri"/>
                <w:color w:val="191919"/>
              </w:rPr>
              <w:t>N.º </w:t>
            </w:r>
            <w:r w:rsidR="005F7F99" w:rsidRPr="00585A32">
              <w:rPr>
                <w:rFonts w:eastAsia="Calibri"/>
                <w:color w:val="191919"/>
              </w:rPr>
              <w:t>Fax (indicativo do país) (indicativo regional):</w:t>
            </w:r>
            <w:r w:rsidR="005F7F99" w:rsidRPr="00585A32">
              <w:t xml:space="preserve"> ...........................................................................</w:t>
            </w:r>
            <w:r w:rsidR="005F7F99">
              <w:t>.</w:t>
            </w:r>
            <w:r w:rsidR="005F7F99" w:rsidRPr="00585A32">
              <w:t>....</w:t>
            </w:r>
          </w:p>
          <w:bookmarkEnd w:id="258"/>
          <w:p w14:paraId="02D711A3" w14:textId="77777777" w:rsidR="005F7F99" w:rsidRPr="00585A32" w:rsidRDefault="005F7F99" w:rsidP="001E1777">
            <w:r w:rsidRPr="00E37863">
              <w:rPr>
                <w:rFonts w:eastAsia="Calibri"/>
                <w:color w:val="191919"/>
              </w:rPr>
              <w:t>Correio eletrónico:</w:t>
            </w:r>
            <w:r w:rsidRPr="00585A32">
              <w:t xml:space="preserve"> </w:t>
            </w:r>
            <w:bookmarkStart w:id="259" w:name="_DV_C1626"/>
            <w:r w:rsidRPr="00585A32">
              <w:t>……………………</w:t>
            </w:r>
            <w:r>
              <w:t>….</w:t>
            </w:r>
            <w:r w:rsidRPr="00585A32">
              <w:t>…………………………………………………………...</w:t>
            </w:r>
            <w:bookmarkEnd w:id="259"/>
          </w:p>
        </w:tc>
      </w:tr>
      <w:tr w:rsidR="005F7F99" w:rsidRPr="00585A32" w14:paraId="1E4A4121" w14:textId="77777777" w:rsidTr="008E767C">
        <w:trPr>
          <w:trHeight w:val="1394"/>
        </w:trPr>
        <w:tc>
          <w:tcPr>
            <w:tcW w:w="9855" w:type="dxa"/>
          </w:tcPr>
          <w:p w14:paraId="2A12A4E5" w14:textId="77777777" w:rsidR="005F7F99" w:rsidRPr="00585A32" w:rsidRDefault="005F7F99" w:rsidP="001E1777">
            <w:bookmarkStart w:id="260" w:name="_DV_C1627"/>
            <w:r w:rsidRPr="00585A32">
              <w:t>SEC</w:t>
            </w:r>
            <w:bookmarkEnd w:id="260"/>
            <w:r w:rsidRPr="00585A32">
              <w:rPr>
                <w:rFonts w:eastAsia="Calibri"/>
                <w:color w:val="191919"/>
              </w:rPr>
              <w:t>ÇÃO P: Anexos</w:t>
            </w:r>
          </w:p>
          <w:p w14:paraId="284C9DB0" w14:textId="62B8C057" w:rsidR="005F7F99" w:rsidRPr="00585A32" w:rsidRDefault="005F7F99" w:rsidP="001E1777">
            <w:bookmarkStart w:id="261" w:name="_DV_C1628"/>
            <w:r w:rsidRPr="00585A32">
              <w:rPr>
                <w:rFonts w:eastAsia="Calibri"/>
                <w:color w:val="191919"/>
              </w:rPr>
              <w:t xml:space="preserve">Indique os </w:t>
            </w:r>
            <w:r w:rsidR="00084F86">
              <w:rPr>
                <w:rFonts w:eastAsia="Calibri"/>
                <w:color w:val="191919"/>
              </w:rPr>
              <w:t>anexos </w:t>
            </w:r>
            <w:r w:rsidRPr="00585A32">
              <w:rPr>
                <w:rFonts w:eastAsia="Calibri"/>
                <w:color w:val="191919"/>
              </w:rPr>
              <w:t>enviados juntamente com a certidão:</w:t>
            </w:r>
            <w:r w:rsidRPr="00585A32">
              <w:t xml:space="preserve"> ……………………………………………</w:t>
            </w:r>
            <w:bookmarkEnd w:id="261"/>
            <w:r w:rsidRPr="00585A32">
              <w:t>...</w:t>
            </w:r>
          </w:p>
        </w:tc>
      </w:tr>
    </w:tbl>
    <w:p w14:paraId="21B160D0" w14:textId="77777777" w:rsidR="00C6493F" w:rsidRPr="00732219" w:rsidRDefault="00C6493F" w:rsidP="00E22D57">
      <w:pPr>
        <w:pStyle w:val="Lignefinal"/>
      </w:pPr>
    </w:p>
    <w:p w14:paraId="2CDBCC87" w14:textId="313E24C5" w:rsidR="008E767C" w:rsidRDefault="008E767C" w:rsidP="00C6493F">
      <w:pPr>
        <w:jc w:val="center"/>
        <w:rPr>
          <w:rFonts w:eastAsia="Calibri"/>
          <w:color w:val="191919"/>
        </w:rPr>
      </w:pPr>
    </w:p>
    <w:p w14:paraId="20452E09" w14:textId="77777777" w:rsidR="008E767C" w:rsidRPr="008E767C" w:rsidRDefault="008E767C" w:rsidP="008E767C">
      <w:pPr>
        <w:rPr>
          <w:rFonts w:eastAsia="Calibri"/>
        </w:rPr>
      </w:pPr>
    </w:p>
    <w:p w14:paraId="40614A6A" w14:textId="77777777" w:rsidR="008E767C" w:rsidRPr="008E767C" w:rsidRDefault="008E767C" w:rsidP="008E767C">
      <w:pPr>
        <w:rPr>
          <w:rFonts w:eastAsia="Calibri"/>
        </w:rPr>
      </w:pPr>
    </w:p>
    <w:p w14:paraId="4B4FD258" w14:textId="77777777" w:rsidR="008E767C" w:rsidRPr="008E767C" w:rsidRDefault="008E767C" w:rsidP="008E767C">
      <w:pPr>
        <w:rPr>
          <w:rFonts w:eastAsia="Calibri"/>
        </w:rPr>
      </w:pPr>
    </w:p>
    <w:p w14:paraId="0FAFB23C" w14:textId="77777777" w:rsidR="008E767C" w:rsidRPr="008E767C" w:rsidRDefault="008E767C" w:rsidP="008E767C">
      <w:pPr>
        <w:rPr>
          <w:rFonts w:eastAsia="Calibri"/>
        </w:rPr>
      </w:pPr>
    </w:p>
    <w:p w14:paraId="0172C8E5" w14:textId="77777777" w:rsidR="008E767C" w:rsidRPr="008E767C" w:rsidRDefault="008E767C" w:rsidP="008E767C">
      <w:pPr>
        <w:rPr>
          <w:rFonts w:eastAsia="Calibri"/>
        </w:rPr>
      </w:pPr>
    </w:p>
    <w:p w14:paraId="10BC153A" w14:textId="77777777" w:rsidR="008E767C" w:rsidRPr="008E767C" w:rsidRDefault="008E767C" w:rsidP="008E767C">
      <w:pPr>
        <w:rPr>
          <w:rFonts w:eastAsia="Calibri"/>
        </w:rPr>
      </w:pPr>
    </w:p>
    <w:sectPr w:rsidR="008E767C" w:rsidRPr="008E767C" w:rsidSect="001E7082">
      <w:footerReference w:type="default" r:id="rId8"/>
      <w:footnotePr>
        <w:numRestart w:val="eachPage"/>
      </w:footnotePr>
      <w:pgSz w:w="11907" w:h="16839"/>
      <w:pgMar w:top="1134" w:right="1134" w:bottom="1134" w:left="1134"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F054A7" w14:textId="77777777" w:rsidR="00C52EA6" w:rsidRDefault="00C52EA6" w:rsidP="000B2C34">
      <w:pPr>
        <w:spacing w:before="0" w:after="0" w:line="240" w:lineRule="auto"/>
      </w:pPr>
      <w:r>
        <w:separator/>
      </w:r>
    </w:p>
  </w:endnote>
  <w:endnote w:type="continuationSeparator" w:id="0">
    <w:p w14:paraId="630D381E" w14:textId="77777777" w:rsidR="00C52EA6" w:rsidRDefault="00C52EA6" w:rsidP="000B2C3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shelf Symbol 3">
    <w:altName w:val="Symbol"/>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1E7082" w:rsidRPr="0035025C" w14:paraId="01A2FDA3" w14:textId="77777777" w:rsidTr="001E7082">
      <w:trPr>
        <w:jc w:val="center"/>
      </w:trPr>
      <w:tc>
        <w:tcPr>
          <w:tcW w:w="5000" w:type="pct"/>
          <w:gridSpan w:val="7"/>
          <w:shd w:val="clear" w:color="auto" w:fill="auto"/>
          <w:tcMar>
            <w:top w:w="57" w:type="dxa"/>
          </w:tcMar>
        </w:tcPr>
        <w:p w14:paraId="072716D1" w14:textId="77777777" w:rsidR="001E7082" w:rsidRPr="0035025C" w:rsidRDefault="001E7082" w:rsidP="0035025C">
          <w:pPr>
            <w:pStyle w:val="FooterText"/>
            <w:pBdr>
              <w:top w:val="single" w:sz="4" w:space="1" w:color="auto"/>
            </w:pBdr>
            <w:spacing w:before="200"/>
            <w:rPr>
              <w:sz w:val="2"/>
              <w:szCs w:val="2"/>
            </w:rPr>
          </w:pPr>
        </w:p>
      </w:tc>
    </w:tr>
    <w:tr w:rsidR="001E7082" w:rsidRPr="00B310DC" w14:paraId="301AE8D6" w14:textId="77777777" w:rsidTr="001E7082">
      <w:trPr>
        <w:jc w:val="center"/>
      </w:trPr>
      <w:tc>
        <w:tcPr>
          <w:tcW w:w="2499" w:type="pct"/>
          <w:gridSpan w:val="2"/>
          <w:shd w:val="clear" w:color="auto" w:fill="auto"/>
          <w:tcMar>
            <w:top w:w="0" w:type="dxa"/>
          </w:tcMar>
        </w:tcPr>
        <w:p w14:paraId="64E9020C" w14:textId="4FD07633" w:rsidR="001E7082" w:rsidRPr="00AD7BF2" w:rsidRDefault="001E7082" w:rsidP="0035025C">
          <w:pPr>
            <w:pStyle w:val="FooterText"/>
          </w:pPr>
        </w:p>
      </w:tc>
      <w:tc>
        <w:tcPr>
          <w:tcW w:w="625" w:type="pct"/>
          <w:shd w:val="clear" w:color="auto" w:fill="auto"/>
          <w:tcMar>
            <w:top w:w="0" w:type="dxa"/>
          </w:tcMar>
        </w:tcPr>
        <w:p w14:paraId="5A006A2A" w14:textId="77777777" w:rsidR="001E7082" w:rsidRPr="00AD7BF2" w:rsidRDefault="001E7082" w:rsidP="0035025C">
          <w:pPr>
            <w:pStyle w:val="FooterText"/>
            <w:jc w:val="center"/>
          </w:pPr>
        </w:p>
      </w:tc>
      <w:tc>
        <w:tcPr>
          <w:tcW w:w="1287" w:type="pct"/>
          <w:gridSpan w:val="3"/>
          <w:shd w:val="clear" w:color="auto" w:fill="auto"/>
          <w:tcMar>
            <w:top w:w="0" w:type="dxa"/>
          </w:tcMar>
        </w:tcPr>
        <w:p w14:paraId="5CF5B076" w14:textId="73A930B6" w:rsidR="001E7082" w:rsidRPr="002511D8" w:rsidRDefault="001E7082" w:rsidP="0035025C">
          <w:pPr>
            <w:pStyle w:val="FooterText"/>
            <w:jc w:val="center"/>
          </w:pPr>
        </w:p>
      </w:tc>
      <w:tc>
        <w:tcPr>
          <w:tcW w:w="589" w:type="pct"/>
          <w:shd w:val="clear" w:color="auto" w:fill="auto"/>
          <w:tcMar>
            <w:top w:w="0" w:type="dxa"/>
          </w:tcMar>
        </w:tcPr>
        <w:p w14:paraId="587F8B96" w14:textId="36B237DA" w:rsidR="001E7082" w:rsidRPr="00B310DC" w:rsidRDefault="001E7082" w:rsidP="001E7082">
          <w:pPr>
            <w:pStyle w:val="FooterText"/>
            <w:jc w:val="right"/>
          </w:pPr>
          <w:r>
            <w:fldChar w:fldCharType="begin"/>
          </w:r>
          <w:r>
            <w:instrText xml:space="preserve"> PAGE  \* MERGEFORMAT </w:instrText>
          </w:r>
          <w:r>
            <w:fldChar w:fldCharType="separate"/>
          </w:r>
          <w:r w:rsidR="008E767C">
            <w:rPr>
              <w:noProof/>
            </w:rPr>
            <w:t>1</w:t>
          </w:r>
          <w:r>
            <w:fldChar w:fldCharType="end"/>
          </w:r>
        </w:p>
      </w:tc>
    </w:tr>
    <w:tr w:rsidR="001E7082" w:rsidRPr="0035025C" w14:paraId="7CCF08D7" w14:textId="77777777" w:rsidTr="001E7082">
      <w:trPr>
        <w:jc w:val="center"/>
      </w:trPr>
      <w:tc>
        <w:tcPr>
          <w:tcW w:w="1774" w:type="pct"/>
          <w:shd w:val="clear" w:color="auto" w:fill="auto"/>
        </w:tcPr>
        <w:p w14:paraId="13633070" w14:textId="2C967769" w:rsidR="001E7082" w:rsidRPr="00AD7BF2" w:rsidRDefault="008E767C" w:rsidP="0035025C">
          <w:pPr>
            <w:pStyle w:val="FooterText"/>
            <w:spacing w:before="40"/>
          </w:pPr>
          <w:r>
            <w:t>ANEXO I</w:t>
          </w:r>
        </w:p>
      </w:tc>
      <w:tc>
        <w:tcPr>
          <w:tcW w:w="1494" w:type="pct"/>
          <w:gridSpan w:val="3"/>
          <w:shd w:val="clear" w:color="auto" w:fill="auto"/>
        </w:tcPr>
        <w:p w14:paraId="5F45F23B" w14:textId="2A9844D1" w:rsidR="001E7082" w:rsidRPr="00AD7BF2" w:rsidRDefault="001E7082" w:rsidP="0035025C">
          <w:pPr>
            <w:pStyle w:val="FooterText"/>
            <w:spacing w:before="40"/>
            <w:jc w:val="center"/>
          </w:pPr>
        </w:p>
      </w:tc>
      <w:tc>
        <w:tcPr>
          <w:tcW w:w="703" w:type="pct"/>
          <w:shd w:val="clear" w:color="auto" w:fill="auto"/>
        </w:tcPr>
        <w:p w14:paraId="196AAE75" w14:textId="2C91BC17" w:rsidR="001E7082" w:rsidRPr="0035025C" w:rsidRDefault="001E7082" w:rsidP="004B628B">
          <w:pPr>
            <w:pStyle w:val="FooterText"/>
            <w:jc w:val="center"/>
            <w:rPr>
              <w:b/>
              <w:position w:val="-4"/>
              <w:sz w:val="36"/>
            </w:rPr>
          </w:pPr>
        </w:p>
      </w:tc>
      <w:tc>
        <w:tcPr>
          <w:tcW w:w="1029" w:type="pct"/>
          <w:gridSpan w:val="2"/>
          <w:shd w:val="clear" w:color="auto" w:fill="auto"/>
        </w:tcPr>
        <w:p w14:paraId="2CB37CFF" w14:textId="2DCDC5FA" w:rsidR="001E7082" w:rsidRPr="0035025C" w:rsidRDefault="001E7082" w:rsidP="0035025C">
          <w:pPr>
            <w:pStyle w:val="FooterText"/>
            <w:jc w:val="right"/>
            <w:rPr>
              <w:sz w:val="16"/>
            </w:rPr>
          </w:pPr>
          <w:r>
            <w:rPr>
              <w:b/>
              <w:position w:val="-4"/>
              <w:sz w:val="36"/>
            </w:rPr>
            <w:t>PT</w:t>
          </w:r>
        </w:p>
      </w:tc>
    </w:tr>
  </w:tbl>
  <w:p w14:paraId="096A98A8" w14:textId="77777777" w:rsidR="002C6891" w:rsidRPr="001E7082" w:rsidRDefault="002C6891" w:rsidP="001E7082">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0C653" w14:textId="77777777" w:rsidR="00C52EA6" w:rsidRDefault="00C52EA6" w:rsidP="000B2C34">
      <w:pPr>
        <w:spacing w:before="0" w:after="0" w:line="240" w:lineRule="auto"/>
      </w:pPr>
      <w:r>
        <w:separator/>
      </w:r>
    </w:p>
  </w:footnote>
  <w:footnote w:type="continuationSeparator" w:id="0">
    <w:p w14:paraId="67BC936E" w14:textId="77777777" w:rsidR="00C52EA6" w:rsidRDefault="00C52EA6" w:rsidP="000B2C3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A429CE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DF94EB60"/>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3A901B10"/>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33C0B5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D809F8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7C268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EC6C0B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C32CE62C"/>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474A75"/>
    <w:multiLevelType w:val="multilevel"/>
    <w:tmpl w:val="12A223CE"/>
    <w:name w:val="Heading"/>
    <w:lvl w:ilvl="0">
      <w:start w:val="1"/>
      <w:numFmt w:val="decimal"/>
      <w:lvlRestart w:val="0"/>
      <w:pStyle w:val="Heading1"/>
      <w:lvlText w:val="%1."/>
      <w:lvlJc w:val="left"/>
      <w:pPr>
        <w:tabs>
          <w:tab w:val="num" w:pos="850"/>
        </w:tabs>
        <w:ind w:left="850" w:hanging="850"/>
      </w:pPr>
      <w:rPr>
        <w:bdr w:val="none" w:sz="0" w:space="0" w:color="auto"/>
      </w:rPr>
    </w:lvl>
    <w:lvl w:ilvl="1">
      <w:start w:val="1"/>
      <w:numFmt w:val="decimal"/>
      <w:pStyle w:val="Heading2"/>
      <w:lvlText w:val="%1.%2."/>
      <w:lvlJc w:val="left"/>
      <w:pPr>
        <w:tabs>
          <w:tab w:val="num" w:pos="850"/>
        </w:tabs>
        <w:ind w:left="850" w:hanging="850"/>
      </w:pPr>
      <w:rPr>
        <w:bdr w:val="none" w:sz="0" w:space="0" w:color="auto"/>
      </w:rPr>
    </w:lvl>
    <w:lvl w:ilvl="2">
      <w:start w:val="1"/>
      <w:numFmt w:val="decimal"/>
      <w:pStyle w:val="Heading3"/>
      <w:lvlText w:val="%1.%2.%3."/>
      <w:lvlJc w:val="left"/>
      <w:pPr>
        <w:tabs>
          <w:tab w:val="num" w:pos="850"/>
        </w:tabs>
        <w:ind w:left="850" w:hanging="850"/>
      </w:pPr>
      <w:rPr>
        <w:bdr w:val="none" w:sz="0" w:space="0" w:color="auto"/>
      </w:rPr>
    </w:lvl>
    <w:lvl w:ilvl="3">
      <w:start w:val="1"/>
      <w:numFmt w:val="decimal"/>
      <w:pStyle w:val="Heading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9"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0"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11"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2" w15:restartNumberingAfterBreak="0">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bdr w:val="none" w:sz="0" w:space="0" w:color="auto"/>
      </w:rPr>
    </w:lvl>
  </w:abstractNum>
  <w:abstractNum w:abstractNumId="13" w15:restartNumberingAfterBreak="0">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bdr w:val="none" w:sz="0" w:space="0" w:color="auto"/>
      </w:rPr>
    </w:lvl>
  </w:abstractNum>
  <w:abstractNum w:abstractNumId="14" w15:restartNumberingAfterBreak="0">
    <w:nsid w:val="0CC176F9"/>
    <w:multiLevelType w:val="singleLevel"/>
    <w:tmpl w:val="4282F5D2"/>
    <w:name w:val="Considérant"/>
    <w:lvl w:ilvl="0">
      <w:start w:val="1"/>
      <w:numFmt w:val="decimal"/>
      <w:lvlRestart w:val="0"/>
      <w:pStyle w:val="Considrant"/>
      <w:lvlText w:val="(%1)"/>
      <w:lvlJc w:val="left"/>
      <w:pPr>
        <w:tabs>
          <w:tab w:val="num" w:pos="850"/>
        </w:tabs>
        <w:ind w:left="850" w:hanging="850"/>
      </w:pPr>
      <w:rPr>
        <w:bdr w:val="none" w:sz="0" w:space="0" w:color="auto"/>
      </w:rPr>
    </w:lvl>
  </w:abstractNum>
  <w:abstractNum w:abstractNumId="15"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rPr>
        <w:bdr w:val="none" w:sz="0" w:space="0" w:color="auto"/>
      </w:rPr>
    </w:lvl>
  </w:abstractNum>
  <w:abstractNum w:abstractNumId="16"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A777BB9"/>
    <w:multiLevelType w:val="multilevel"/>
    <w:tmpl w:val="0E762C96"/>
    <w:name w:val="NumPar"/>
    <w:lvl w:ilvl="0">
      <w:start w:val="1"/>
      <w:numFmt w:val="decimal"/>
      <w:lvlRestart w:val="0"/>
      <w:pStyle w:val="NumPar1"/>
      <w:lvlText w:val="%1."/>
      <w:lvlJc w:val="left"/>
      <w:pPr>
        <w:tabs>
          <w:tab w:val="num" w:pos="850"/>
        </w:tabs>
        <w:ind w:left="850" w:hanging="850"/>
      </w:pPr>
      <w:rPr>
        <w:bdr w:val="none" w:sz="0" w:space="0" w:color="auto"/>
      </w:rPr>
    </w:lvl>
    <w:lvl w:ilvl="1">
      <w:start w:val="1"/>
      <w:numFmt w:val="decimal"/>
      <w:pStyle w:val="NumPar2"/>
      <w:lvlText w:val="%1.%2."/>
      <w:lvlJc w:val="left"/>
      <w:pPr>
        <w:tabs>
          <w:tab w:val="num" w:pos="850"/>
        </w:tabs>
        <w:ind w:left="850" w:hanging="850"/>
      </w:pPr>
      <w:rPr>
        <w:bdr w:val="none" w:sz="0" w:space="0" w:color="auto"/>
      </w:rPr>
    </w:lvl>
    <w:lvl w:ilvl="2">
      <w:start w:val="1"/>
      <w:numFmt w:val="decimal"/>
      <w:pStyle w:val="NumPar3"/>
      <w:lvlText w:val="%1.%2.%3."/>
      <w:lvlJc w:val="left"/>
      <w:pPr>
        <w:tabs>
          <w:tab w:val="num" w:pos="850"/>
        </w:tabs>
        <w:ind w:left="850" w:hanging="850"/>
      </w:pPr>
      <w:rPr>
        <w:bdr w:val="none" w:sz="0" w:space="0" w:color="auto"/>
      </w:rPr>
    </w:lvl>
    <w:lvl w:ilvl="3">
      <w:start w:val="1"/>
      <w:numFmt w:val="decimal"/>
      <w:pStyle w:val="NumPar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18"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bdr w:val="none" w:sz="0" w:space="0" w:color="auto"/>
      </w:rPr>
    </w:lvl>
  </w:abstractNum>
  <w:abstractNum w:abstractNumId="21" w15:restartNumberingAfterBreak="0">
    <w:nsid w:val="39692AE2"/>
    <w:multiLevelType w:val="multilevel"/>
    <w:tmpl w:val="975EA0B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decimal"/>
      <w:lvlText w:val="%1.%2.%3."/>
      <w:lvlJc w:val="left"/>
      <w:pPr>
        <w:tabs>
          <w:tab w:val="num" w:pos="1224"/>
        </w:tabs>
        <w:ind w:left="1224" w:hanging="1224"/>
      </w:pPr>
    </w:lvl>
    <w:lvl w:ilvl="3">
      <w:start w:val="1"/>
      <w:numFmt w:val="decimal"/>
      <w:lvlText w:val="%1.%2.%3.%4."/>
      <w:lvlJc w:val="left"/>
      <w:pPr>
        <w:tabs>
          <w:tab w:val="num" w:pos="1728"/>
        </w:tabs>
        <w:ind w:left="1728" w:hanging="1728"/>
      </w:pPr>
    </w:lvl>
    <w:lvl w:ilvl="4">
      <w:start w:val="1"/>
      <w:numFmt w:val="decimal"/>
      <w:pStyle w:val="Heading5"/>
      <w:lvlText w:val="%1.%2.%3.%4.%5."/>
      <w:lvlJc w:val="left"/>
      <w:pPr>
        <w:tabs>
          <w:tab w:val="num" w:pos="2232"/>
        </w:tabs>
        <w:ind w:left="2232" w:hanging="2232"/>
      </w:pPr>
    </w:lvl>
    <w:lvl w:ilvl="5">
      <w:start w:val="1"/>
      <w:numFmt w:val="decimal"/>
      <w:lvlText w:val="%1.%2.%3.%4.%5.%6."/>
      <w:lvlJc w:val="left"/>
      <w:pPr>
        <w:tabs>
          <w:tab w:val="num" w:pos="2736"/>
        </w:tabs>
        <w:ind w:left="2736" w:hanging="2736"/>
      </w:pPr>
    </w:lvl>
    <w:lvl w:ilvl="6">
      <w:start w:val="1"/>
      <w:numFmt w:val="decimal"/>
      <w:lvlText w:val="%1.%2.%3.%4.%5.%6.%7."/>
      <w:lvlJc w:val="left"/>
      <w:pPr>
        <w:tabs>
          <w:tab w:val="num" w:pos="3240"/>
        </w:tabs>
        <w:ind w:left="3240" w:hanging="3240"/>
      </w:pPr>
    </w:lvl>
    <w:lvl w:ilvl="7">
      <w:start w:val="1"/>
      <w:numFmt w:val="decimal"/>
      <w:lvlText w:val="%1.%2.%3.%4.%5.%6.%7.%8."/>
      <w:lvlJc w:val="left"/>
      <w:pPr>
        <w:tabs>
          <w:tab w:val="num" w:pos="3744"/>
        </w:tabs>
        <w:ind w:left="3744" w:hanging="3744"/>
      </w:pPr>
    </w:lvl>
    <w:lvl w:ilvl="8">
      <w:start w:val="1"/>
      <w:numFmt w:val="decimal"/>
      <w:lvlText w:val="%1.%2.%3.%4.%5.%6.%7.%8.%9."/>
      <w:lvlJc w:val="left"/>
      <w:pPr>
        <w:tabs>
          <w:tab w:val="num" w:pos="4320"/>
        </w:tabs>
        <w:ind w:left="4320" w:hanging="4320"/>
      </w:pPr>
    </w:lvl>
  </w:abstractNum>
  <w:abstractNum w:abstractNumId="22"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23" w15:restartNumberingAfterBreak="0">
    <w:nsid w:val="4B013CF3"/>
    <w:multiLevelType w:val="singleLevel"/>
    <w:tmpl w:val="5D7CB33C"/>
    <w:name w:val="Tiret 1"/>
    <w:lvl w:ilvl="0">
      <w:start w:val="1"/>
      <w:numFmt w:val="bullet"/>
      <w:lvlRestart w:val="0"/>
      <w:pStyle w:val="Tiret1"/>
      <w:lvlText w:val="–"/>
      <w:lvlJc w:val="left"/>
      <w:pPr>
        <w:tabs>
          <w:tab w:val="num" w:pos="1417"/>
        </w:tabs>
        <w:ind w:left="1417" w:hanging="567"/>
      </w:pPr>
      <w:rPr>
        <w:bdr w:val="none" w:sz="0" w:space="0" w:color="auto"/>
      </w:rPr>
    </w:lvl>
  </w:abstractNum>
  <w:abstractNum w:abstractNumId="24" w15:restartNumberingAfterBreak="0">
    <w:nsid w:val="523628EF"/>
    <w:multiLevelType w:val="singleLevel"/>
    <w:tmpl w:val="34FC1884"/>
    <w:name w:val="Tiret 3"/>
    <w:lvl w:ilvl="0">
      <w:start w:val="1"/>
      <w:numFmt w:val="bullet"/>
      <w:lvlRestart w:val="0"/>
      <w:pStyle w:val="Tiret3"/>
      <w:lvlText w:val="–"/>
      <w:lvlJc w:val="left"/>
      <w:pPr>
        <w:tabs>
          <w:tab w:val="num" w:pos="2551"/>
        </w:tabs>
        <w:ind w:left="2551" w:hanging="567"/>
      </w:pPr>
      <w:rPr>
        <w:bdr w:val="none" w:sz="0" w:space="0" w:color="auto"/>
      </w:rPr>
    </w:lvl>
  </w:abstractNum>
  <w:abstractNum w:abstractNumId="25"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rPr>
        <w:bdr w:val="none" w:sz="0" w:space="0" w:color="auto"/>
      </w:rPr>
    </w:lvl>
  </w:abstractNum>
  <w:abstractNum w:abstractNumId="26" w15:restartNumberingAfterBreak="0">
    <w:nsid w:val="56FC5C3C"/>
    <w:multiLevelType w:val="hybridMultilevel"/>
    <w:tmpl w:val="44087782"/>
    <w:lvl w:ilvl="0" w:tplc="19D42F88">
      <w:start w:val="1"/>
      <w:numFmt w:val="bullet"/>
      <w:pStyle w:val="odrka-kula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28"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30"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31"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32"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33" w15:restartNumberingAfterBreak="0">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bdr w:val="none" w:sz="0" w:space="0" w:color="auto"/>
      </w:rPr>
    </w:lvl>
  </w:abstractNum>
  <w:abstractNum w:abstractNumId="34"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35" w15:restartNumberingAfterBreak="0">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bdr w:val="none" w:sz="0" w:space="0" w:color="auto"/>
      </w:rPr>
    </w:lvl>
  </w:abstractNum>
  <w:abstractNum w:abstractNumId="36"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37"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38" w15:restartNumberingAfterBreak="0">
    <w:nsid w:val="7C2B56E3"/>
    <w:multiLevelType w:val="singleLevel"/>
    <w:tmpl w:val="930CD47C"/>
    <w:name w:val="Tiret 4"/>
    <w:lvl w:ilvl="0">
      <w:start w:val="1"/>
      <w:numFmt w:val="bullet"/>
      <w:lvlRestart w:val="0"/>
      <w:pStyle w:val="Tiret4"/>
      <w:lvlText w:val="–"/>
      <w:lvlJc w:val="left"/>
      <w:pPr>
        <w:tabs>
          <w:tab w:val="num" w:pos="3118"/>
        </w:tabs>
        <w:ind w:left="3118" w:hanging="567"/>
      </w:pPr>
      <w:rPr>
        <w:bdr w:val="none" w:sz="0" w:space="0" w:color="auto"/>
      </w:rPr>
    </w:lvl>
  </w:abstractNum>
  <w:abstractNum w:abstractNumId="39" w15:restartNumberingAfterBreak="0">
    <w:nsid w:val="7D784AA0"/>
    <w:multiLevelType w:val="multilevel"/>
    <w:tmpl w:val="E7764E8A"/>
    <w:name w:val="Point"/>
    <w:lvl w:ilvl="0">
      <w:start w:val="1"/>
      <w:numFmt w:val="decimal"/>
      <w:lvlRestart w:val="0"/>
      <w:pStyle w:val="Point0number"/>
      <w:lvlText w:val="(%1)"/>
      <w:lvlJc w:val="left"/>
      <w:pPr>
        <w:tabs>
          <w:tab w:val="num" w:pos="850"/>
        </w:tabs>
        <w:ind w:left="850" w:hanging="850"/>
      </w:pPr>
      <w:rPr>
        <w:bdr w:val="none" w:sz="0" w:space="0" w:color="auto"/>
      </w:rPr>
    </w:lvl>
    <w:lvl w:ilvl="1">
      <w:start w:val="1"/>
      <w:numFmt w:val="lowerLetter"/>
      <w:pStyle w:val="Point0letter"/>
      <w:lvlText w:val="(%2)"/>
      <w:lvlJc w:val="left"/>
      <w:pPr>
        <w:tabs>
          <w:tab w:val="num" w:pos="850"/>
        </w:tabs>
        <w:ind w:left="850" w:hanging="850"/>
      </w:pPr>
      <w:rPr>
        <w:bdr w:val="none" w:sz="0" w:space="0" w:color="auto"/>
      </w:rPr>
    </w:lvl>
    <w:lvl w:ilvl="2">
      <w:start w:val="1"/>
      <w:numFmt w:val="decimal"/>
      <w:pStyle w:val="Point1number"/>
      <w:lvlText w:val="(%3)"/>
      <w:lvlJc w:val="left"/>
      <w:pPr>
        <w:tabs>
          <w:tab w:val="num" w:pos="1417"/>
        </w:tabs>
        <w:ind w:left="1417" w:hanging="567"/>
      </w:pPr>
      <w:rPr>
        <w:bdr w:val="none" w:sz="0" w:space="0" w:color="auto"/>
      </w:rPr>
    </w:lvl>
    <w:lvl w:ilvl="3">
      <w:start w:val="1"/>
      <w:numFmt w:val="lowerLetter"/>
      <w:pStyle w:val="Point1letter"/>
      <w:lvlText w:val="(%4)"/>
      <w:lvlJc w:val="left"/>
      <w:pPr>
        <w:tabs>
          <w:tab w:val="num" w:pos="1417"/>
        </w:tabs>
        <w:ind w:left="1417" w:hanging="567"/>
      </w:pPr>
      <w:rPr>
        <w:bdr w:val="none" w:sz="0" w:space="0" w:color="auto"/>
      </w:rPr>
    </w:lvl>
    <w:lvl w:ilvl="4">
      <w:start w:val="1"/>
      <w:numFmt w:val="decimal"/>
      <w:pStyle w:val="Point2number"/>
      <w:lvlText w:val="(%5)"/>
      <w:lvlJc w:val="left"/>
      <w:pPr>
        <w:tabs>
          <w:tab w:val="num" w:pos="1984"/>
        </w:tabs>
        <w:ind w:left="1984" w:hanging="567"/>
      </w:pPr>
      <w:rPr>
        <w:bdr w:val="none" w:sz="0" w:space="0" w:color="auto"/>
      </w:rPr>
    </w:lvl>
    <w:lvl w:ilvl="5">
      <w:start w:val="1"/>
      <w:numFmt w:val="lowerLetter"/>
      <w:pStyle w:val="Point2letter"/>
      <w:lvlText w:val="(%6)"/>
      <w:lvlJc w:val="left"/>
      <w:pPr>
        <w:tabs>
          <w:tab w:val="num" w:pos="1984"/>
        </w:tabs>
        <w:ind w:left="1984" w:hanging="567"/>
      </w:pPr>
      <w:rPr>
        <w:bdr w:val="none" w:sz="0" w:space="0" w:color="auto"/>
      </w:rPr>
    </w:lvl>
    <w:lvl w:ilvl="6">
      <w:start w:val="1"/>
      <w:numFmt w:val="decimal"/>
      <w:pStyle w:val="Point3number"/>
      <w:lvlText w:val="(%7)"/>
      <w:lvlJc w:val="left"/>
      <w:pPr>
        <w:tabs>
          <w:tab w:val="num" w:pos="2551"/>
        </w:tabs>
        <w:ind w:left="2551" w:hanging="567"/>
      </w:pPr>
      <w:rPr>
        <w:bdr w:val="none" w:sz="0" w:space="0" w:color="auto"/>
      </w:rPr>
    </w:lvl>
    <w:lvl w:ilvl="7">
      <w:start w:val="1"/>
      <w:numFmt w:val="lowerLetter"/>
      <w:pStyle w:val="Point3letter"/>
      <w:lvlText w:val="(%8)"/>
      <w:lvlJc w:val="left"/>
      <w:pPr>
        <w:tabs>
          <w:tab w:val="num" w:pos="2551"/>
        </w:tabs>
        <w:ind w:left="2551" w:hanging="567"/>
      </w:pPr>
      <w:rPr>
        <w:bdr w:val="none" w:sz="0" w:space="0" w:color="auto"/>
      </w:rPr>
    </w:lvl>
    <w:lvl w:ilvl="8">
      <w:start w:val="1"/>
      <w:numFmt w:val="lowerLetter"/>
      <w:pStyle w:val="Point4letter"/>
      <w:lvlText w:val="(%9)"/>
      <w:lvlJc w:val="left"/>
      <w:pPr>
        <w:tabs>
          <w:tab w:val="num" w:pos="3118"/>
        </w:tabs>
        <w:ind w:left="3118" w:hanging="567"/>
      </w:pPr>
      <w:rPr>
        <w:bdr w:val="none" w:sz="0" w:space="0" w:color="auto"/>
      </w:rPr>
    </w:lvl>
  </w:abstractNum>
  <w:num w:numId="1">
    <w:abstractNumId w:val="7"/>
  </w:num>
  <w:num w:numId="2">
    <w:abstractNumId w:val="5"/>
  </w:num>
  <w:num w:numId="3">
    <w:abstractNumId w:val="4"/>
  </w:num>
  <w:num w:numId="4">
    <w:abstractNumId w:val="6"/>
  </w:num>
  <w:num w:numId="5">
    <w:abstractNumId w:val="2"/>
  </w:num>
  <w:num w:numId="6">
    <w:abstractNumId w:val="0"/>
  </w:num>
  <w:num w:numId="7">
    <w:abstractNumId w:val="21"/>
  </w:num>
  <w:num w:numId="8">
    <w:abstractNumId w:val="31"/>
  </w:num>
  <w:num w:numId="9">
    <w:abstractNumId w:val="10"/>
  </w:num>
  <w:num w:numId="10">
    <w:abstractNumId w:val="32"/>
  </w:num>
  <w:num w:numId="11">
    <w:abstractNumId w:val="29"/>
  </w:num>
  <w:num w:numId="12">
    <w:abstractNumId w:val="11"/>
  </w:num>
  <w:num w:numId="13">
    <w:abstractNumId w:val="36"/>
  </w:num>
  <w:num w:numId="14">
    <w:abstractNumId w:val="37"/>
  </w:num>
  <w:num w:numId="15">
    <w:abstractNumId w:val="27"/>
  </w:num>
  <w:num w:numId="16">
    <w:abstractNumId w:val="34"/>
  </w:num>
  <w:num w:numId="17">
    <w:abstractNumId w:val="30"/>
  </w:num>
  <w:num w:numId="18">
    <w:abstractNumId w:val="22"/>
  </w:num>
  <w:num w:numId="19">
    <w:abstractNumId w:val="9"/>
  </w:num>
  <w:num w:numId="20">
    <w:abstractNumId w:val="18"/>
  </w:num>
  <w:num w:numId="21">
    <w:abstractNumId w:val="16"/>
  </w:num>
  <w:num w:numId="22">
    <w:abstractNumId w:val="19"/>
  </w:num>
  <w:num w:numId="23">
    <w:abstractNumId w:val="28"/>
  </w:num>
  <w:num w:numId="24">
    <w:abstractNumId w:val="26"/>
  </w:num>
  <w:num w:numId="25">
    <w:abstractNumId w:val="3"/>
  </w:num>
  <w:num w:numId="26">
    <w:abstractNumId w:val="1"/>
  </w:num>
  <w:num w:numId="27">
    <w:abstractNumId w:val="15"/>
    <w:lvlOverride w:ilvl="0">
      <w:startOverride w:val="1"/>
    </w:lvlOverride>
  </w:num>
  <w:num w:numId="28">
    <w:abstractNumId w:val="15"/>
  </w:num>
  <w:num w:numId="29">
    <w:abstractNumId w:val="23"/>
  </w:num>
  <w:num w:numId="30">
    <w:abstractNumId w:val="25"/>
  </w:num>
  <w:num w:numId="31">
    <w:abstractNumId w:val="24"/>
  </w:num>
  <w:num w:numId="32">
    <w:abstractNumId w:val="38"/>
  </w:num>
  <w:num w:numId="33">
    <w:abstractNumId w:val="17"/>
  </w:num>
  <w:num w:numId="34">
    <w:abstractNumId w:val="8"/>
  </w:num>
  <w:num w:numId="35">
    <w:abstractNumId w:val="39"/>
  </w:num>
  <w:num w:numId="36">
    <w:abstractNumId w:val="20"/>
  </w:num>
  <w:num w:numId="37">
    <w:abstractNumId w:val="13"/>
  </w:num>
  <w:num w:numId="38">
    <w:abstractNumId w:val="12"/>
  </w:num>
  <w:num w:numId="39">
    <w:abstractNumId w:val="35"/>
  </w:num>
  <w:num w:numId="40">
    <w:abstractNumId w:val="33"/>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4"/>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doNotExpandShiftReturn/>
    <w:doNotUseHTMLParagraphAutoSpacing/>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pylist_Path" w:val="\\at100\user\WK\SEILEG\DocuWrite\Copylist"/>
    <w:docVar w:name="Council" w:val="true"/>
    <w:docVar w:name="DocuWriteMetaData" w:val="&lt;metadataset docuwriteversion=&quot;4.2.2&quot; technicalblockguid=&quot;4997742404283617697&quot;&gt;_x000d__x000a_  &lt;metadata key=&quot;md_DocumentLanguages&quot;&gt;_x000d__x000a_    &lt;basicdatatypelist&gt;_x000d__x000a_      &lt;language key=&quot;PT&quot; text=&quot;PT&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22&quot; text=&quot;ATOS LEGISLATIVOS E OUTROS INSTRUMENTOS&quot; /&gt;_x000d__x000a_    &lt;/basicdatatype&gt;_x000d__x000a_  &lt;/metadata&gt;_x000d__x000a_  &lt;metadata key=&quot;md_HeadingText&quot;&gt;_x000d__x000a_    &lt;headingtext text=&quot;ATOS LEGISLATIVOS E OUTROS INSTRUMENTOS&quot;&gt;_x000d__x000a_      &lt;formattedtext&gt;_x000d__x000a_        &lt;xaml text=&quot;ATOS LEGISLATIVOS E OUTROS INSTRUMENTOS&quot;&gt;&amp;lt;FlowDocument xmlns=&quot;http://schemas.microsoft.com/winfx/2006/xaml/presentation&quot;&amp;gt;&amp;lt;Paragraph&amp;gt;ATOS LEGISLATIVOS E OUTROS INSTRUMENTOS&amp;lt;/Paragraph&amp;gt;&amp;lt;/FlowDocument&amp;gt;&lt;/xaml&gt;_x000d__x000a_      &lt;/formattedtext&gt;_x000d__x000a_    &lt;/headingtext&gt;_x000d__x000a_  &lt;/metadata&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PE&quot; text=&quot;PE&quot; /&gt;_x000d__x000a_    &lt;/basicdatatype&gt;_x000d__x000a_  &lt;/metadata&gt;_x000d__x000a_  &lt;metadata key=&quot;md_InstitutionalFramework&quot;&gt;_x000d__x000a_    &lt;basicdatatype&gt;_x000d__x000a_      &lt;framework key=&quot;if_22&quot; text=&quot;UNIÃO EUROPEIA PARLAMENTO EUROPEU CONSELHO&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3&quot; text=&quot;Estrasburgo&quot; /&gt;_x000d__x000a_    &lt;/basicdatatype&gt;_x000d__x000a_  &lt;/metadata&gt;_x000d__x000a_  &lt;metadata key=&quot;md_DocumentDate&quot;&gt;_x000d__x000a_    &lt;text&gt;2018-11-14&lt;/text&gt;_x000d__x000a_  &lt;/metadata&gt;_x000d__x000a_  &lt;metadata key=&quot;md_Prefix&quot;&gt;_x000d__x000a_    &lt;text&gt;PE-CONS&lt;/text&gt;_x000d__x000a_  &lt;/metadata&gt;_x000d__x000a_  &lt;metadata key=&quot;md_DocumentNumber&quot;&gt;_x000d__x000a_    &lt;text&gt;38&lt;/text&gt;_x000d__x000a_  &lt;/metadata&gt;_x000d__x000a_  &lt;metadata key=&quot;md_YearDocumentNumber&quot;&gt;_x000d__x000a_    &lt;text&gt;2018&lt;/text&gt;_x000d__x000a_  &lt;/metadata&gt;_x000d__x000a_  &lt;metadata key=&quot;md_Suffixes&quot;&gt;_x000d__x000a_    &lt;text&gt;REV 1&lt;/text&gt;_x000d__x000a_  &lt;/metadata&gt;_x000d__x000a_  &lt;metadata key=&quot;md_SuffixLanguagesInvolved&quot;&gt;_x000d__x000a_    &lt;text&gt;&lt;/text&gt;_x000d__x000a_  &lt;/metadata&gt;_x000d__x000a_  &lt;metadata key=&quot;md_FirstRevNumber&quot;&gt;_x000d__x000a_    &lt;text&gt;1&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JAI 678&lt;/text&gt;_x000d__x000a_      &lt;text&gt;COPEN 224&lt;/text&gt;_x000d__x000a_      &lt;text&gt;DROIPEN 91&lt;/text&gt;_x000d__x000a_      &lt;text&gt;IA 222&lt;/text&gt;_x000d__x000a_      &lt;text&gt;CODEC 1128&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6/0412 (COD)&lt;/text&gt;_x000d__x000a_    &lt;/textlist&gt;_x000d__x000a_  &lt;/metadata&gt;_x000d__x000a_  &lt;metadata key=&quot;md_AdditionalReferences&quot;&gt;_x000d__x000a_    &lt;textlist /&gt;_x000d__x000a_  &lt;/metadata&gt;_x000d__x000a_  &lt;metadata key=&quot;md_LEXNumber&quot;&gt;_x000d__x000a_    &lt;text&gt;LEX 1843&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 /&gt;_x000d__x000a_  &lt;metadata key=&quot;md_Recipient&quot; /&gt;_x000d__x000a_  &lt;metadata key=&quot;md_DateOfReceipt&quot; /&gt;_x000d__x000a_  &lt;metadata key=&quot;md_FreeDate&quot; /&gt;_x000d__x000a_  &lt;metadata key=&quot;md_PrecedingDocuments&quot; /&gt;_x000d__x000a_  &lt;metadata key=&quot;md_CommissionDocuments&quot; /&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quot;&gt;_x000d__x000a_    &lt;xaml text=&quot;REGULAMENTO DO PARLAMENTO EUROPEU E DO CONSELHO RELATIVO AO RECONHECIMENTO MÚTUO DAS DECISÕES DE APREENSÃO E DE PERDA&quot;&gt;&amp;lt;FlowDocument FontFamily=&quot;Arial Unicode MS&quot; FontSize=&quot;12&quot; LineHeight=&quot;6&quot; PageWidth=&quot;329&quot; PagePadding=&quot;0,0,0,0&quot; AllowDrop=&quot;False&quot; xmlns=&quot;http://schemas.microsoft.com/winfx/2006/xaml/presentation&quot;&amp;gt;&amp;lt;Paragraph LineHeight=&quot;6&quot; FontFamily=&quot;Arial Unicode MS&quot; FontSize=&quot;12&quot;&amp;gt;REGULAMENTO&amp;lt;LineBreak /&amp;gt;DO PARLAMENTO EUROPEU E DO CONSELHO&amp;lt;LineBreak /&amp;gt;RELATIVO AO RECONHECIMENTO MÚTUO&amp;lt;LineBreak /&amp;gt;DAS DECISÕES DE APREENSÃO E DE PERDA&amp;lt;/Paragraph&amp;gt;&amp;lt;/FlowDocument&amp;gt;&lt;/xaml&gt;_x000d__x000a_  &lt;/metadata&gt;_x000d__x000a_  &lt;metadata key=&quot;md_SubjectFootnote&quot; /&gt;_x000d__x000a_  &lt;metadata key=&quot;md_DG&quot;&gt;_x000d__x000a_    &lt;text&gt;&lt;/text&gt;_x000d__x000a_  &lt;/metadata&gt;_x000d__x000a_  &lt;metadata key=&quot;md_Initials&quot;&gt;_x000d__x000a_    &lt;text&g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8&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t;/text&gt;_x000d__x000a_  &lt;/metadata&gt;_x000d__x000a_  &lt;metadata key=&quot;md_Caveat&quot;&gt;_x000d__x000a_    &lt;text&gt;&lt;/text&gt;_x000d__x000a_  &lt;/metadata&gt;_x000d__x000a_&lt;/metadataset&gt;"/>
    <w:docVar w:name="DW_AutoOpen" w:val="True"/>
    <w:docVar w:name="DW_DocType" w:val="DW_LEGACTS"/>
    <w:docVar w:name="VSSDB_IniPath" w:val="\\at100\user\wovo\SEILEG\vss\srcsafe.ini"/>
    <w:docVar w:name="VSSDB_ProjectPath" w:val="$/DocuWrite/DOT/DW_LEGACTS"/>
  </w:docVars>
  <w:rsids>
    <w:rsidRoot w:val="00423B6F"/>
    <w:rsid w:val="00001EAE"/>
    <w:rsid w:val="00036B23"/>
    <w:rsid w:val="00071BA3"/>
    <w:rsid w:val="00073F1F"/>
    <w:rsid w:val="00084F86"/>
    <w:rsid w:val="000A360D"/>
    <w:rsid w:val="000B2C34"/>
    <w:rsid w:val="00150910"/>
    <w:rsid w:val="001A47C9"/>
    <w:rsid w:val="001E7082"/>
    <w:rsid w:val="002242A9"/>
    <w:rsid w:val="00251EAA"/>
    <w:rsid w:val="002C6891"/>
    <w:rsid w:val="00314E7C"/>
    <w:rsid w:val="003B1A3A"/>
    <w:rsid w:val="003D09AE"/>
    <w:rsid w:val="00423B6F"/>
    <w:rsid w:val="0048437C"/>
    <w:rsid w:val="004869E2"/>
    <w:rsid w:val="004A0C0E"/>
    <w:rsid w:val="004D52CA"/>
    <w:rsid w:val="00503954"/>
    <w:rsid w:val="005836D5"/>
    <w:rsid w:val="00586684"/>
    <w:rsid w:val="00586720"/>
    <w:rsid w:val="005874DD"/>
    <w:rsid w:val="005E3959"/>
    <w:rsid w:val="005E5966"/>
    <w:rsid w:val="005F7F99"/>
    <w:rsid w:val="00656176"/>
    <w:rsid w:val="00657221"/>
    <w:rsid w:val="006A2072"/>
    <w:rsid w:val="006A7022"/>
    <w:rsid w:val="00735799"/>
    <w:rsid w:val="00737D63"/>
    <w:rsid w:val="007B7DF1"/>
    <w:rsid w:val="007C2CA0"/>
    <w:rsid w:val="00840FB5"/>
    <w:rsid w:val="008B16DF"/>
    <w:rsid w:val="008E767C"/>
    <w:rsid w:val="009229AE"/>
    <w:rsid w:val="00933676"/>
    <w:rsid w:val="0095445E"/>
    <w:rsid w:val="009F22ED"/>
    <w:rsid w:val="00A25773"/>
    <w:rsid w:val="00A27217"/>
    <w:rsid w:val="00A31448"/>
    <w:rsid w:val="00A53FC1"/>
    <w:rsid w:val="00A63FD6"/>
    <w:rsid w:val="00A721C0"/>
    <w:rsid w:val="00AC42B0"/>
    <w:rsid w:val="00B657D2"/>
    <w:rsid w:val="00C5127A"/>
    <w:rsid w:val="00C52EA6"/>
    <w:rsid w:val="00C648D3"/>
    <w:rsid w:val="00C6493F"/>
    <w:rsid w:val="00C74877"/>
    <w:rsid w:val="00C93C73"/>
    <w:rsid w:val="00DB3722"/>
    <w:rsid w:val="00DB553B"/>
    <w:rsid w:val="00DF7B5A"/>
    <w:rsid w:val="00E22D57"/>
    <w:rsid w:val="00E370B7"/>
    <w:rsid w:val="00E37863"/>
    <w:rsid w:val="00E52E6E"/>
    <w:rsid w:val="00F7390F"/>
    <w:rsid w:val="00FD2048"/>
    <w:rsid w:val="00FF53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7CC92"/>
  <w15:docId w15:val="{AEBFA0A7-EBFB-4CA8-BAB0-36D2BF4D8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pPr>
    <w:rPr>
      <w:rFonts w:ascii="Times New Roman" w:hAnsi="Times New Roman" w:cs="Times New Roman"/>
      <w:sz w:val="24"/>
      <w:lang w:val="pt-PT"/>
    </w:rPr>
  </w:style>
  <w:style w:type="paragraph" w:styleId="Heading1">
    <w:name w:val="heading 1"/>
    <w:basedOn w:val="Normal"/>
    <w:next w:val="Text1"/>
    <w:link w:val="Heading1Char"/>
    <w:uiPriority w:val="9"/>
    <w:qFormat/>
    <w:rsid w:val="004D52CA"/>
    <w:pPr>
      <w:keepNext/>
      <w:numPr>
        <w:numId w:val="3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4D52CA"/>
    <w:pPr>
      <w:keepNext/>
      <w:numPr>
        <w:ilvl w:val="1"/>
        <w:numId w:val="3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4D52CA"/>
    <w:pPr>
      <w:keepNext/>
      <w:numPr>
        <w:ilvl w:val="2"/>
        <w:numId w:val="34"/>
      </w:numPr>
      <w:outlineLvl w:val="2"/>
    </w:pPr>
    <w:rPr>
      <w:rFonts w:eastAsiaTheme="majorEastAsia"/>
      <w:bCs/>
      <w:i/>
    </w:rPr>
  </w:style>
  <w:style w:type="paragraph" w:styleId="Heading4">
    <w:name w:val="heading 4"/>
    <w:basedOn w:val="Normal"/>
    <w:next w:val="Text1"/>
    <w:link w:val="Heading4Char"/>
    <w:uiPriority w:val="9"/>
    <w:semiHidden/>
    <w:unhideWhenUsed/>
    <w:qFormat/>
    <w:rsid w:val="004D52CA"/>
    <w:pPr>
      <w:keepNext/>
      <w:numPr>
        <w:ilvl w:val="3"/>
        <w:numId w:val="34"/>
      </w:numPr>
      <w:outlineLvl w:val="3"/>
    </w:pPr>
    <w:rPr>
      <w:rFonts w:eastAsiaTheme="majorEastAsia"/>
      <w:bCs/>
      <w:iCs/>
    </w:rPr>
  </w:style>
  <w:style w:type="paragraph" w:styleId="Heading5">
    <w:name w:val="heading 5"/>
    <w:basedOn w:val="Normal"/>
    <w:next w:val="Normal"/>
    <w:link w:val="Heading5Char"/>
    <w:qFormat/>
    <w:rsid w:val="00C6493F"/>
    <w:pPr>
      <w:numPr>
        <w:ilvl w:val="4"/>
        <w:numId w:val="7"/>
      </w:numPr>
      <w:spacing w:before="240" w:after="60" w:line="240" w:lineRule="auto"/>
      <w:outlineLvl w:val="4"/>
    </w:pPr>
    <w:rPr>
      <w:rFonts w:eastAsia="Times New Roman"/>
      <w:szCs w:val="20"/>
      <w:lang w:val="en-US" w:eastAsia="fr-FR"/>
    </w:rPr>
  </w:style>
  <w:style w:type="paragraph" w:styleId="Heading6">
    <w:name w:val="heading 6"/>
    <w:basedOn w:val="Normal"/>
    <w:next w:val="Normal"/>
    <w:link w:val="Heading6Char"/>
    <w:qFormat/>
    <w:rsid w:val="00C6493F"/>
    <w:pPr>
      <w:widowControl w:val="0"/>
      <w:spacing w:before="240" w:after="60" w:line="240" w:lineRule="auto"/>
      <w:outlineLvl w:val="5"/>
    </w:pPr>
    <w:rPr>
      <w:rFonts w:eastAsia="Times New Roman"/>
      <w:i/>
      <w:sz w:val="22"/>
      <w:szCs w:val="20"/>
      <w:lang w:eastAsia="en-GB"/>
    </w:rPr>
  </w:style>
  <w:style w:type="paragraph" w:styleId="Heading7">
    <w:name w:val="heading 7"/>
    <w:basedOn w:val="Normal"/>
    <w:next w:val="Normal"/>
    <w:link w:val="Heading7Char"/>
    <w:qFormat/>
    <w:rsid w:val="00C6493F"/>
    <w:pPr>
      <w:widowControl w:val="0"/>
      <w:spacing w:before="240" w:after="60" w:line="240" w:lineRule="auto"/>
      <w:outlineLvl w:val="6"/>
    </w:pPr>
    <w:rPr>
      <w:rFonts w:ascii="Arial" w:eastAsia="Times New Roman" w:hAnsi="Arial"/>
      <w:szCs w:val="20"/>
      <w:lang w:eastAsia="en-GB"/>
    </w:rPr>
  </w:style>
  <w:style w:type="paragraph" w:styleId="Heading8">
    <w:name w:val="heading 8"/>
    <w:basedOn w:val="Normal"/>
    <w:next w:val="Normal"/>
    <w:link w:val="Heading8Char"/>
    <w:qFormat/>
    <w:rsid w:val="00C6493F"/>
    <w:pPr>
      <w:widowControl w:val="0"/>
      <w:spacing w:before="240" w:after="60" w:line="240" w:lineRule="auto"/>
      <w:outlineLvl w:val="7"/>
    </w:pPr>
    <w:rPr>
      <w:rFonts w:ascii="Arial" w:eastAsia="Times New Roman" w:hAnsi="Arial"/>
      <w:i/>
      <w:szCs w:val="20"/>
      <w:lang w:eastAsia="en-GB"/>
    </w:rPr>
  </w:style>
  <w:style w:type="paragraph" w:styleId="Heading9">
    <w:name w:val="heading 9"/>
    <w:basedOn w:val="Normal"/>
    <w:next w:val="Normal"/>
    <w:link w:val="Heading9Char"/>
    <w:qFormat/>
    <w:rsid w:val="00C6493F"/>
    <w:pPr>
      <w:widowControl w:val="0"/>
      <w:spacing w:before="240" w:after="60" w:line="240" w:lineRule="auto"/>
      <w:outlineLvl w:val="8"/>
    </w:pPr>
    <w:rPr>
      <w:rFonts w:ascii="Arial" w:eastAsia="Times New Roman" w:hAnsi="Arial"/>
      <w:b/>
      <w:i/>
      <w:sz w:val="1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CouncilLarge">
    <w:name w:val="Header Council Large"/>
    <w:basedOn w:val="Normal"/>
    <w:link w:val="HeaderCouncilLargeChar"/>
    <w:rsid w:val="00423B6F"/>
    <w:pPr>
      <w:spacing w:before="0" w:after="440"/>
    </w:pPr>
    <w:rPr>
      <w:sz w:val="2"/>
    </w:rPr>
  </w:style>
  <w:style w:type="character" w:customStyle="1" w:styleId="LignefinalChar">
    <w:name w:val="Ligne final Char"/>
    <w:basedOn w:val="DefaultParagraphFont"/>
    <w:rsid w:val="00423B6F"/>
    <w:rPr>
      <w:rFonts w:ascii="Times New Roman" w:hAnsi="Times New Roman" w:cs="Times New Roman"/>
      <w:b/>
      <w:sz w:val="24"/>
      <w:lang w:val="pt-PT"/>
    </w:rPr>
  </w:style>
  <w:style w:type="character" w:customStyle="1" w:styleId="HeaderCouncilLargeChar">
    <w:name w:val="Header Council Large Char"/>
    <w:basedOn w:val="LignefinalChar"/>
    <w:link w:val="HeaderCouncilLarge"/>
    <w:rsid w:val="00423B6F"/>
    <w:rPr>
      <w:rFonts w:ascii="Times New Roman" w:hAnsi="Times New Roman" w:cs="Times New Roman"/>
      <w:b w:val="0"/>
      <w:sz w:val="2"/>
      <w:lang w:val="pt-PT"/>
    </w:rPr>
  </w:style>
  <w:style w:type="paragraph" w:customStyle="1" w:styleId="FooterText">
    <w:name w:val="Footer Text"/>
    <w:basedOn w:val="Normal"/>
    <w:rsid w:val="00423B6F"/>
    <w:pPr>
      <w:spacing w:before="0" w:after="0" w:line="240" w:lineRule="auto"/>
    </w:pPr>
    <w:rPr>
      <w:rFonts w:eastAsia="Times New Roman"/>
      <w:szCs w:val="24"/>
      <w:lang w:val="en-GB"/>
    </w:rPr>
  </w:style>
  <w:style w:type="character" w:styleId="PlaceholderText">
    <w:name w:val="Placeholder Text"/>
    <w:basedOn w:val="DefaultParagraphFont"/>
    <w:uiPriority w:val="99"/>
    <w:rsid w:val="00423B6F"/>
    <w:rPr>
      <w:color w:val="808080"/>
    </w:rPr>
  </w:style>
  <w:style w:type="character" w:customStyle="1" w:styleId="Heading5Char">
    <w:name w:val="Heading 5 Char"/>
    <w:basedOn w:val="DefaultParagraphFont"/>
    <w:link w:val="Heading5"/>
    <w:rsid w:val="00C6493F"/>
    <w:rPr>
      <w:rFonts w:ascii="Times New Roman" w:eastAsia="Times New Roman" w:hAnsi="Times New Roman" w:cs="Times New Roman"/>
      <w:sz w:val="24"/>
      <w:szCs w:val="20"/>
      <w:lang w:eastAsia="fr-FR"/>
    </w:rPr>
  </w:style>
  <w:style w:type="character" w:customStyle="1" w:styleId="Heading6Char">
    <w:name w:val="Heading 6 Char"/>
    <w:basedOn w:val="DefaultParagraphFont"/>
    <w:link w:val="Heading6"/>
    <w:rsid w:val="00C6493F"/>
    <w:rPr>
      <w:rFonts w:ascii="Times New Roman" w:eastAsia="Times New Roman" w:hAnsi="Times New Roman" w:cs="Times New Roman"/>
      <w:i/>
      <w:szCs w:val="20"/>
      <w:lang w:val="pt-PT" w:eastAsia="en-GB"/>
    </w:rPr>
  </w:style>
  <w:style w:type="character" w:customStyle="1" w:styleId="Heading7Char">
    <w:name w:val="Heading 7 Char"/>
    <w:basedOn w:val="DefaultParagraphFont"/>
    <w:link w:val="Heading7"/>
    <w:rsid w:val="00C6493F"/>
    <w:rPr>
      <w:rFonts w:ascii="Arial" w:eastAsia="Times New Roman" w:hAnsi="Arial" w:cs="Times New Roman"/>
      <w:sz w:val="24"/>
      <w:szCs w:val="20"/>
      <w:lang w:val="pt-PT" w:eastAsia="en-GB"/>
    </w:rPr>
  </w:style>
  <w:style w:type="character" w:customStyle="1" w:styleId="Heading8Char">
    <w:name w:val="Heading 8 Char"/>
    <w:basedOn w:val="DefaultParagraphFont"/>
    <w:link w:val="Heading8"/>
    <w:rsid w:val="00C6493F"/>
    <w:rPr>
      <w:rFonts w:ascii="Arial" w:eastAsia="Times New Roman" w:hAnsi="Arial" w:cs="Times New Roman"/>
      <w:i/>
      <w:sz w:val="24"/>
      <w:szCs w:val="20"/>
      <w:lang w:val="pt-PT" w:eastAsia="en-GB"/>
    </w:rPr>
  </w:style>
  <w:style w:type="character" w:customStyle="1" w:styleId="Heading9Char">
    <w:name w:val="Heading 9 Char"/>
    <w:basedOn w:val="DefaultParagraphFont"/>
    <w:link w:val="Heading9"/>
    <w:rsid w:val="00C6493F"/>
    <w:rPr>
      <w:rFonts w:ascii="Arial" w:eastAsia="Times New Roman" w:hAnsi="Arial" w:cs="Times New Roman"/>
      <w:b/>
      <w:i/>
      <w:sz w:val="18"/>
      <w:szCs w:val="20"/>
      <w:lang w:val="pt-PT" w:eastAsia="en-GB"/>
    </w:rPr>
  </w:style>
  <w:style w:type="character" w:customStyle="1" w:styleId="HideTWBExt">
    <w:name w:val="HideTWBExt"/>
    <w:rsid w:val="00C6493F"/>
    <w:rPr>
      <w:rFonts w:ascii="Arial" w:hAnsi="Arial"/>
      <w:noProof/>
      <w:vanish/>
      <w:color w:val="000080"/>
      <w:sz w:val="20"/>
    </w:rPr>
  </w:style>
  <w:style w:type="paragraph" w:customStyle="1" w:styleId="Normal12a12b">
    <w:name w:val="Normal12a12b"/>
    <w:basedOn w:val="Normal"/>
    <w:rsid w:val="00C6493F"/>
    <w:pPr>
      <w:widowControl w:val="0"/>
      <w:spacing w:before="240" w:after="240" w:line="240" w:lineRule="auto"/>
    </w:pPr>
    <w:rPr>
      <w:rFonts w:eastAsia="Times New Roman"/>
      <w:szCs w:val="20"/>
      <w:lang w:eastAsia="en-GB"/>
    </w:rPr>
  </w:style>
  <w:style w:type="paragraph" w:customStyle="1" w:styleId="Footer2">
    <w:name w:val="Footer2"/>
    <w:basedOn w:val="Normal"/>
    <w:rsid w:val="00C6493F"/>
    <w:pPr>
      <w:tabs>
        <w:tab w:val="right" w:pos="9921"/>
      </w:tabs>
      <w:spacing w:before="0" w:after="240" w:line="240" w:lineRule="auto"/>
      <w:ind w:left="-850" w:right="-850"/>
    </w:pPr>
    <w:rPr>
      <w:rFonts w:ascii="Arial" w:eastAsia="Times New Roman" w:hAnsi="Arial" w:cs="Arial"/>
      <w:b/>
      <w:sz w:val="48"/>
      <w:szCs w:val="20"/>
      <w:lang w:eastAsia="en-GB"/>
    </w:rPr>
  </w:style>
  <w:style w:type="paragraph" w:customStyle="1" w:styleId="Normal12">
    <w:name w:val="Normal12"/>
    <w:basedOn w:val="Normal"/>
    <w:link w:val="Normal12Char"/>
    <w:qFormat/>
    <w:rsid w:val="00C6493F"/>
    <w:pPr>
      <w:widowControl w:val="0"/>
      <w:spacing w:before="0" w:after="240" w:line="240" w:lineRule="auto"/>
    </w:pPr>
    <w:rPr>
      <w:rFonts w:eastAsia="Times New Roman"/>
      <w:szCs w:val="20"/>
      <w:lang w:eastAsia="en-GB"/>
    </w:rPr>
  </w:style>
  <w:style w:type="paragraph" w:customStyle="1" w:styleId="TOCPage">
    <w:name w:val="TOC Page"/>
    <w:basedOn w:val="Normal12"/>
    <w:next w:val="TOC1"/>
    <w:rsid w:val="00C6493F"/>
    <w:pPr>
      <w:keepNext/>
      <w:jc w:val="right"/>
    </w:pPr>
    <w:rPr>
      <w:rFonts w:ascii="Arial" w:hAnsi="Arial"/>
      <w:b/>
    </w:rPr>
  </w:style>
  <w:style w:type="character" w:customStyle="1" w:styleId="HideTWBInt">
    <w:name w:val="HideTWBInt"/>
    <w:rsid w:val="00C6493F"/>
    <w:rPr>
      <w:vanish/>
      <w:color w:val="808080"/>
    </w:rPr>
  </w:style>
  <w:style w:type="paragraph" w:customStyle="1" w:styleId="TableofEntries">
    <w:name w:val="Table of Entries"/>
    <w:basedOn w:val="Normal12"/>
    <w:rsid w:val="00C6493F"/>
    <w:pPr>
      <w:widowControl/>
      <w:tabs>
        <w:tab w:val="right" w:leader="dot" w:pos="9072"/>
      </w:tabs>
      <w:jc w:val="both"/>
    </w:pPr>
  </w:style>
  <w:style w:type="paragraph" w:customStyle="1" w:styleId="Normal6">
    <w:name w:val="Normal6"/>
    <w:basedOn w:val="Normal"/>
    <w:link w:val="Normal6Char"/>
    <w:uiPriority w:val="99"/>
    <w:rsid w:val="00C6493F"/>
    <w:pPr>
      <w:widowControl w:val="0"/>
      <w:spacing w:before="0" w:line="240" w:lineRule="auto"/>
    </w:pPr>
    <w:rPr>
      <w:rFonts w:eastAsia="Times New Roman"/>
      <w:szCs w:val="20"/>
      <w:lang w:eastAsia="en-GB"/>
    </w:rPr>
  </w:style>
  <w:style w:type="paragraph" w:customStyle="1" w:styleId="PageHeading">
    <w:name w:val="PageHeading"/>
    <w:basedOn w:val="Normal12a12b"/>
    <w:rsid w:val="00C6493F"/>
    <w:pPr>
      <w:keepNext/>
      <w:jc w:val="center"/>
    </w:pPr>
    <w:rPr>
      <w:rFonts w:ascii="Arial" w:hAnsi="Arial"/>
      <w:b/>
    </w:rPr>
  </w:style>
  <w:style w:type="paragraph" w:customStyle="1" w:styleId="Normal12Bold">
    <w:name w:val="Normal12Bold"/>
    <w:basedOn w:val="Normal12"/>
    <w:rsid w:val="00C6493F"/>
    <w:rPr>
      <w:b/>
    </w:rPr>
  </w:style>
  <w:style w:type="paragraph" w:customStyle="1" w:styleId="Normal12Hanging">
    <w:name w:val="Normal12Hanging"/>
    <w:basedOn w:val="Normal12"/>
    <w:rsid w:val="00C6493F"/>
    <w:pPr>
      <w:ind w:left="567" w:hanging="567"/>
    </w:pPr>
  </w:style>
  <w:style w:type="paragraph" w:customStyle="1" w:styleId="CoverBold">
    <w:name w:val="CoverBold"/>
    <w:basedOn w:val="CoverNormal"/>
    <w:rsid w:val="00C6493F"/>
    <w:rPr>
      <w:b/>
    </w:rPr>
  </w:style>
  <w:style w:type="paragraph" w:customStyle="1" w:styleId="Normal24">
    <w:name w:val="Normal24"/>
    <w:basedOn w:val="Normal"/>
    <w:rsid w:val="00C6493F"/>
    <w:pPr>
      <w:widowControl w:val="0"/>
      <w:spacing w:before="0" w:after="480" w:line="240" w:lineRule="auto"/>
    </w:pPr>
    <w:rPr>
      <w:rFonts w:eastAsia="Times New Roman"/>
      <w:szCs w:val="20"/>
      <w:lang w:eastAsia="en-GB"/>
    </w:rPr>
  </w:style>
  <w:style w:type="paragraph" w:customStyle="1" w:styleId="Cover12">
    <w:name w:val="Cover12"/>
    <w:basedOn w:val="Normal12"/>
    <w:rsid w:val="00C6493F"/>
    <w:pPr>
      <w:ind w:left="1418"/>
    </w:pPr>
  </w:style>
  <w:style w:type="paragraph" w:customStyle="1" w:styleId="Cover24">
    <w:name w:val="Cover24"/>
    <w:basedOn w:val="Normal24"/>
    <w:rsid w:val="00C6493F"/>
    <w:pPr>
      <w:ind w:left="1418"/>
    </w:pPr>
  </w:style>
  <w:style w:type="paragraph" w:customStyle="1" w:styleId="CoverNormal">
    <w:name w:val="CoverNormal"/>
    <w:basedOn w:val="Normal"/>
    <w:rsid w:val="00C6493F"/>
    <w:pPr>
      <w:widowControl w:val="0"/>
      <w:spacing w:before="0" w:after="0" w:line="240" w:lineRule="auto"/>
      <w:ind w:left="1418"/>
    </w:pPr>
    <w:rPr>
      <w:rFonts w:eastAsia="Times New Roman"/>
      <w:szCs w:val="20"/>
      <w:lang w:eastAsia="en-GB"/>
    </w:rPr>
  </w:style>
  <w:style w:type="paragraph" w:customStyle="1" w:styleId="EntPE">
    <w:name w:val="EntPE"/>
    <w:basedOn w:val="Normal12"/>
    <w:rsid w:val="00C6493F"/>
    <w:pPr>
      <w:jc w:val="center"/>
    </w:pPr>
    <w:rPr>
      <w:sz w:val="56"/>
    </w:rPr>
  </w:style>
  <w:style w:type="paragraph" w:customStyle="1" w:styleId="Normal36Bold">
    <w:name w:val="Normal36Bold"/>
    <w:basedOn w:val="Normal"/>
    <w:rsid w:val="00C6493F"/>
    <w:pPr>
      <w:widowControl w:val="0"/>
      <w:spacing w:before="0" w:after="720" w:line="240" w:lineRule="auto"/>
    </w:pPr>
    <w:rPr>
      <w:rFonts w:eastAsia="Times New Roman"/>
      <w:b/>
      <w:szCs w:val="20"/>
      <w:lang w:eastAsia="en-GB"/>
    </w:rPr>
  </w:style>
  <w:style w:type="paragraph" w:customStyle="1" w:styleId="RefProc">
    <w:name w:val="RefProc"/>
    <w:basedOn w:val="Normal"/>
    <w:rsid w:val="00C6493F"/>
    <w:pPr>
      <w:widowControl w:val="0"/>
      <w:spacing w:before="0" w:after="0" w:line="240" w:lineRule="auto"/>
      <w:jc w:val="right"/>
    </w:pPr>
    <w:rPr>
      <w:rFonts w:ascii="Arial" w:eastAsia="Times New Roman" w:hAnsi="Arial"/>
      <w:b/>
      <w:caps/>
      <w:szCs w:val="20"/>
      <w:lang w:eastAsia="en-GB"/>
    </w:rPr>
  </w:style>
  <w:style w:type="paragraph" w:customStyle="1" w:styleId="RefStatus">
    <w:name w:val="RefStatus"/>
    <w:basedOn w:val="Normal"/>
    <w:rsid w:val="00C6493F"/>
    <w:pPr>
      <w:widowControl w:val="0"/>
      <w:spacing w:before="0" w:after="0" w:line="240" w:lineRule="auto"/>
      <w:jc w:val="right"/>
    </w:pPr>
    <w:rPr>
      <w:rFonts w:ascii="Arial" w:eastAsia="Times New Roman" w:hAnsi="Arial"/>
      <w:caps/>
      <w:szCs w:val="20"/>
      <w:lang w:eastAsia="en-GB"/>
    </w:rPr>
  </w:style>
  <w:style w:type="paragraph" w:customStyle="1" w:styleId="RefVer">
    <w:name w:val="RefVer"/>
    <w:basedOn w:val="Normal12"/>
    <w:rsid w:val="00C6493F"/>
    <w:pPr>
      <w:jc w:val="right"/>
    </w:pPr>
    <w:rPr>
      <w:rFonts w:ascii="Arial" w:hAnsi="Arial"/>
    </w:rPr>
  </w:style>
  <w:style w:type="paragraph" w:customStyle="1" w:styleId="Term">
    <w:name w:val="Term"/>
    <w:basedOn w:val="Normal"/>
    <w:rsid w:val="00C6493F"/>
    <w:pPr>
      <w:widowControl w:val="0"/>
      <w:spacing w:before="0" w:after="0" w:line="240" w:lineRule="auto"/>
      <w:jc w:val="center"/>
    </w:pPr>
    <w:rPr>
      <w:rFonts w:eastAsia="Times New Roman"/>
      <w:i/>
      <w:sz w:val="28"/>
      <w:szCs w:val="20"/>
      <w:lang w:eastAsia="en-GB"/>
    </w:rPr>
  </w:style>
  <w:style w:type="paragraph" w:customStyle="1" w:styleId="ZDateRes">
    <w:name w:val="ZDateRes"/>
    <w:basedOn w:val="Normal"/>
    <w:rsid w:val="00C6493F"/>
    <w:pPr>
      <w:widowControl w:val="0"/>
      <w:tabs>
        <w:tab w:val="right" w:pos="9072"/>
      </w:tabs>
      <w:spacing w:before="1920" w:after="1200" w:line="240" w:lineRule="auto"/>
    </w:pPr>
    <w:rPr>
      <w:rFonts w:eastAsia="Times New Roman"/>
      <w:szCs w:val="20"/>
      <w:lang w:eastAsia="en-GB"/>
    </w:rPr>
  </w:style>
  <w:style w:type="table" w:styleId="TableGrid">
    <w:name w:val="Table Grid"/>
    <w:basedOn w:val="TableNormal"/>
    <w:rsid w:val="00C6493F"/>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SessionDoc">
    <w:name w:val="ZSessionDoc"/>
    <w:basedOn w:val="Normal"/>
    <w:next w:val="Normal"/>
    <w:rsid w:val="00C6493F"/>
    <w:pPr>
      <w:widowControl w:val="0"/>
      <w:spacing w:before="0" w:after="0" w:line="240" w:lineRule="auto"/>
      <w:jc w:val="center"/>
    </w:pPr>
    <w:rPr>
      <w:rFonts w:ascii="Arial" w:eastAsia="Times New Roman" w:hAnsi="Arial" w:cs="Arial"/>
      <w:i/>
      <w:sz w:val="22"/>
      <w:lang w:eastAsia="en-GB"/>
    </w:rPr>
  </w:style>
  <w:style w:type="paragraph" w:customStyle="1" w:styleId="LineTop">
    <w:name w:val="LineTop"/>
    <w:basedOn w:val="Normal"/>
    <w:next w:val="ZSessionDoc"/>
    <w:rsid w:val="00C6493F"/>
    <w:pPr>
      <w:widowControl w:val="0"/>
      <w:pBdr>
        <w:top w:val="single" w:sz="4" w:space="1" w:color="auto"/>
      </w:pBdr>
      <w:spacing w:before="0" w:after="0" w:line="240" w:lineRule="auto"/>
      <w:jc w:val="center"/>
    </w:pPr>
    <w:rPr>
      <w:rFonts w:ascii="Arial" w:eastAsia="Times New Roman" w:hAnsi="Arial"/>
      <w:sz w:val="16"/>
      <w:szCs w:val="16"/>
      <w:lang w:val="fr-FR" w:eastAsia="en-GB"/>
    </w:rPr>
  </w:style>
  <w:style w:type="paragraph" w:customStyle="1" w:styleId="LineBottom">
    <w:name w:val="LineBottom"/>
    <w:basedOn w:val="Normal"/>
    <w:next w:val="Normal"/>
    <w:rsid w:val="00C6493F"/>
    <w:pPr>
      <w:widowControl w:val="0"/>
      <w:pBdr>
        <w:bottom w:val="single" w:sz="4" w:space="1" w:color="auto"/>
      </w:pBdr>
      <w:spacing w:before="0" w:after="240" w:line="240" w:lineRule="auto"/>
      <w:jc w:val="center"/>
    </w:pPr>
    <w:rPr>
      <w:rFonts w:ascii="Arial" w:eastAsia="Times New Roman" w:hAnsi="Arial"/>
      <w:sz w:val="16"/>
      <w:szCs w:val="16"/>
      <w:lang w:eastAsia="en-GB"/>
    </w:rPr>
  </w:style>
  <w:style w:type="paragraph" w:customStyle="1" w:styleId="PELeft">
    <w:name w:val="PELeft"/>
    <w:basedOn w:val="Normal"/>
    <w:rsid w:val="00C6493F"/>
    <w:pPr>
      <w:widowControl w:val="0"/>
      <w:spacing w:before="40" w:after="40" w:line="240" w:lineRule="auto"/>
    </w:pPr>
    <w:rPr>
      <w:rFonts w:ascii="Arial" w:eastAsia="Times New Roman" w:hAnsi="Arial" w:cs="Arial"/>
      <w:sz w:val="22"/>
      <w:lang w:val="fr-FR" w:eastAsia="en-GB"/>
    </w:rPr>
  </w:style>
  <w:style w:type="paragraph" w:customStyle="1" w:styleId="PERight">
    <w:name w:val="PERight"/>
    <w:basedOn w:val="Normal"/>
    <w:next w:val="Normal"/>
    <w:rsid w:val="00C6493F"/>
    <w:pPr>
      <w:widowControl w:val="0"/>
      <w:spacing w:before="0" w:after="0" w:line="240" w:lineRule="auto"/>
      <w:jc w:val="right"/>
    </w:pPr>
    <w:rPr>
      <w:rFonts w:ascii="Arial" w:eastAsia="Times New Roman" w:hAnsi="Arial" w:cs="Arial"/>
      <w:sz w:val="22"/>
      <w:lang w:val="fr-FR" w:eastAsia="en-GB"/>
    </w:rPr>
  </w:style>
  <w:style w:type="paragraph" w:customStyle="1" w:styleId="NormalBold">
    <w:name w:val="NormalBold"/>
    <w:basedOn w:val="Normal"/>
    <w:link w:val="NormalBoldChar"/>
    <w:rsid w:val="00C6493F"/>
    <w:pPr>
      <w:widowControl w:val="0"/>
      <w:spacing w:before="0" w:after="0" w:line="240" w:lineRule="auto"/>
    </w:pPr>
    <w:rPr>
      <w:rFonts w:eastAsia="Times New Roman"/>
      <w:b/>
      <w:szCs w:val="20"/>
      <w:lang w:eastAsia="en-GB"/>
    </w:rPr>
  </w:style>
  <w:style w:type="paragraph" w:customStyle="1" w:styleId="Normal24Bold">
    <w:name w:val="Normal24Bold"/>
    <w:basedOn w:val="Normal"/>
    <w:rsid w:val="00C6493F"/>
    <w:pPr>
      <w:widowControl w:val="0"/>
      <w:spacing w:before="0" w:after="480" w:line="240" w:lineRule="auto"/>
    </w:pPr>
    <w:rPr>
      <w:rFonts w:eastAsia="Times New Roman"/>
      <w:b/>
      <w:szCs w:val="20"/>
      <w:lang w:eastAsia="en-GB"/>
    </w:rPr>
  </w:style>
  <w:style w:type="paragraph" w:customStyle="1" w:styleId="ATHeading1">
    <w:name w:val="AT Heading 1"/>
    <w:basedOn w:val="Normal"/>
    <w:next w:val="Normal"/>
    <w:rsid w:val="00C6493F"/>
    <w:pPr>
      <w:keepNext/>
      <w:keepLines/>
      <w:spacing w:before="480" w:line="240" w:lineRule="auto"/>
      <w:outlineLvl w:val="0"/>
    </w:pPr>
    <w:rPr>
      <w:rFonts w:eastAsia="Times New Roman"/>
      <w:b/>
      <w:noProof/>
      <w:sz w:val="28"/>
      <w:szCs w:val="20"/>
      <w:lang w:val="fr-FR" w:eastAsia="fr-FR"/>
    </w:rPr>
  </w:style>
  <w:style w:type="paragraph" w:customStyle="1" w:styleId="ATHeading2">
    <w:name w:val="AT Heading 2"/>
    <w:basedOn w:val="Normal"/>
    <w:next w:val="Normal"/>
    <w:rsid w:val="00C6493F"/>
    <w:pPr>
      <w:spacing w:line="240" w:lineRule="auto"/>
      <w:outlineLvl w:val="1"/>
    </w:pPr>
    <w:rPr>
      <w:rFonts w:eastAsia="Times New Roman"/>
      <w:b/>
      <w:noProof/>
      <w:sz w:val="28"/>
      <w:szCs w:val="20"/>
      <w:lang w:val="fr-FR" w:eastAsia="fr-FR"/>
    </w:rPr>
  </w:style>
  <w:style w:type="paragraph" w:customStyle="1" w:styleId="ATHeading3">
    <w:name w:val="AT Heading 3"/>
    <w:basedOn w:val="Normal"/>
    <w:next w:val="Normal"/>
    <w:rsid w:val="00C6493F"/>
    <w:pPr>
      <w:keepNext/>
      <w:keepLines/>
      <w:spacing w:line="240" w:lineRule="auto"/>
      <w:outlineLvl w:val="2"/>
    </w:pPr>
    <w:rPr>
      <w:rFonts w:eastAsia="Times New Roman"/>
      <w:b/>
      <w:noProof/>
      <w:szCs w:val="20"/>
      <w:lang w:val="fr-FR" w:eastAsia="fr-FR"/>
    </w:rPr>
  </w:style>
  <w:style w:type="paragraph" w:customStyle="1" w:styleId="ATHeading4">
    <w:name w:val="AT Heading 4"/>
    <w:basedOn w:val="Normal"/>
    <w:next w:val="Normal"/>
    <w:rsid w:val="00C6493F"/>
    <w:pPr>
      <w:keepNext/>
      <w:keepLines/>
      <w:spacing w:line="240" w:lineRule="auto"/>
    </w:pPr>
    <w:rPr>
      <w:rFonts w:eastAsia="Times New Roman"/>
      <w:b/>
      <w:i/>
      <w:noProof/>
      <w:szCs w:val="20"/>
      <w:lang w:val="fr-FR" w:eastAsia="fr-FR"/>
    </w:rPr>
  </w:style>
  <w:style w:type="paragraph" w:customStyle="1" w:styleId="ATHeading5">
    <w:name w:val="AT Heading 5"/>
    <w:basedOn w:val="Normal"/>
    <w:next w:val="Normal"/>
    <w:rsid w:val="00C6493F"/>
    <w:pPr>
      <w:keepNext/>
      <w:keepLines/>
      <w:spacing w:line="240" w:lineRule="auto"/>
    </w:pPr>
    <w:rPr>
      <w:rFonts w:eastAsia="Times New Roman"/>
      <w:i/>
      <w:noProof/>
      <w:szCs w:val="20"/>
      <w:lang w:val="fr-FR" w:eastAsia="fr-FR"/>
    </w:rPr>
  </w:style>
  <w:style w:type="paragraph" w:customStyle="1" w:styleId="ATHeading6">
    <w:name w:val="AT Heading 6"/>
    <w:basedOn w:val="Normal"/>
    <w:next w:val="Normal"/>
    <w:rsid w:val="00C6493F"/>
    <w:pPr>
      <w:keepNext/>
      <w:keepLines/>
      <w:spacing w:line="240" w:lineRule="auto"/>
    </w:pPr>
    <w:rPr>
      <w:rFonts w:eastAsia="Times New Roman"/>
      <w:smallCaps/>
      <w:noProof/>
      <w:szCs w:val="20"/>
      <w:lang w:val="fr-FR" w:eastAsia="fr-FR"/>
    </w:rPr>
  </w:style>
  <w:style w:type="paragraph" w:customStyle="1" w:styleId="ATHeadingMotiv">
    <w:name w:val="AT Heading Motiv"/>
    <w:basedOn w:val="Normal"/>
    <w:next w:val="Normal"/>
    <w:rsid w:val="00C6493F"/>
    <w:pPr>
      <w:keepNext/>
      <w:spacing w:before="60" w:after="60" w:line="240" w:lineRule="auto"/>
      <w:jc w:val="center"/>
    </w:pPr>
    <w:rPr>
      <w:rFonts w:eastAsia="Times New Roman"/>
      <w:i/>
      <w:szCs w:val="20"/>
      <w:lang w:val="fr-FR" w:eastAsia="fr-FR"/>
    </w:rPr>
  </w:style>
  <w:style w:type="paragraph" w:customStyle="1" w:styleId="ATTOCTitle">
    <w:name w:val="AT TOC Title"/>
    <w:basedOn w:val="Normal"/>
    <w:rsid w:val="00C6493F"/>
    <w:pPr>
      <w:keepNext/>
      <w:keepLines/>
      <w:spacing w:before="0" w:after="240" w:line="240" w:lineRule="auto"/>
      <w:jc w:val="center"/>
    </w:pPr>
    <w:rPr>
      <w:rFonts w:eastAsia="Times New Roman"/>
      <w:b/>
      <w:caps/>
      <w:sz w:val="28"/>
      <w:szCs w:val="20"/>
      <w:lang w:val="fr-FR" w:eastAsia="fr-FR"/>
    </w:rPr>
  </w:style>
  <w:style w:type="paragraph" w:customStyle="1" w:styleId="Numroamendement">
    <w:name w:val="Numéro amendement"/>
    <w:basedOn w:val="Normal"/>
    <w:next w:val="Normal"/>
    <w:rsid w:val="00C6493F"/>
    <w:pPr>
      <w:widowControl w:val="0"/>
      <w:spacing w:before="0" w:after="0" w:line="240" w:lineRule="auto"/>
      <w:jc w:val="center"/>
    </w:pPr>
    <w:rPr>
      <w:rFonts w:eastAsia="Times New Roman"/>
      <w:snapToGrid w:val="0"/>
      <w:szCs w:val="20"/>
      <w:lang w:val="fr-FR"/>
    </w:rPr>
  </w:style>
  <w:style w:type="character" w:styleId="PageNumber">
    <w:name w:val="page number"/>
    <w:rsid w:val="00C6493F"/>
  </w:style>
  <w:style w:type="paragraph" w:customStyle="1" w:styleId="EPName">
    <w:name w:val="EPName"/>
    <w:basedOn w:val="Normal"/>
    <w:rsid w:val="00C6493F"/>
    <w:pPr>
      <w:widowControl w:val="0"/>
      <w:spacing w:before="80" w:after="80" w:line="240" w:lineRule="auto"/>
    </w:pPr>
    <w:rPr>
      <w:rFonts w:ascii="Arial Narrow" w:eastAsia="Times New Roman" w:hAnsi="Arial Narrow" w:cs="Arial"/>
      <w:b/>
      <w:color w:val="000000"/>
      <w:sz w:val="32"/>
      <w:lang w:val="fr-FR" w:eastAsia="en-GB"/>
    </w:rPr>
  </w:style>
  <w:style w:type="paragraph" w:customStyle="1" w:styleId="EPTerm">
    <w:name w:val="EPTerm"/>
    <w:basedOn w:val="Normal"/>
    <w:next w:val="Normal"/>
    <w:rsid w:val="00C6493F"/>
    <w:pPr>
      <w:widowControl w:val="0"/>
      <w:spacing w:before="0" w:after="80" w:line="240" w:lineRule="auto"/>
    </w:pPr>
    <w:rPr>
      <w:rFonts w:ascii="Arial" w:eastAsia="Times New Roman" w:hAnsi="Arial" w:cs="Arial"/>
      <w:sz w:val="20"/>
      <w:lang w:val="fr-FR" w:eastAsia="en-GB"/>
    </w:rPr>
  </w:style>
  <w:style w:type="paragraph" w:customStyle="1" w:styleId="EPLogo">
    <w:name w:val="EPLogo"/>
    <w:basedOn w:val="Normal"/>
    <w:qFormat/>
    <w:rsid w:val="00C6493F"/>
    <w:pPr>
      <w:widowControl w:val="0"/>
      <w:spacing w:before="0" w:after="0" w:line="240" w:lineRule="auto"/>
      <w:jc w:val="right"/>
    </w:pPr>
    <w:rPr>
      <w:rFonts w:eastAsia="Times New Roman"/>
      <w:szCs w:val="20"/>
      <w:lang w:eastAsia="en-GB"/>
    </w:rPr>
  </w:style>
  <w:style w:type="character" w:customStyle="1" w:styleId="Normal6Char">
    <w:name w:val="Normal6 Char"/>
    <w:link w:val="Normal6"/>
    <w:uiPriority w:val="99"/>
    <w:rsid w:val="00C6493F"/>
    <w:rPr>
      <w:rFonts w:ascii="Times New Roman" w:eastAsia="Times New Roman" w:hAnsi="Times New Roman" w:cs="Times New Roman"/>
      <w:sz w:val="24"/>
      <w:szCs w:val="20"/>
      <w:lang w:val="pt-PT" w:eastAsia="en-GB"/>
    </w:rPr>
  </w:style>
  <w:style w:type="character" w:customStyle="1" w:styleId="NormalBoldChar">
    <w:name w:val="NormalBold Char"/>
    <w:link w:val="NormalBold"/>
    <w:rsid w:val="00C6493F"/>
    <w:rPr>
      <w:rFonts w:ascii="Times New Roman" w:eastAsia="Times New Roman" w:hAnsi="Times New Roman" w:cs="Times New Roman"/>
      <w:b/>
      <w:sz w:val="24"/>
      <w:szCs w:val="20"/>
      <w:lang w:val="pt-PT" w:eastAsia="en-GB"/>
    </w:rPr>
  </w:style>
  <w:style w:type="paragraph" w:customStyle="1" w:styleId="Normal12Italic">
    <w:name w:val="Normal12Italic"/>
    <w:basedOn w:val="Normal"/>
    <w:rsid w:val="00C6493F"/>
    <w:pPr>
      <w:widowControl w:val="0"/>
      <w:spacing w:before="240" w:after="0" w:line="240" w:lineRule="auto"/>
    </w:pPr>
    <w:rPr>
      <w:rFonts w:eastAsia="Times New Roman"/>
      <w:i/>
      <w:szCs w:val="20"/>
      <w:lang w:eastAsia="en-GB"/>
    </w:rPr>
  </w:style>
  <w:style w:type="paragraph" w:customStyle="1" w:styleId="CrossRef">
    <w:name w:val="CrossRef"/>
    <w:basedOn w:val="Normal"/>
    <w:rsid w:val="00C6493F"/>
    <w:pPr>
      <w:widowControl w:val="0"/>
      <w:spacing w:before="240" w:after="0" w:line="240" w:lineRule="auto"/>
      <w:jc w:val="center"/>
    </w:pPr>
    <w:rPr>
      <w:rFonts w:eastAsia="Times New Roman"/>
      <w:i/>
      <w:szCs w:val="20"/>
      <w:lang w:eastAsia="en-GB"/>
    </w:rPr>
  </w:style>
  <w:style w:type="paragraph" w:customStyle="1" w:styleId="JustificationTitle">
    <w:name w:val="JustificationTitle"/>
    <w:basedOn w:val="Normal"/>
    <w:next w:val="Normal12"/>
    <w:rsid w:val="00C6493F"/>
    <w:pPr>
      <w:keepNext/>
      <w:widowControl w:val="0"/>
      <w:spacing w:before="240" w:after="0" w:line="240" w:lineRule="auto"/>
      <w:jc w:val="center"/>
    </w:pPr>
    <w:rPr>
      <w:rFonts w:eastAsia="Times New Roman"/>
      <w:i/>
      <w:szCs w:val="20"/>
      <w:lang w:eastAsia="en-GB"/>
    </w:rPr>
  </w:style>
  <w:style w:type="paragraph" w:customStyle="1" w:styleId="Normal12Centre">
    <w:name w:val="Normal12Centre"/>
    <w:basedOn w:val="Normal12"/>
    <w:rsid w:val="00C6493F"/>
    <w:pPr>
      <w:jc w:val="center"/>
    </w:pPr>
  </w:style>
  <w:style w:type="paragraph" w:customStyle="1" w:styleId="Normal12Keep">
    <w:name w:val="Normal12Keep"/>
    <w:basedOn w:val="Normal12"/>
    <w:rsid w:val="00C6493F"/>
    <w:pPr>
      <w:keepNext/>
    </w:pPr>
  </w:style>
  <w:style w:type="paragraph" w:customStyle="1" w:styleId="Normal12Tab">
    <w:name w:val="Normal12Tab"/>
    <w:basedOn w:val="Normal12"/>
    <w:rsid w:val="00C6493F"/>
    <w:pPr>
      <w:tabs>
        <w:tab w:val="left" w:pos="567"/>
      </w:tabs>
    </w:pPr>
  </w:style>
  <w:style w:type="paragraph" w:customStyle="1" w:styleId="StarsAndIs">
    <w:name w:val="StarsAndIs"/>
    <w:basedOn w:val="Normal"/>
    <w:rsid w:val="00C6493F"/>
    <w:pPr>
      <w:widowControl w:val="0"/>
      <w:spacing w:before="0" w:after="0" w:line="240" w:lineRule="auto"/>
      <w:ind w:left="1418"/>
    </w:pPr>
    <w:rPr>
      <w:rFonts w:ascii="Arial" w:eastAsia="Times New Roman" w:hAnsi="Arial"/>
      <w:b/>
      <w:sz w:val="48"/>
      <w:szCs w:val="20"/>
      <w:lang w:eastAsia="en-GB"/>
    </w:rPr>
  </w:style>
  <w:style w:type="paragraph" w:customStyle="1" w:styleId="Lgendesigne">
    <w:name w:val="Légende signe"/>
    <w:basedOn w:val="Normal"/>
    <w:rsid w:val="00C6493F"/>
    <w:pPr>
      <w:widowControl w:val="0"/>
      <w:tabs>
        <w:tab w:val="right" w:pos="454"/>
        <w:tab w:val="left" w:pos="737"/>
      </w:tabs>
      <w:spacing w:before="0" w:after="0" w:line="240" w:lineRule="auto"/>
      <w:ind w:left="737" w:hanging="737"/>
    </w:pPr>
    <w:rPr>
      <w:rFonts w:eastAsia="Times New Roman"/>
      <w:snapToGrid w:val="0"/>
      <w:sz w:val="18"/>
      <w:szCs w:val="20"/>
    </w:rPr>
  </w:style>
  <w:style w:type="paragraph" w:customStyle="1" w:styleId="TypeDoc">
    <w:name w:val="TypeDoc"/>
    <w:basedOn w:val="Normal24"/>
    <w:rsid w:val="00C6493F"/>
    <w:pPr>
      <w:ind w:left="1418"/>
    </w:pPr>
    <w:rPr>
      <w:rFonts w:ascii="Arial" w:hAnsi="Arial"/>
      <w:b/>
      <w:sz w:val="48"/>
    </w:rPr>
  </w:style>
  <w:style w:type="paragraph" w:customStyle="1" w:styleId="ZDate">
    <w:name w:val="ZDate"/>
    <w:basedOn w:val="Normal"/>
    <w:rsid w:val="00C6493F"/>
    <w:pPr>
      <w:widowControl w:val="0"/>
      <w:spacing w:before="0" w:after="1200" w:line="240" w:lineRule="auto"/>
    </w:pPr>
    <w:rPr>
      <w:rFonts w:eastAsia="Times New Roman"/>
      <w:szCs w:val="20"/>
      <w:lang w:eastAsia="en-GB"/>
    </w:rPr>
  </w:style>
  <w:style w:type="paragraph" w:customStyle="1" w:styleId="Olang">
    <w:name w:val="Olang"/>
    <w:basedOn w:val="Normal"/>
    <w:rsid w:val="00C6493F"/>
    <w:pPr>
      <w:widowControl w:val="0"/>
      <w:spacing w:before="240" w:after="240" w:line="240" w:lineRule="auto"/>
      <w:jc w:val="right"/>
    </w:pPr>
    <w:rPr>
      <w:rFonts w:eastAsia="Times New Roman"/>
      <w:noProof/>
      <w:szCs w:val="20"/>
      <w:lang w:eastAsia="en-GB"/>
    </w:rPr>
  </w:style>
  <w:style w:type="paragraph" w:customStyle="1" w:styleId="ColumnHeading">
    <w:name w:val="ColumnHeading"/>
    <w:basedOn w:val="Normal"/>
    <w:rsid w:val="00C6493F"/>
    <w:pPr>
      <w:widowControl w:val="0"/>
      <w:spacing w:before="0" w:after="240" w:line="240" w:lineRule="auto"/>
      <w:jc w:val="center"/>
    </w:pPr>
    <w:rPr>
      <w:rFonts w:eastAsia="Times New Roman"/>
      <w:i/>
      <w:szCs w:val="20"/>
      <w:lang w:eastAsia="en-GB"/>
    </w:rPr>
  </w:style>
  <w:style w:type="paragraph" w:customStyle="1" w:styleId="AMNumberTabs">
    <w:name w:val="AMNumberTabs"/>
    <w:basedOn w:val="Normal"/>
    <w:rsid w:val="00C6493F"/>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before="240" w:after="0" w:line="240" w:lineRule="auto"/>
    </w:pPr>
    <w:rPr>
      <w:rFonts w:eastAsia="Times New Roman"/>
      <w:b/>
      <w:szCs w:val="20"/>
      <w:lang w:eastAsia="en-GB"/>
    </w:rPr>
  </w:style>
  <w:style w:type="paragraph" w:customStyle="1" w:styleId="NormalBold12b">
    <w:name w:val="NormalBold12b"/>
    <w:basedOn w:val="Normal"/>
    <w:link w:val="NormalBold12bChar"/>
    <w:rsid w:val="00C6493F"/>
    <w:pPr>
      <w:widowControl w:val="0"/>
      <w:spacing w:before="240" w:after="0" w:line="240" w:lineRule="auto"/>
    </w:pPr>
    <w:rPr>
      <w:rFonts w:eastAsia="Times New Roman"/>
      <w:b/>
      <w:szCs w:val="20"/>
      <w:lang w:eastAsia="en-GB"/>
    </w:rPr>
  </w:style>
  <w:style w:type="paragraph" w:customStyle="1" w:styleId="ZCommittee">
    <w:name w:val="ZCommittee"/>
    <w:basedOn w:val="Normal"/>
    <w:next w:val="Normal"/>
    <w:rsid w:val="00C6493F"/>
    <w:pPr>
      <w:widowControl w:val="0"/>
      <w:spacing w:before="0" w:after="0" w:line="240" w:lineRule="auto"/>
      <w:jc w:val="center"/>
    </w:pPr>
    <w:rPr>
      <w:rFonts w:ascii="Arial" w:eastAsia="Times New Roman" w:hAnsi="Arial" w:cs="Arial"/>
      <w:i/>
      <w:sz w:val="22"/>
      <w:lang w:eastAsia="en-GB"/>
    </w:rPr>
  </w:style>
  <w:style w:type="paragraph" w:customStyle="1" w:styleId="Lgendetitre">
    <w:name w:val="Légende titre"/>
    <w:basedOn w:val="Normal"/>
    <w:rsid w:val="00C6493F"/>
    <w:pPr>
      <w:widowControl w:val="0"/>
      <w:spacing w:before="240" w:after="240" w:line="240" w:lineRule="auto"/>
    </w:pPr>
    <w:rPr>
      <w:rFonts w:eastAsia="Times New Roman"/>
      <w:b/>
      <w:i/>
      <w:snapToGrid w:val="0"/>
      <w:szCs w:val="20"/>
    </w:rPr>
  </w:style>
  <w:style w:type="paragraph" w:customStyle="1" w:styleId="Lgendestandard">
    <w:name w:val="Légende standard"/>
    <w:basedOn w:val="Lgendesigne"/>
    <w:rsid w:val="00C6493F"/>
    <w:pPr>
      <w:ind w:left="0" w:firstLine="0"/>
    </w:pPr>
  </w:style>
  <w:style w:type="paragraph" w:styleId="NoSpacing">
    <w:name w:val="No Spacing"/>
    <w:uiPriority w:val="1"/>
    <w:qFormat/>
    <w:rsid w:val="00C6493F"/>
    <w:pPr>
      <w:spacing w:after="0" w:line="240" w:lineRule="auto"/>
    </w:pPr>
    <w:rPr>
      <w:rFonts w:ascii="Calibri" w:eastAsia="Calibri" w:hAnsi="Calibri" w:cs="Times New Roman"/>
      <w:lang w:val="pt-PT"/>
    </w:rPr>
  </w:style>
  <w:style w:type="paragraph" w:customStyle="1" w:styleId="CommitteeAM">
    <w:name w:val="CommitteeAM"/>
    <w:basedOn w:val="Normal"/>
    <w:rsid w:val="00C6493F"/>
    <w:pPr>
      <w:widowControl w:val="0"/>
      <w:spacing w:before="240" w:after="600" w:line="240" w:lineRule="auto"/>
      <w:jc w:val="center"/>
    </w:pPr>
    <w:rPr>
      <w:rFonts w:eastAsia="Times New Roman"/>
      <w:i/>
      <w:szCs w:val="20"/>
      <w:lang w:eastAsia="en-GB"/>
    </w:rPr>
  </w:style>
  <w:style w:type="paragraph" w:customStyle="1" w:styleId="ZDateAM">
    <w:name w:val="ZDateAM"/>
    <w:basedOn w:val="Normal"/>
    <w:rsid w:val="00C6493F"/>
    <w:pPr>
      <w:widowControl w:val="0"/>
      <w:tabs>
        <w:tab w:val="right" w:pos="9356"/>
      </w:tabs>
      <w:spacing w:before="0" w:after="480" w:line="240" w:lineRule="auto"/>
    </w:pPr>
    <w:rPr>
      <w:rFonts w:eastAsia="Times New Roman"/>
      <w:noProof/>
      <w:szCs w:val="20"/>
      <w:lang w:eastAsia="en-GB"/>
    </w:rPr>
  </w:style>
  <w:style w:type="paragraph" w:customStyle="1" w:styleId="ProjRap">
    <w:name w:val="ProjRap"/>
    <w:basedOn w:val="Normal"/>
    <w:rsid w:val="00C6493F"/>
    <w:pPr>
      <w:widowControl w:val="0"/>
      <w:tabs>
        <w:tab w:val="right" w:pos="9356"/>
      </w:tabs>
      <w:spacing w:before="0" w:after="0" w:line="240" w:lineRule="auto"/>
    </w:pPr>
    <w:rPr>
      <w:rFonts w:eastAsia="Times New Roman"/>
      <w:b/>
      <w:noProof/>
      <w:szCs w:val="20"/>
      <w:lang w:eastAsia="en-GB"/>
    </w:rPr>
  </w:style>
  <w:style w:type="character" w:customStyle="1" w:styleId="Normal12Char">
    <w:name w:val="Normal12 Char"/>
    <w:link w:val="Normal12"/>
    <w:locked/>
    <w:rsid w:val="00C6493F"/>
    <w:rPr>
      <w:rFonts w:ascii="Times New Roman" w:eastAsia="Times New Roman" w:hAnsi="Times New Roman" w:cs="Times New Roman"/>
      <w:sz w:val="24"/>
      <w:szCs w:val="20"/>
      <w:lang w:val="pt-PT" w:eastAsia="en-GB"/>
    </w:rPr>
  </w:style>
  <w:style w:type="character" w:customStyle="1" w:styleId="Footer2Middle">
    <w:name w:val="Footer2Middle"/>
    <w:rsid w:val="00C6493F"/>
    <w:rPr>
      <w:rFonts w:ascii="Arial" w:cs="Arial"/>
      <w:b w:val="0"/>
      <w:i/>
      <w:color w:val="C0C0C0"/>
      <w:sz w:val="22"/>
    </w:rPr>
  </w:style>
  <w:style w:type="character" w:styleId="CommentReference">
    <w:name w:val="annotation reference"/>
    <w:uiPriority w:val="99"/>
    <w:rsid w:val="00C6493F"/>
    <w:rPr>
      <w:sz w:val="16"/>
      <w:szCs w:val="16"/>
    </w:rPr>
  </w:style>
  <w:style w:type="paragraph" w:styleId="CommentText">
    <w:name w:val="annotation text"/>
    <w:basedOn w:val="Normal"/>
    <w:link w:val="CommentTextChar"/>
    <w:uiPriority w:val="99"/>
    <w:rsid w:val="00C6493F"/>
    <w:pPr>
      <w:widowControl w:val="0"/>
      <w:spacing w:before="0" w:after="0" w:line="240" w:lineRule="auto"/>
    </w:pPr>
    <w:rPr>
      <w:rFonts w:eastAsia="Times New Roman"/>
      <w:sz w:val="20"/>
      <w:szCs w:val="20"/>
      <w:lang w:eastAsia="en-GB"/>
    </w:rPr>
  </w:style>
  <w:style w:type="character" w:customStyle="1" w:styleId="CommentTextChar">
    <w:name w:val="Comment Text Char"/>
    <w:basedOn w:val="DefaultParagraphFont"/>
    <w:link w:val="CommentText"/>
    <w:uiPriority w:val="99"/>
    <w:rsid w:val="00C6493F"/>
    <w:rPr>
      <w:rFonts w:ascii="Times New Roman" w:eastAsia="Times New Roman" w:hAnsi="Times New Roman" w:cs="Times New Roman"/>
      <w:sz w:val="20"/>
      <w:szCs w:val="20"/>
      <w:lang w:val="pt-PT" w:eastAsia="en-GB"/>
    </w:rPr>
  </w:style>
  <w:style w:type="paragraph" w:styleId="CommentSubject">
    <w:name w:val="annotation subject"/>
    <w:basedOn w:val="CommentText"/>
    <w:next w:val="CommentText"/>
    <w:link w:val="CommentSubjectChar"/>
    <w:uiPriority w:val="99"/>
    <w:rsid w:val="00C6493F"/>
    <w:rPr>
      <w:b/>
      <w:bCs/>
    </w:rPr>
  </w:style>
  <w:style w:type="character" w:customStyle="1" w:styleId="CommentSubjectChar">
    <w:name w:val="Comment Subject Char"/>
    <w:basedOn w:val="CommentTextChar"/>
    <w:link w:val="CommentSubject"/>
    <w:uiPriority w:val="99"/>
    <w:rsid w:val="00C6493F"/>
    <w:rPr>
      <w:rFonts w:ascii="Times New Roman" w:eastAsia="Times New Roman" w:hAnsi="Times New Roman" w:cs="Times New Roman"/>
      <w:b/>
      <w:bCs/>
      <w:sz w:val="20"/>
      <w:szCs w:val="20"/>
      <w:lang w:val="pt-PT" w:eastAsia="en-GB"/>
    </w:rPr>
  </w:style>
  <w:style w:type="paragraph" w:styleId="BalloonText">
    <w:name w:val="Balloon Text"/>
    <w:basedOn w:val="Normal"/>
    <w:link w:val="BalloonTextChar"/>
    <w:uiPriority w:val="99"/>
    <w:rsid w:val="00C6493F"/>
    <w:pPr>
      <w:widowControl w:val="0"/>
      <w:spacing w:before="0" w:after="0" w:line="240" w:lineRule="auto"/>
    </w:pPr>
    <w:rPr>
      <w:rFonts w:ascii="Segoe UI" w:eastAsia="Times New Roman" w:hAnsi="Segoe UI" w:cs="Segoe UI"/>
      <w:sz w:val="18"/>
      <w:szCs w:val="18"/>
      <w:lang w:eastAsia="en-GB"/>
    </w:rPr>
  </w:style>
  <w:style w:type="character" w:customStyle="1" w:styleId="BalloonTextChar">
    <w:name w:val="Balloon Text Char"/>
    <w:basedOn w:val="DefaultParagraphFont"/>
    <w:link w:val="BalloonText"/>
    <w:uiPriority w:val="99"/>
    <w:rsid w:val="00C6493F"/>
    <w:rPr>
      <w:rFonts w:ascii="Segoe UI" w:eastAsia="Times New Roman" w:hAnsi="Segoe UI" w:cs="Segoe UI"/>
      <w:sz w:val="18"/>
      <w:szCs w:val="18"/>
      <w:lang w:val="pt-PT" w:eastAsia="en-GB"/>
    </w:rPr>
  </w:style>
  <w:style w:type="character" w:styleId="Hyperlink">
    <w:name w:val="Hyperlink"/>
    <w:uiPriority w:val="99"/>
    <w:rsid w:val="00C6493F"/>
    <w:rPr>
      <w:color w:val="0563C1"/>
      <w:u w:val="single"/>
    </w:rPr>
  </w:style>
  <w:style w:type="character" w:customStyle="1" w:styleId="NormalBold12bChar">
    <w:name w:val="NormalBold12b Char"/>
    <w:link w:val="NormalBold12b"/>
    <w:rsid w:val="00C6493F"/>
    <w:rPr>
      <w:rFonts w:ascii="Times New Roman" w:eastAsia="Times New Roman" w:hAnsi="Times New Roman" w:cs="Times New Roman"/>
      <w:b/>
      <w:sz w:val="24"/>
      <w:szCs w:val="20"/>
      <w:lang w:val="pt-PT" w:eastAsia="en-GB"/>
    </w:rPr>
  </w:style>
  <w:style w:type="numbering" w:customStyle="1" w:styleId="NoList1">
    <w:name w:val="No List1"/>
    <w:next w:val="NoList"/>
    <w:uiPriority w:val="99"/>
    <w:semiHidden/>
    <w:unhideWhenUsed/>
    <w:rsid w:val="00C6493F"/>
  </w:style>
  <w:style w:type="numbering" w:customStyle="1" w:styleId="NoList11">
    <w:name w:val="No List11"/>
    <w:next w:val="NoList"/>
    <w:uiPriority w:val="99"/>
    <w:semiHidden/>
    <w:unhideWhenUsed/>
    <w:rsid w:val="00C6493F"/>
  </w:style>
  <w:style w:type="table" w:customStyle="1" w:styleId="TableGrid1">
    <w:name w:val="Table Grid1"/>
    <w:basedOn w:val="TableNormal"/>
    <w:next w:val="TableGrid"/>
    <w:rsid w:val="00C6493F"/>
    <w:pPr>
      <w:widowControl w:val="0"/>
      <w:spacing w:after="0" w:line="240" w:lineRule="auto"/>
    </w:pPr>
    <w:rPr>
      <w:rFonts w:ascii="Times New Roman" w:eastAsia="Times New Roman" w:hAnsi="Times New Roman" w:cs="Times New Roman"/>
      <w:sz w:val="20"/>
      <w:szCs w:val="20"/>
      <w:lang w:val="pt-PT"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rsid w:val="00C6493F"/>
    <w:pPr>
      <w:spacing w:after="0" w:line="240" w:lineRule="auto"/>
    </w:pPr>
    <w:rPr>
      <w:rFonts w:ascii="Times New Roman" w:eastAsia="Times New Roman" w:hAnsi="Times New Roman" w:cs="Times New Roman"/>
      <w:sz w:val="24"/>
      <w:szCs w:val="20"/>
      <w:lang w:val="pt-PT" w:eastAsia="en-GB"/>
    </w:rPr>
  </w:style>
  <w:style w:type="paragraph" w:customStyle="1" w:styleId="PageHeadingNotTOC">
    <w:name w:val="PageHeadingNotTOC"/>
    <w:basedOn w:val="Normal"/>
    <w:rsid w:val="00C6493F"/>
    <w:pPr>
      <w:keepNext/>
      <w:widowControl w:val="0"/>
      <w:spacing w:before="240" w:after="240" w:line="240" w:lineRule="auto"/>
      <w:jc w:val="center"/>
    </w:pPr>
    <w:rPr>
      <w:rFonts w:ascii="Arial" w:eastAsia="Times New Roman" w:hAnsi="Arial"/>
      <w:b/>
      <w:szCs w:val="20"/>
      <w:lang w:eastAsia="en-GB"/>
    </w:rPr>
  </w:style>
  <w:style w:type="paragraph" w:customStyle="1" w:styleId="NormalTabs">
    <w:name w:val="NormalTabs"/>
    <w:basedOn w:val="Normal"/>
    <w:qFormat/>
    <w:rsid w:val="00C6493F"/>
    <w:pPr>
      <w:widowControl w:val="0"/>
      <w:tabs>
        <w:tab w:val="center" w:pos="284"/>
        <w:tab w:val="left" w:pos="426"/>
      </w:tabs>
      <w:spacing w:before="0" w:after="0" w:line="240" w:lineRule="auto"/>
    </w:pPr>
    <w:rPr>
      <w:rFonts w:eastAsia="Times New Roman"/>
      <w:snapToGrid w:val="0"/>
      <w:szCs w:val="20"/>
    </w:rPr>
  </w:style>
  <w:style w:type="paragraph" w:customStyle="1" w:styleId="ConclusionsPA">
    <w:name w:val="ConclusionsPA"/>
    <w:basedOn w:val="Normal12"/>
    <w:rsid w:val="00C6493F"/>
    <w:pPr>
      <w:spacing w:before="480"/>
      <w:jc w:val="center"/>
    </w:pPr>
    <w:rPr>
      <w:rFonts w:ascii="Arial" w:hAnsi="Arial"/>
      <w:b/>
      <w:caps/>
      <w:snapToGrid w:val="0"/>
      <w:lang w:eastAsia="en-US"/>
    </w:rPr>
  </w:style>
  <w:style w:type="character" w:customStyle="1" w:styleId="Sup">
    <w:name w:val="Sup"/>
    <w:uiPriority w:val="99"/>
    <w:rsid w:val="00C6493F"/>
    <w:rPr>
      <w:color w:val="000000"/>
      <w:vertAlign w:val="superscript"/>
    </w:rPr>
  </w:style>
  <w:style w:type="paragraph" w:customStyle="1" w:styleId="Center">
    <w:name w:val="Center"/>
    <w:rsid w:val="00C6493F"/>
    <w:pPr>
      <w:spacing w:after="120" w:line="240" w:lineRule="auto"/>
      <w:jc w:val="center"/>
    </w:pPr>
    <w:rPr>
      <w:rFonts w:ascii="Times New Roman" w:eastAsia="Times New Roman" w:hAnsi="Times New Roman" w:cs="Times New Roman"/>
      <w:color w:val="000000"/>
      <w:sz w:val="20"/>
      <w:szCs w:val="20"/>
      <w:lang w:val="pt-PT" w:eastAsia="en-GB"/>
    </w:rPr>
  </w:style>
  <w:style w:type="numbering" w:customStyle="1" w:styleId="NoList2">
    <w:name w:val="No List2"/>
    <w:next w:val="NoList"/>
    <w:uiPriority w:val="99"/>
    <w:semiHidden/>
    <w:unhideWhenUsed/>
    <w:rsid w:val="00C6493F"/>
  </w:style>
  <w:style w:type="paragraph" w:customStyle="1" w:styleId="NormalJustified">
    <w:name w:val="Normal Justified"/>
    <w:basedOn w:val="Normal"/>
    <w:rsid w:val="00C6493F"/>
    <w:pPr>
      <w:spacing w:before="200"/>
      <w:jc w:val="both"/>
    </w:pPr>
    <w:rPr>
      <w:rFonts w:eastAsia="Calibri"/>
    </w:rPr>
  </w:style>
  <w:style w:type="paragraph" w:customStyle="1" w:styleId="FinalLine">
    <w:name w:val="Final Line"/>
    <w:basedOn w:val="Normal"/>
    <w:next w:val="Normal"/>
    <w:rsid w:val="00C6493F"/>
    <w:pPr>
      <w:pBdr>
        <w:bottom w:val="single" w:sz="4" w:space="0" w:color="000000"/>
      </w:pBdr>
      <w:spacing w:before="360"/>
      <w:ind w:left="3400" w:right="3400"/>
      <w:jc w:val="center"/>
    </w:pPr>
    <w:rPr>
      <w:rFonts w:eastAsia="Calibri"/>
      <w:b/>
    </w:rPr>
  </w:style>
  <w:style w:type="paragraph" w:customStyle="1" w:styleId="FinalLineLandscape">
    <w:name w:val="Final Line (Landscape)"/>
    <w:basedOn w:val="Normal"/>
    <w:next w:val="Normal"/>
    <w:rsid w:val="00C6493F"/>
    <w:pPr>
      <w:pBdr>
        <w:bottom w:val="single" w:sz="4" w:space="0" w:color="000000"/>
      </w:pBdr>
      <w:spacing w:before="360"/>
      <w:ind w:left="5868" w:right="5868"/>
      <w:jc w:val="center"/>
    </w:pPr>
    <w:rPr>
      <w:rFonts w:eastAsia="Calibri"/>
      <w:b/>
    </w:rPr>
  </w:style>
  <w:style w:type="paragraph" w:customStyle="1" w:styleId="Text5">
    <w:name w:val="Text 5"/>
    <w:basedOn w:val="Normal"/>
    <w:rsid w:val="00C6493F"/>
    <w:pPr>
      <w:ind w:left="2835"/>
    </w:pPr>
    <w:rPr>
      <w:rFonts w:eastAsia="Calibri"/>
    </w:rPr>
  </w:style>
  <w:style w:type="paragraph" w:customStyle="1" w:styleId="Text6">
    <w:name w:val="Text 6"/>
    <w:basedOn w:val="Normal"/>
    <w:rsid w:val="00C6493F"/>
    <w:pPr>
      <w:ind w:left="3402"/>
    </w:pPr>
    <w:rPr>
      <w:rFonts w:eastAsia="Calibri"/>
    </w:rPr>
  </w:style>
  <w:style w:type="paragraph" w:customStyle="1" w:styleId="PointManual">
    <w:name w:val="Point Manual"/>
    <w:basedOn w:val="Normal"/>
    <w:rsid w:val="00C6493F"/>
    <w:pPr>
      <w:ind w:left="567" w:hanging="567"/>
    </w:pPr>
    <w:rPr>
      <w:rFonts w:eastAsia="Calibri"/>
    </w:rPr>
  </w:style>
  <w:style w:type="paragraph" w:customStyle="1" w:styleId="PointManual1">
    <w:name w:val="Point Manual (1)"/>
    <w:basedOn w:val="Normal"/>
    <w:rsid w:val="00C6493F"/>
    <w:pPr>
      <w:ind w:left="1134" w:hanging="567"/>
    </w:pPr>
    <w:rPr>
      <w:rFonts w:eastAsia="Calibri"/>
    </w:rPr>
  </w:style>
  <w:style w:type="paragraph" w:customStyle="1" w:styleId="PointManual2">
    <w:name w:val="Point Manual (2)"/>
    <w:basedOn w:val="Normal"/>
    <w:rsid w:val="00C6493F"/>
    <w:pPr>
      <w:ind w:left="1701" w:hanging="567"/>
    </w:pPr>
    <w:rPr>
      <w:rFonts w:eastAsia="Calibri"/>
    </w:rPr>
  </w:style>
  <w:style w:type="paragraph" w:customStyle="1" w:styleId="PointManual3">
    <w:name w:val="Point Manual (3)"/>
    <w:basedOn w:val="Normal"/>
    <w:rsid w:val="00C6493F"/>
    <w:pPr>
      <w:ind w:left="2268" w:hanging="567"/>
    </w:pPr>
    <w:rPr>
      <w:rFonts w:eastAsia="Calibri"/>
    </w:rPr>
  </w:style>
  <w:style w:type="paragraph" w:customStyle="1" w:styleId="PointManual4">
    <w:name w:val="Point Manual (4)"/>
    <w:basedOn w:val="Normal"/>
    <w:rsid w:val="00C6493F"/>
    <w:pPr>
      <w:ind w:left="2835" w:hanging="567"/>
    </w:pPr>
    <w:rPr>
      <w:rFonts w:eastAsia="Calibri"/>
    </w:rPr>
  </w:style>
  <w:style w:type="paragraph" w:customStyle="1" w:styleId="PointDoubleManual">
    <w:name w:val="Point Double Manual"/>
    <w:basedOn w:val="Normal"/>
    <w:rsid w:val="00C6493F"/>
    <w:pPr>
      <w:tabs>
        <w:tab w:val="left" w:pos="567"/>
      </w:tabs>
      <w:ind w:left="1134" w:hanging="1134"/>
    </w:pPr>
    <w:rPr>
      <w:rFonts w:eastAsia="Calibri"/>
    </w:rPr>
  </w:style>
  <w:style w:type="paragraph" w:customStyle="1" w:styleId="PointDoubleManual1">
    <w:name w:val="Point Double Manual (1)"/>
    <w:basedOn w:val="Normal"/>
    <w:rsid w:val="00C6493F"/>
    <w:pPr>
      <w:tabs>
        <w:tab w:val="left" w:pos="1134"/>
      </w:tabs>
      <w:ind w:left="1701" w:hanging="1134"/>
    </w:pPr>
    <w:rPr>
      <w:rFonts w:eastAsia="Calibri"/>
    </w:rPr>
  </w:style>
  <w:style w:type="paragraph" w:customStyle="1" w:styleId="PointDoubleManual2">
    <w:name w:val="Point Double Manual (2)"/>
    <w:basedOn w:val="Normal"/>
    <w:rsid w:val="00C6493F"/>
    <w:pPr>
      <w:tabs>
        <w:tab w:val="left" w:pos="1701"/>
      </w:tabs>
      <w:ind w:left="2268" w:hanging="1134"/>
    </w:pPr>
    <w:rPr>
      <w:rFonts w:eastAsia="Calibri"/>
    </w:rPr>
  </w:style>
  <w:style w:type="paragraph" w:customStyle="1" w:styleId="PointDoubleManual3">
    <w:name w:val="Point Double Manual (3)"/>
    <w:basedOn w:val="Normal"/>
    <w:rsid w:val="00C6493F"/>
    <w:pPr>
      <w:tabs>
        <w:tab w:val="left" w:pos="2268"/>
      </w:tabs>
      <w:ind w:left="2835" w:hanging="1134"/>
    </w:pPr>
    <w:rPr>
      <w:rFonts w:eastAsia="Calibri"/>
    </w:rPr>
  </w:style>
  <w:style w:type="paragraph" w:customStyle="1" w:styleId="PointDoubleManual4">
    <w:name w:val="Point Double Manual (4)"/>
    <w:basedOn w:val="Normal"/>
    <w:rsid w:val="00C6493F"/>
    <w:pPr>
      <w:tabs>
        <w:tab w:val="left" w:pos="2835"/>
      </w:tabs>
      <w:ind w:left="3402" w:hanging="1134"/>
    </w:pPr>
    <w:rPr>
      <w:rFonts w:eastAsia="Calibri"/>
    </w:rPr>
  </w:style>
  <w:style w:type="paragraph" w:customStyle="1" w:styleId="Pointabc">
    <w:name w:val="Point abc"/>
    <w:basedOn w:val="Normal"/>
    <w:rsid w:val="00C6493F"/>
    <w:pPr>
      <w:numPr>
        <w:ilvl w:val="1"/>
        <w:numId w:val="19"/>
      </w:numPr>
      <w:tabs>
        <w:tab w:val="clear" w:pos="567"/>
        <w:tab w:val="num" w:pos="926"/>
      </w:tabs>
      <w:ind w:left="926" w:hanging="360"/>
    </w:pPr>
    <w:rPr>
      <w:rFonts w:eastAsia="Calibri"/>
    </w:rPr>
  </w:style>
  <w:style w:type="paragraph" w:customStyle="1" w:styleId="Pointabc1">
    <w:name w:val="Point abc (1)"/>
    <w:basedOn w:val="Normal"/>
    <w:rsid w:val="00C6493F"/>
    <w:pPr>
      <w:numPr>
        <w:ilvl w:val="3"/>
        <w:numId w:val="19"/>
      </w:numPr>
      <w:tabs>
        <w:tab w:val="clear" w:pos="1134"/>
        <w:tab w:val="num" w:pos="926"/>
      </w:tabs>
      <w:ind w:left="926" w:hanging="360"/>
    </w:pPr>
    <w:rPr>
      <w:rFonts w:eastAsia="Calibri"/>
    </w:rPr>
  </w:style>
  <w:style w:type="paragraph" w:customStyle="1" w:styleId="Pointabc2">
    <w:name w:val="Point abc (2)"/>
    <w:basedOn w:val="Normal"/>
    <w:rsid w:val="00C6493F"/>
    <w:pPr>
      <w:numPr>
        <w:ilvl w:val="5"/>
        <w:numId w:val="19"/>
      </w:numPr>
      <w:tabs>
        <w:tab w:val="clear" w:pos="1701"/>
        <w:tab w:val="num" w:pos="926"/>
      </w:tabs>
      <w:ind w:left="926" w:hanging="360"/>
    </w:pPr>
    <w:rPr>
      <w:rFonts w:eastAsia="Calibri"/>
    </w:rPr>
  </w:style>
  <w:style w:type="paragraph" w:customStyle="1" w:styleId="Pointabc3">
    <w:name w:val="Point abc (3)"/>
    <w:basedOn w:val="Normal"/>
    <w:rsid w:val="00C6493F"/>
    <w:pPr>
      <w:numPr>
        <w:ilvl w:val="7"/>
        <w:numId w:val="19"/>
      </w:numPr>
      <w:tabs>
        <w:tab w:val="clear" w:pos="2268"/>
        <w:tab w:val="num" w:pos="926"/>
      </w:tabs>
      <w:ind w:left="926" w:hanging="360"/>
    </w:pPr>
    <w:rPr>
      <w:rFonts w:eastAsia="Calibri"/>
    </w:rPr>
  </w:style>
  <w:style w:type="paragraph" w:customStyle="1" w:styleId="Pointabc4">
    <w:name w:val="Point abc (4)"/>
    <w:basedOn w:val="Normal"/>
    <w:rsid w:val="00C6493F"/>
    <w:pPr>
      <w:numPr>
        <w:ilvl w:val="8"/>
        <w:numId w:val="19"/>
      </w:numPr>
      <w:tabs>
        <w:tab w:val="clear" w:pos="2835"/>
        <w:tab w:val="num" w:pos="926"/>
      </w:tabs>
      <w:ind w:left="926" w:hanging="360"/>
    </w:pPr>
    <w:rPr>
      <w:rFonts w:eastAsia="Calibri"/>
    </w:rPr>
  </w:style>
  <w:style w:type="paragraph" w:customStyle="1" w:styleId="Point123">
    <w:name w:val="Point 123"/>
    <w:basedOn w:val="Normal"/>
    <w:rsid w:val="00C6493F"/>
    <w:pPr>
      <w:numPr>
        <w:numId w:val="19"/>
      </w:numPr>
      <w:tabs>
        <w:tab w:val="clear" w:pos="567"/>
        <w:tab w:val="num" w:pos="926"/>
      </w:tabs>
      <w:ind w:left="926" w:hanging="360"/>
    </w:pPr>
    <w:rPr>
      <w:rFonts w:eastAsia="Calibri"/>
    </w:rPr>
  </w:style>
  <w:style w:type="paragraph" w:customStyle="1" w:styleId="Point1231">
    <w:name w:val="Point 123 (1)"/>
    <w:basedOn w:val="Normal"/>
    <w:rsid w:val="00C6493F"/>
    <w:pPr>
      <w:numPr>
        <w:ilvl w:val="2"/>
        <w:numId w:val="19"/>
      </w:numPr>
      <w:tabs>
        <w:tab w:val="clear" w:pos="1134"/>
        <w:tab w:val="num" w:pos="926"/>
      </w:tabs>
      <w:ind w:left="926" w:hanging="360"/>
    </w:pPr>
    <w:rPr>
      <w:rFonts w:eastAsia="Calibri"/>
    </w:rPr>
  </w:style>
  <w:style w:type="paragraph" w:customStyle="1" w:styleId="Point1232">
    <w:name w:val="Point 123 (2)"/>
    <w:basedOn w:val="Normal"/>
    <w:rsid w:val="00C6493F"/>
    <w:pPr>
      <w:numPr>
        <w:ilvl w:val="4"/>
        <w:numId w:val="19"/>
      </w:numPr>
      <w:tabs>
        <w:tab w:val="clear" w:pos="1701"/>
        <w:tab w:val="num" w:pos="926"/>
      </w:tabs>
      <w:ind w:left="926" w:hanging="360"/>
    </w:pPr>
    <w:rPr>
      <w:rFonts w:eastAsia="Calibri"/>
    </w:rPr>
  </w:style>
  <w:style w:type="paragraph" w:customStyle="1" w:styleId="Point1233">
    <w:name w:val="Point 123 (3)"/>
    <w:basedOn w:val="Normal"/>
    <w:rsid w:val="00C6493F"/>
    <w:pPr>
      <w:numPr>
        <w:ilvl w:val="6"/>
        <w:numId w:val="19"/>
      </w:numPr>
      <w:tabs>
        <w:tab w:val="clear" w:pos="2268"/>
        <w:tab w:val="num" w:pos="926"/>
      </w:tabs>
      <w:ind w:left="926" w:hanging="360"/>
    </w:pPr>
    <w:rPr>
      <w:rFonts w:eastAsia="Calibri"/>
    </w:rPr>
  </w:style>
  <w:style w:type="paragraph" w:customStyle="1" w:styleId="Pointivx">
    <w:name w:val="Point ivx"/>
    <w:basedOn w:val="Normal"/>
    <w:rsid w:val="00C6493F"/>
    <w:pPr>
      <w:numPr>
        <w:numId w:val="20"/>
      </w:numPr>
      <w:tabs>
        <w:tab w:val="clear" w:pos="567"/>
        <w:tab w:val="num" w:pos="1209"/>
      </w:tabs>
      <w:ind w:left="1209" w:hanging="360"/>
    </w:pPr>
    <w:rPr>
      <w:rFonts w:eastAsia="Calibri"/>
    </w:rPr>
  </w:style>
  <w:style w:type="paragraph" w:customStyle="1" w:styleId="Pointivx1">
    <w:name w:val="Point ivx (1)"/>
    <w:basedOn w:val="Normal"/>
    <w:rsid w:val="00C6493F"/>
    <w:pPr>
      <w:numPr>
        <w:ilvl w:val="1"/>
        <w:numId w:val="20"/>
      </w:numPr>
      <w:tabs>
        <w:tab w:val="clear" w:pos="1134"/>
        <w:tab w:val="num" w:pos="1209"/>
      </w:tabs>
      <w:ind w:left="1209" w:hanging="360"/>
    </w:pPr>
    <w:rPr>
      <w:rFonts w:eastAsia="Calibri"/>
    </w:rPr>
  </w:style>
  <w:style w:type="paragraph" w:customStyle="1" w:styleId="Pointivx2">
    <w:name w:val="Point ivx (2)"/>
    <w:basedOn w:val="Normal"/>
    <w:rsid w:val="00C6493F"/>
    <w:pPr>
      <w:numPr>
        <w:ilvl w:val="2"/>
        <w:numId w:val="20"/>
      </w:numPr>
      <w:tabs>
        <w:tab w:val="clear" w:pos="1701"/>
        <w:tab w:val="num" w:pos="1209"/>
      </w:tabs>
      <w:ind w:left="1209" w:hanging="360"/>
    </w:pPr>
    <w:rPr>
      <w:rFonts w:eastAsia="Calibri"/>
    </w:rPr>
  </w:style>
  <w:style w:type="paragraph" w:customStyle="1" w:styleId="Pointivx3">
    <w:name w:val="Point ivx (3)"/>
    <w:basedOn w:val="Normal"/>
    <w:rsid w:val="00C6493F"/>
    <w:pPr>
      <w:numPr>
        <w:ilvl w:val="3"/>
        <w:numId w:val="20"/>
      </w:numPr>
      <w:tabs>
        <w:tab w:val="clear" w:pos="2268"/>
        <w:tab w:val="num" w:pos="1209"/>
      </w:tabs>
      <w:ind w:left="1209" w:hanging="360"/>
    </w:pPr>
    <w:rPr>
      <w:rFonts w:eastAsia="Calibri"/>
    </w:rPr>
  </w:style>
  <w:style w:type="paragraph" w:customStyle="1" w:styleId="Pointivx4">
    <w:name w:val="Point ivx (4)"/>
    <w:basedOn w:val="Normal"/>
    <w:rsid w:val="00C6493F"/>
    <w:pPr>
      <w:numPr>
        <w:ilvl w:val="4"/>
        <w:numId w:val="20"/>
      </w:numPr>
      <w:tabs>
        <w:tab w:val="clear" w:pos="2835"/>
        <w:tab w:val="num" w:pos="1209"/>
      </w:tabs>
      <w:ind w:left="1209" w:hanging="360"/>
    </w:pPr>
    <w:rPr>
      <w:rFonts w:eastAsia="Calibri"/>
    </w:rPr>
  </w:style>
  <w:style w:type="paragraph" w:customStyle="1" w:styleId="Bullet">
    <w:name w:val="Bullet"/>
    <w:basedOn w:val="Normal"/>
    <w:rsid w:val="00C6493F"/>
    <w:pPr>
      <w:numPr>
        <w:numId w:val="18"/>
      </w:numPr>
      <w:tabs>
        <w:tab w:val="clear" w:pos="567"/>
        <w:tab w:val="num" w:pos="360"/>
      </w:tabs>
      <w:ind w:left="360" w:hanging="360"/>
    </w:pPr>
    <w:rPr>
      <w:rFonts w:eastAsia="Calibri"/>
    </w:rPr>
  </w:style>
  <w:style w:type="paragraph" w:customStyle="1" w:styleId="Dash">
    <w:name w:val="Dash"/>
    <w:basedOn w:val="Normal"/>
    <w:rsid w:val="00C6493F"/>
    <w:pPr>
      <w:numPr>
        <w:numId w:val="8"/>
      </w:numPr>
    </w:pPr>
    <w:rPr>
      <w:rFonts w:eastAsia="Calibri"/>
    </w:rPr>
  </w:style>
  <w:style w:type="paragraph" w:customStyle="1" w:styleId="Dash1">
    <w:name w:val="Dash 1"/>
    <w:basedOn w:val="Normal"/>
    <w:rsid w:val="00C6493F"/>
    <w:pPr>
      <w:numPr>
        <w:numId w:val="9"/>
      </w:numPr>
    </w:pPr>
    <w:rPr>
      <w:rFonts w:eastAsia="Calibri"/>
    </w:rPr>
  </w:style>
  <w:style w:type="paragraph" w:customStyle="1" w:styleId="Dash2">
    <w:name w:val="Dash 2"/>
    <w:basedOn w:val="Normal"/>
    <w:rsid w:val="00C6493F"/>
    <w:pPr>
      <w:numPr>
        <w:numId w:val="10"/>
      </w:numPr>
    </w:pPr>
    <w:rPr>
      <w:rFonts w:eastAsia="Calibri"/>
    </w:rPr>
  </w:style>
  <w:style w:type="paragraph" w:customStyle="1" w:styleId="Dash3">
    <w:name w:val="Dash 3"/>
    <w:basedOn w:val="Normal"/>
    <w:rsid w:val="00C6493F"/>
    <w:pPr>
      <w:numPr>
        <w:numId w:val="11"/>
      </w:numPr>
    </w:pPr>
    <w:rPr>
      <w:rFonts w:eastAsia="Calibri"/>
    </w:rPr>
  </w:style>
  <w:style w:type="paragraph" w:customStyle="1" w:styleId="Dash4">
    <w:name w:val="Dash 4"/>
    <w:basedOn w:val="Normal"/>
    <w:rsid w:val="00C6493F"/>
    <w:pPr>
      <w:numPr>
        <w:numId w:val="12"/>
      </w:numPr>
    </w:pPr>
    <w:rPr>
      <w:rFonts w:eastAsia="Calibri"/>
    </w:rPr>
  </w:style>
  <w:style w:type="paragraph" w:customStyle="1" w:styleId="DashEqual">
    <w:name w:val="Dash Equal"/>
    <w:basedOn w:val="Dash"/>
    <w:rsid w:val="00C6493F"/>
    <w:pPr>
      <w:numPr>
        <w:numId w:val="13"/>
      </w:numPr>
      <w:tabs>
        <w:tab w:val="clear" w:pos="567"/>
        <w:tab w:val="num" w:pos="926"/>
      </w:tabs>
      <w:ind w:left="926" w:hanging="360"/>
    </w:pPr>
  </w:style>
  <w:style w:type="paragraph" w:customStyle="1" w:styleId="DashEqual1">
    <w:name w:val="Dash Equal 1"/>
    <w:basedOn w:val="Dash1"/>
    <w:rsid w:val="00C6493F"/>
    <w:pPr>
      <w:numPr>
        <w:numId w:val="14"/>
      </w:numPr>
      <w:tabs>
        <w:tab w:val="clear" w:pos="1134"/>
        <w:tab w:val="num" w:pos="1209"/>
      </w:tabs>
      <w:ind w:left="1209" w:hanging="360"/>
    </w:pPr>
  </w:style>
  <w:style w:type="paragraph" w:customStyle="1" w:styleId="DashEqual2">
    <w:name w:val="Dash Equal 2"/>
    <w:basedOn w:val="Dash2"/>
    <w:rsid w:val="00C6493F"/>
    <w:pPr>
      <w:numPr>
        <w:numId w:val="15"/>
      </w:numPr>
      <w:tabs>
        <w:tab w:val="clear" w:pos="1701"/>
        <w:tab w:val="num" w:pos="1209"/>
      </w:tabs>
      <w:ind w:left="1209" w:hanging="360"/>
    </w:pPr>
  </w:style>
  <w:style w:type="paragraph" w:customStyle="1" w:styleId="DashEqual3">
    <w:name w:val="Dash Equal 3"/>
    <w:basedOn w:val="Dash3"/>
    <w:rsid w:val="00C6493F"/>
    <w:pPr>
      <w:numPr>
        <w:numId w:val="16"/>
      </w:numPr>
      <w:tabs>
        <w:tab w:val="clear" w:pos="2268"/>
        <w:tab w:val="num" w:pos="1492"/>
      </w:tabs>
      <w:ind w:left="1492" w:hanging="360"/>
    </w:pPr>
  </w:style>
  <w:style w:type="paragraph" w:customStyle="1" w:styleId="DashEqual4">
    <w:name w:val="Dash Equal 4"/>
    <w:basedOn w:val="Dash4"/>
    <w:rsid w:val="00C6493F"/>
    <w:pPr>
      <w:numPr>
        <w:numId w:val="17"/>
      </w:numPr>
      <w:tabs>
        <w:tab w:val="clear" w:pos="2835"/>
        <w:tab w:val="num" w:pos="1492"/>
      </w:tabs>
      <w:ind w:left="1492" w:hanging="360"/>
    </w:pPr>
  </w:style>
  <w:style w:type="paragraph" w:customStyle="1" w:styleId="HeadingLeft">
    <w:name w:val="Heading Left"/>
    <w:basedOn w:val="Normal"/>
    <w:next w:val="Normal"/>
    <w:rsid w:val="00C6493F"/>
    <w:pPr>
      <w:spacing w:before="360"/>
      <w:outlineLvl w:val="0"/>
    </w:pPr>
    <w:rPr>
      <w:rFonts w:eastAsia="Calibri"/>
      <w:b/>
      <w:caps/>
      <w:u w:val="single"/>
    </w:rPr>
  </w:style>
  <w:style w:type="paragraph" w:customStyle="1" w:styleId="HeadingIVX">
    <w:name w:val="Heading IVX"/>
    <w:basedOn w:val="HeadingLeft"/>
    <w:next w:val="Normal"/>
    <w:rsid w:val="00C6493F"/>
    <w:pPr>
      <w:numPr>
        <w:numId w:val="23"/>
      </w:numPr>
      <w:tabs>
        <w:tab w:val="clear" w:pos="567"/>
        <w:tab w:val="num" w:pos="1492"/>
      </w:tabs>
      <w:ind w:left="1492" w:hanging="360"/>
    </w:pPr>
  </w:style>
  <w:style w:type="paragraph" w:customStyle="1" w:styleId="Heading123">
    <w:name w:val="Heading 123"/>
    <w:basedOn w:val="HeadingLeft"/>
    <w:next w:val="Normal"/>
    <w:rsid w:val="00C6493F"/>
    <w:pPr>
      <w:numPr>
        <w:numId w:val="22"/>
      </w:numPr>
      <w:tabs>
        <w:tab w:val="clear" w:pos="567"/>
        <w:tab w:val="num" w:pos="1492"/>
      </w:tabs>
      <w:ind w:left="1492" w:hanging="360"/>
    </w:pPr>
  </w:style>
  <w:style w:type="paragraph" w:customStyle="1" w:styleId="HeadingABC">
    <w:name w:val="Heading ABC"/>
    <w:basedOn w:val="HeadingLeft"/>
    <w:next w:val="Normal"/>
    <w:rsid w:val="00C6493F"/>
    <w:pPr>
      <w:numPr>
        <w:numId w:val="21"/>
      </w:numPr>
      <w:tabs>
        <w:tab w:val="clear" w:pos="567"/>
        <w:tab w:val="num" w:pos="1209"/>
      </w:tabs>
      <w:ind w:left="1209" w:hanging="360"/>
    </w:pPr>
  </w:style>
  <w:style w:type="paragraph" w:customStyle="1" w:styleId="HeadingCentered">
    <w:name w:val="Heading Centered"/>
    <w:basedOn w:val="HeadingLeft"/>
    <w:next w:val="Normal"/>
    <w:rsid w:val="00C6493F"/>
    <w:pPr>
      <w:jc w:val="center"/>
    </w:pPr>
  </w:style>
  <w:style w:type="paragraph" w:customStyle="1" w:styleId="Jardin">
    <w:name w:val="Jardin"/>
    <w:basedOn w:val="Normal"/>
    <w:uiPriority w:val="99"/>
    <w:rsid w:val="00C6493F"/>
    <w:pPr>
      <w:spacing w:before="200" w:after="0" w:line="240" w:lineRule="auto"/>
      <w:jc w:val="center"/>
    </w:pPr>
    <w:rPr>
      <w:rFonts w:eastAsia="Calibri"/>
    </w:rPr>
  </w:style>
  <w:style w:type="paragraph" w:customStyle="1" w:styleId="Amendment">
    <w:name w:val="Amendment"/>
    <w:basedOn w:val="Normal"/>
    <w:next w:val="Normal"/>
    <w:rsid w:val="00C6493F"/>
    <w:rPr>
      <w:rFonts w:eastAsia="Calibri"/>
      <w:i/>
      <w:u w:val="single"/>
    </w:rPr>
  </w:style>
  <w:style w:type="paragraph" w:customStyle="1" w:styleId="AmendmentList">
    <w:name w:val="Amendment List"/>
    <w:basedOn w:val="Normal"/>
    <w:rsid w:val="00C6493F"/>
    <w:pPr>
      <w:ind w:left="2268" w:hanging="2268"/>
    </w:pPr>
    <w:rPr>
      <w:rFonts w:eastAsia="Calibri"/>
    </w:rPr>
  </w:style>
  <w:style w:type="paragraph" w:customStyle="1" w:styleId="ReplyRE">
    <w:name w:val="Reply RE"/>
    <w:basedOn w:val="Normal"/>
    <w:next w:val="Normal"/>
    <w:rsid w:val="00C6493F"/>
    <w:pPr>
      <w:spacing w:after="480" w:line="240" w:lineRule="auto"/>
      <w:contextualSpacing/>
    </w:pPr>
    <w:rPr>
      <w:rFonts w:eastAsia="Calibri"/>
    </w:rPr>
  </w:style>
  <w:style w:type="paragraph" w:customStyle="1" w:styleId="ReplyBold">
    <w:name w:val="Reply Bold"/>
    <w:basedOn w:val="ReplyRE"/>
    <w:next w:val="Normal"/>
    <w:rsid w:val="00C6493F"/>
    <w:rPr>
      <w:b/>
    </w:rPr>
  </w:style>
  <w:style w:type="paragraph" w:customStyle="1" w:styleId="Annex">
    <w:name w:val="Annex"/>
    <w:basedOn w:val="Normal"/>
    <w:next w:val="Normal"/>
    <w:rsid w:val="00C6493F"/>
    <w:pPr>
      <w:jc w:val="right"/>
    </w:pPr>
    <w:rPr>
      <w:rFonts w:eastAsia="Calibri"/>
      <w:b/>
      <w:u w:val="single"/>
    </w:rPr>
  </w:style>
  <w:style w:type="paragraph" w:customStyle="1" w:styleId="Sign">
    <w:name w:val="Sign"/>
    <w:basedOn w:val="Normal"/>
    <w:rsid w:val="00C6493F"/>
    <w:pPr>
      <w:tabs>
        <w:tab w:val="center" w:pos="7087"/>
      </w:tabs>
      <w:contextualSpacing/>
    </w:pPr>
    <w:rPr>
      <w:rFonts w:eastAsia="Calibri"/>
    </w:rPr>
  </w:style>
  <w:style w:type="paragraph" w:customStyle="1" w:styleId="NotDeclassified">
    <w:name w:val="Not Declassified"/>
    <w:basedOn w:val="Normal"/>
    <w:next w:val="Normal"/>
    <w:rsid w:val="00C6493F"/>
    <w:rPr>
      <w:rFonts w:eastAsia="Calibri"/>
      <w:b/>
      <w:shd w:val="clear" w:color="auto" w:fill="CCCCCC"/>
    </w:rPr>
  </w:style>
  <w:style w:type="character" w:customStyle="1" w:styleId="NotDeclassifiedCharacter">
    <w:name w:val="Not Declassified Character"/>
    <w:rsid w:val="00C6493F"/>
    <w:rPr>
      <w:rFonts w:ascii="Times New Roman" w:hAnsi="Times New Roman" w:cs="Times New Roman"/>
      <w:b/>
      <w:sz w:val="24"/>
      <w:shd w:val="clear" w:color="auto" w:fill="CCCCCC"/>
    </w:rPr>
  </w:style>
  <w:style w:type="paragraph" w:customStyle="1" w:styleId="NormalCompact">
    <w:name w:val="Normal Compact"/>
    <w:basedOn w:val="Normal"/>
    <w:next w:val="Normal"/>
    <w:uiPriority w:val="99"/>
    <w:rsid w:val="00C6493F"/>
    <w:pPr>
      <w:spacing w:line="240" w:lineRule="auto"/>
    </w:pPr>
    <w:rPr>
      <w:rFonts w:eastAsia="Calibri"/>
    </w:rPr>
  </w:style>
  <w:style w:type="character" w:customStyle="1" w:styleId="TechnicalBlockChar">
    <w:name w:val="Technical Block Char"/>
    <w:rsid w:val="00C6493F"/>
    <w:rPr>
      <w:rFonts w:ascii="Times New Roman" w:hAnsi="Times New Roman" w:cs="Times New Roman"/>
      <w:sz w:val="24"/>
      <w:lang w:val="pt-PT"/>
    </w:rPr>
  </w:style>
  <w:style w:type="paragraph" w:styleId="ListParagraph">
    <w:name w:val="List Paragraph"/>
    <w:basedOn w:val="Normal"/>
    <w:uiPriority w:val="34"/>
    <w:qFormat/>
    <w:rsid w:val="00C6493F"/>
    <w:pPr>
      <w:autoSpaceDE w:val="0"/>
      <w:autoSpaceDN w:val="0"/>
      <w:adjustRightInd w:val="0"/>
      <w:ind w:left="720"/>
      <w:contextualSpacing/>
    </w:pPr>
    <w:rPr>
      <w:rFonts w:eastAsia="Times New Roman"/>
      <w:lang w:eastAsia="en-GB"/>
    </w:rPr>
  </w:style>
  <w:style w:type="table" w:customStyle="1" w:styleId="TableGrid2">
    <w:name w:val="Table Grid2"/>
    <w:basedOn w:val="TableNormal"/>
    <w:next w:val="TableGrid"/>
    <w:uiPriority w:val="39"/>
    <w:rsid w:val="00C6493F"/>
    <w:pPr>
      <w:spacing w:after="0" w:line="240" w:lineRule="auto"/>
    </w:pPr>
    <w:rPr>
      <w:rFonts w:ascii="Calibri" w:eastAsia="Times New Roman" w:hAnsi="Calibri" w:cs="Arial"/>
      <w:lang w:val="pt-PT"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6493F"/>
    <w:pPr>
      <w:autoSpaceDE w:val="0"/>
      <w:autoSpaceDN w:val="0"/>
      <w:adjustRightInd w:val="0"/>
      <w:spacing w:before="100" w:beforeAutospacing="1" w:after="100" w:afterAutospacing="1" w:line="240" w:lineRule="auto"/>
    </w:pPr>
    <w:rPr>
      <w:rFonts w:ascii="Times" w:eastAsia="Times New Roman" w:hAnsi="Times"/>
      <w:sz w:val="20"/>
      <w:szCs w:val="20"/>
      <w:lang w:eastAsia="en-GB"/>
    </w:rPr>
  </w:style>
  <w:style w:type="paragraph" w:customStyle="1" w:styleId="Rfrenceinterinstitutionnelle">
    <w:name w:val="Référence interinstitutionnelle"/>
    <w:basedOn w:val="Normal"/>
    <w:next w:val="Statut"/>
    <w:rsid w:val="00C6493F"/>
    <w:pPr>
      <w:autoSpaceDE w:val="0"/>
      <w:autoSpaceDN w:val="0"/>
      <w:adjustRightInd w:val="0"/>
      <w:spacing w:before="0" w:after="0" w:line="240" w:lineRule="auto"/>
      <w:ind w:left="5103"/>
    </w:pPr>
    <w:rPr>
      <w:rFonts w:eastAsia="Times New Roman"/>
      <w:lang w:eastAsia="en-GB"/>
    </w:rPr>
  </w:style>
  <w:style w:type="paragraph" w:customStyle="1" w:styleId="odrka-kulat">
    <w:name w:val="odrážka-kulatá"/>
    <w:basedOn w:val="Normal"/>
    <w:qFormat/>
    <w:rsid w:val="00C6493F"/>
    <w:pPr>
      <w:numPr>
        <w:numId w:val="24"/>
      </w:numPr>
      <w:tabs>
        <w:tab w:val="num" w:pos="360"/>
      </w:tabs>
      <w:autoSpaceDE w:val="0"/>
      <w:autoSpaceDN w:val="0"/>
      <w:adjustRightInd w:val="0"/>
      <w:spacing w:before="240" w:line="276" w:lineRule="auto"/>
      <w:ind w:left="360"/>
      <w:jc w:val="both"/>
    </w:pPr>
    <w:rPr>
      <w:rFonts w:eastAsia="Times New Roman"/>
      <w:b/>
      <w:szCs w:val="24"/>
      <w:lang w:eastAsia="en-GB"/>
    </w:rPr>
  </w:style>
  <w:style w:type="character" w:customStyle="1" w:styleId="odrka-kulatChar">
    <w:name w:val="odrážka-kulatá Char"/>
    <w:rsid w:val="00C6493F"/>
    <w:rPr>
      <w:rFonts w:ascii="Times New Roman" w:hAnsi="Times New Roman"/>
      <w:b/>
      <w:sz w:val="24"/>
      <w:lang w:val="pt-PT"/>
    </w:rPr>
  </w:style>
  <w:style w:type="paragraph" w:customStyle="1" w:styleId="CM1">
    <w:name w:val="CM1"/>
    <w:basedOn w:val="Normal"/>
    <w:next w:val="Normal"/>
    <w:uiPriority w:val="99"/>
    <w:rsid w:val="00C6493F"/>
    <w:pPr>
      <w:autoSpaceDE w:val="0"/>
      <w:autoSpaceDN w:val="0"/>
      <w:adjustRightInd w:val="0"/>
      <w:spacing w:before="0" w:after="0" w:line="240" w:lineRule="auto"/>
    </w:pPr>
    <w:rPr>
      <w:rFonts w:ascii="EUAlbertina" w:eastAsia="Times New Roman" w:hAnsi="EUAlbertina" w:cs="Arial"/>
      <w:szCs w:val="24"/>
      <w:lang w:eastAsia="en-GB"/>
    </w:rPr>
  </w:style>
  <w:style w:type="character" w:customStyle="1" w:styleId="italic">
    <w:name w:val="italic"/>
    <w:rsid w:val="00C6493F"/>
    <w:rPr>
      <w:rFonts w:cs="Times New Roman"/>
    </w:rPr>
  </w:style>
  <w:style w:type="character" w:styleId="Emphasis">
    <w:name w:val="Emphasis"/>
    <w:uiPriority w:val="20"/>
    <w:qFormat/>
    <w:rsid w:val="00C6493F"/>
    <w:rPr>
      <w:rFonts w:cs="Times New Roman"/>
      <w:i/>
    </w:rPr>
  </w:style>
  <w:style w:type="paragraph" w:styleId="HTMLPreformatted">
    <w:name w:val="HTML Preformatted"/>
    <w:basedOn w:val="Normal"/>
    <w:link w:val="HTMLPreformattedChar"/>
    <w:uiPriority w:val="99"/>
    <w:rsid w:val="00C6493F"/>
    <w:pPr>
      <w:autoSpaceDE w:val="0"/>
      <w:autoSpaceDN w:val="0"/>
      <w:adjustRightInd w:val="0"/>
      <w:spacing w:before="0" w:after="0" w:line="240" w:lineRule="auto"/>
    </w:pPr>
    <w:rPr>
      <w:rFonts w:ascii="Consolas" w:eastAsia="Times New Roman" w:hAnsi="Consolas"/>
      <w:sz w:val="20"/>
      <w:szCs w:val="20"/>
      <w:lang w:eastAsia="en-GB"/>
    </w:rPr>
  </w:style>
  <w:style w:type="character" w:customStyle="1" w:styleId="HTMLPreformattedChar">
    <w:name w:val="HTML Preformatted Char"/>
    <w:basedOn w:val="DefaultParagraphFont"/>
    <w:link w:val="HTMLPreformatted"/>
    <w:uiPriority w:val="99"/>
    <w:rsid w:val="00C6493F"/>
    <w:rPr>
      <w:rFonts w:ascii="Consolas" w:eastAsia="Times New Roman" w:hAnsi="Consolas" w:cs="Times New Roman"/>
      <w:sz w:val="20"/>
      <w:szCs w:val="20"/>
      <w:lang w:val="pt-PT" w:eastAsia="en-GB"/>
    </w:rPr>
  </w:style>
  <w:style w:type="paragraph" w:customStyle="1" w:styleId="ListBullet1">
    <w:name w:val="List Bullet1"/>
    <w:basedOn w:val="Normal"/>
    <w:next w:val="ListBullet"/>
    <w:uiPriority w:val="99"/>
    <w:rsid w:val="00C6493F"/>
    <w:pPr>
      <w:tabs>
        <w:tab w:val="num" w:pos="360"/>
      </w:tabs>
      <w:autoSpaceDE w:val="0"/>
      <w:autoSpaceDN w:val="0"/>
      <w:adjustRightInd w:val="0"/>
      <w:spacing w:line="240" w:lineRule="auto"/>
      <w:ind w:left="360" w:hanging="360"/>
      <w:contextualSpacing/>
      <w:jc w:val="both"/>
    </w:pPr>
    <w:rPr>
      <w:rFonts w:eastAsia="Times New Roman"/>
      <w:lang w:eastAsia="en-GB"/>
    </w:rPr>
  </w:style>
  <w:style w:type="paragraph" w:customStyle="1" w:styleId="ListBullet21">
    <w:name w:val="List Bullet 21"/>
    <w:basedOn w:val="Normal"/>
    <w:next w:val="ListBullet2"/>
    <w:uiPriority w:val="99"/>
    <w:rsid w:val="00C6493F"/>
    <w:pPr>
      <w:tabs>
        <w:tab w:val="num" w:pos="643"/>
      </w:tabs>
      <w:autoSpaceDE w:val="0"/>
      <w:autoSpaceDN w:val="0"/>
      <w:adjustRightInd w:val="0"/>
      <w:spacing w:line="240" w:lineRule="auto"/>
      <w:ind w:left="643" w:hanging="360"/>
      <w:contextualSpacing/>
      <w:jc w:val="both"/>
    </w:pPr>
    <w:rPr>
      <w:rFonts w:eastAsia="Times New Roman"/>
      <w:lang w:eastAsia="en-GB"/>
    </w:rPr>
  </w:style>
  <w:style w:type="paragraph" w:customStyle="1" w:styleId="ListBullet31">
    <w:name w:val="List Bullet 31"/>
    <w:basedOn w:val="Normal"/>
    <w:next w:val="ListBullet3"/>
    <w:uiPriority w:val="99"/>
    <w:rsid w:val="00C6493F"/>
    <w:pPr>
      <w:tabs>
        <w:tab w:val="num" w:pos="926"/>
      </w:tabs>
      <w:autoSpaceDE w:val="0"/>
      <w:autoSpaceDN w:val="0"/>
      <w:adjustRightInd w:val="0"/>
      <w:spacing w:line="240" w:lineRule="auto"/>
      <w:ind w:left="926" w:hanging="360"/>
      <w:contextualSpacing/>
      <w:jc w:val="both"/>
    </w:pPr>
    <w:rPr>
      <w:rFonts w:eastAsia="Times New Roman"/>
      <w:lang w:eastAsia="en-GB"/>
    </w:rPr>
  </w:style>
  <w:style w:type="character" w:customStyle="1" w:styleId="Bodytext2">
    <w:name w:val="Body text (2)_"/>
    <w:rsid w:val="00C6493F"/>
    <w:rPr>
      <w:rFonts w:ascii="Arial" w:eastAsia="Times New Roman" w:hAnsi="Arial"/>
      <w:sz w:val="16"/>
      <w:shd w:val="clear" w:color="auto" w:fill="FFFFFF"/>
    </w:rPr>
  </w:style>
  <w:style w:type="paragraph" w:customStyle="1" w:styleId="Bodytext20">
    <w:name w:val="Body text (2)"/>
    <w:basedOn w:val="Normal"/>
    <w:rsid w:val="00C6493F"/>
    <w:pPr>
      <w:widowControl w:val="0"/>
      <w:shd w:val="clear" w:color="auto" w:fill="FFFFFF"/>
      <w:autoSpaceDE w:val="0"/>
      <w:autoSpaceDN w:val="0"/>
      <w:adjustRightInd w:val="0"/>
      <w:spacing w:before="360" w:after="360" w:line="178" w:lineRule="exact"/>
      <w:ind w:hanging="600"/>
      <w:jc w:val="both"/>
    </w:pPr>
    <w:rPr>
      <w:rFonts w:ascii="Arial" w:eastAsia="Times New Roman" w:hAnsi="Arial" w:cs="Arial"/>
      <w:sz w:val="16"/>
      <w:szCs w:val="16"/>
      <w:lang w:eastAsia="en-GB"/>
    </w:rPr>
  </w:style>
  <w:style w:type="character" w:customStyle="1" w:styleId="st1">
    <w:name w:val="st1"/>
    <w:rsid w:val="00C6493F"/>
  </w:style>
  <w:style w:type="character" w:customStyle="1" w:styleId="Caractresdenotedebasdepage">
    <w:name w:val="Caractères de note de bas de page"/>
    <w:rsid w:val="00C6493F"/>
    <w:rPr>
      <w:vertAlign w:val="superscript"/>
    </w:rPr>
  </w:style>
  <w:style w:type="paragraph" w:customStyle="1" w:styleId="CM3">
    <w:name w:val="CM3"/>
    <w:basedOn w:val="Normal"/>
    <w:next w:val="Normal"/>
    <w:uiPriority w:val="99"/>
    <w:rsid w:val="00C6493F"/>
    <w:pPr>
      <w:autoSpaceDE w:val="0"/>
      <w:autoSpaceDN w:val="0"/>
      <w:adjustRightInd w:val="0"/>
      <w:spacing w:before="0" w:after="0" w:line="240" w:lineRule="auto"/>
    </w:pPr>
    <w:rPr>
      <w:rFonts w:eastAsia="Times New Roman"/>
      <w:szCs w:val="24"/>
      <w:lang w:eastAsia="en-GB"/>
    </w:rPr>
  </w:style>
  <w:style w:type="paragraph" w:customStyle="1" w:styleId="CM4">
    <w:name w:val="CM4"/>
    <w:basedOn w:val="Normal"/>
    <w:next w:val="Normal"/>
    <w:uiPriority w:val="99"/>
    <w:rsid w:val="00C6493F"/>
    <w:pPr>
      <w:autoSpaceDE w:val="0"/>
      <w:autoSpaceDN w:val="0"/>
      <w:adjustRightInd w:val="0"/>
      <w:spacing w:before="0" w:after="0" w:line="240" w:lineRule="auto"/>
    </w:pPr>
    <w:rPr>
      <w:rFonts w:eastAsia="Times New Roman"/>
      <w:szCs w:val="24"/>
      <w:lang w:eastAsia="en-GB"/>
    </w:rPr>
  </w:style>
  <w:style w:type="character" w:customStyle="1" w:styleId="normal--char">
    <w:name w:val="normal--char"/>
    <w:rsid w:val="00C6493F"/>
  </w:style>
  <w:style w:type="paragraph" w:customStyle="1" w:styleId="Caption1">
    <w:name w:val="Caption1"/>
    <w:basedOn w:val="Normal"/>
    <w:next w:val="Normal"/>
    <w:uiPriority w:val="35"/>
    <w:qFormat/>
    <w:rsid w:val="00C6493F"/>
    <w:pPr>
      <w:autoSpaceDE w:val="0"/>
      <w:autoSpaceDN w:val="0"/>
      <w:adjustRightInd w:val="0"/>
      <w:spacing w:before="0" w:after="200" w:line="240" w:lineRule="auto"/>
      <w:jc w:val="both"/>
    </w:pPr>
    <w:rPr>
      <w:rFonts w:eastAsia="Times New Roman"/>
      <w:b/>
      <w:color w:val="4F81BD"/>
      <w:sz w:val="18"/>
      <w:szCs w:val="18"/>
      <w:lang w:eastAsia="en-GB"/>
    </w:rPr>
  </w:style>
  <w:style w:type="paragraph" w:customStyle="1" w:styleId="TableofFigures1">
    <w:name w:val="Table of Figures1"/>
    <w:basedOn w:val="Normal"/>
    <w:next w:val="Normal"/>
    <w:uiPriority w:val="99"/>
    <w:rsid w:val="00C6493F"/>
    <w:pPr>
      <w:autoSpaceDE w:val="0"/>
      <w:autoSpaceDN w:val="0"/>
      <w:adjustRightInd w:val="0"/>
      <w:spacing w:after="0" w:line="240" w:lineRule="auto"/>
      <w:jc w:val="both"/>
    </w:pPr>
    <w:rPr>
      <w:rFonts w:eastAsia="Times New Roman"/>
      <w:lang w:eastAsia="en-GB"/>
    </w:rPr>
  </w:style>
  <w:style w:type="paragraph" w:customStyle="1" w:styleId="ListNumber1">
    <w:name w:val="List Number1"/>
    <w:basedOn w:val="Normal"/>
    <w:next w:val="ListNumber"/>
    <w:uiPriority w:val="99"/>
    <w:rsid w:val="00C6493F"/>
    <w:pPr>
      <w:tabs>
        <w:tab w:val="num" w:pos="2835"/>
      </w:tabs>
      <w:autoSpaceDE w:val="0"/>
      <w:autoSpaceDN w:val="0"/>
      <w:adjustRightInd w:val="0"/>
      <w:spacing w:line="240" w:lineRule="auto"/>
      <w:ind w:left="360" w:hanging="360"/>
      <w:contextualSpacing/>
      <w:jc w:val="both"/>
    </w:pPr>
    <w:rPr>
      <w:rFonts w:eastAsia="Times New Roman"/>
      <w:lang w:eastAsia="en-GB"/>
    </w:rPr>
  </w:style>
  <w:style w:type="paragraph" w:customStyle="1" w:styleId="ListNumber21">
    <w:name w:val="List Number 21"/>
    <w:basedOn w:val="Normal"/>
    <w:next w:val="ListNumber2"/>
    <w:uiPriority w:val="99"/>
    <w:rsid w:val="00C6493F"/>
    <w:pPr>
      <w:tabs>
        <w:tab w:val="num" w:pos="567"/>
        <w:tab w:val="num" w:pos="643"/>
      </w:tabs>
      <w:autoSpaceDE w:val="0"/>
      <w:autoSpaceDN w:val="0"/>
      <w:adjustRightInd w:val="0"/>
      <w:spacing w:line="240" w:lineRule="auto"/>
      <w:ind w:left="643" w:hanging="360"/>
      <w:contextualSpacing/>
      <w:jc w:val="both"/>
    </w:pPr>
    <w:rPr>
      <w:rFonts w:eastAsia="Times New Roman"/>
      <w:lang w:eastAsia="en-GB"/>
    </w:rPr>
  </w:style>
  <w:style w:type="paragraph" w:customStyle="1" w:styleId="ListNumber41">
    <w:name w:val="List Number 41"/>
    <w:basedOn w:val="Normal"/>
    <w:next w:val="ListNumber4"/>
    <w:uiPriority w:val="99"/>
    <w:rsid w:val="00C6493F"/>
    <w:pPr>
      <w:tabs>
        <w:tab w:val="num" w:pos="567"/>
        <w:tab w:val="num" w:pos="1209"/>
      </w:tabs>
      <w:autoSpaceDE w:val="0"/>
      <w:autoSpaceDN w:val="0"/>
      <w:adjustRightInd w:val="0"/>
      <w:spacing w:line="240" w:lineRule="auto"/>
      <w:ind w:left="1209" w:hanging="360"/>
      <w:contextualSpacing/>
      <w:jc w:val="both"/>
    </w:pPr>
    <w:rPr>
      <w:rFonts w:eastAsia="Times New Roman"/>
      <w:lang w:eastAsia="en-GB"/>
    </w:rPr>
  </w:style>
  <w:style w:type="paragraph" w:customStyle="1" w:styleId="TOC41">
    <w:name w:val="TOC 41"/>
    <w:basedOn w:val="Normal"/>
    <w:next w:val="Normal"/>
    <w:uiPriority w:val="39"/>
    <w:rsid w:val="00C6493F"/>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51">
    <w:name w:val="TOC 51"/>
    <w:basedOn w:val="Normal"/>
    <w:next w:val="Normal"/>
    <w:uiPriority w:val="39"/>
    <w:rsid w:val="00C6493F"/>
    <w:pPr>
      <w:tabs>
        <w:tab w:val="right" w:leader="dot" w:pos="9071"/>
      </w:tabs>
      <w:autoSpaceDE w:val="0"/>
      <w:autoSpaceDN w:val="0"/>
      <w:adjustRightInd w:val="0"/>
      <w:spacing w:before="300" w:line="240" w:lineRule="auto"/>
    </w:pPr>
    <w:rPr>
      <w:rFonts w:eastAsia="Times New Roman"/>
      <w:lang w:eastAsia="en-GB"/>
    </w:rPr>
  </w:style>
  <w:style w:type="paragraph" w:customStyle="1" w:styleId="TOC61">
    <w:name w:val="TOC 61"/>
    <w:basedOn w:val="Normal"/>
    <w:next w:val="Normal"/>
    <w:uiPriority w:val="39"/>
    <w:rsid w:val="00C6493F"/>
    <w:pPr>
      <w:tabs>
        <w:tab w:val="right" w:leader="dot" w:pos="9071"/>
      </w:tabs>
      <w:autoSpaceDE w:val="0"/>
      <w:autoSpaceDN w:val="0"/>
      <w:adjustRightInd w:val="0"/>
      <w:spacing w:before="240" w:line="240" w:lineRule="auto"/>
    </w:pPr>
    <w:rPr>
      <w:rFonts w:eastAsia="Times New Roman"/>
      <w:lang w:eastAsia="en-GB"/>
    </w:rPr>
  </w:style>
  <w:style w:type="paragraph" w:customStyle="1" w:styleId="TOC71">
    <w:name w:val="TOC 71"/>
    <w:basedOn w:val="Normal"/>
    <w:next w:val="Normal"/>
    <w:uiPriority w:val="39"/>
    <w:rsid w:val="00C6493F"/>
    <w:pPr>
      <w:tabs>
        <w:tab w:val="right" w:leader="dot" w:pos="9071"/>
      </w:tabs>
      <w:autoSpaceDE w:val="0"/>
      <w:autoSpaceDN w:val="0"/>
      <w:adjustRightInd w:val="0"/>
      <w:spacing w:before="180" w:line="240" w:lineRule="auto"/>
    </w:pPr>
    <w:rPr>
      <w:rFonts w:eastAsia="Times New Roman"/>
      <w:lang w:eastAsia="en-GB"/>
    </w:rPr>
  </w:style>
  <w:style w:type="paragraph" w:customStyle="1" w:styleId="TOC81">
    <w:name w:val="TOC 81"/>
    <w:basedOn w:val="Normal"/>
    <w:next w:val="Normal"/>
    <w:uiPriority w:val="39"/>
    <w:rsid w:val="00C6493F"/>
    <w:pPr>
      <w:tabs>
        <w:tab w:val="right" w:leader="dot" w:pos="9071"/>
      </w:tabs>
      <w:autoSpaceDE w:val="0"/>
      <w:autoSpaceDN w:val="0"/>
      <w:adjustRightInd w:val="0"/>
      <w:spacing w:line="240" w:lineRule="auto"/>
    </w:pPr>
    <w:rPr>
      <w:rFonts w:eastAsia="Times New Roman"/>
      <w:lang w:eastAsia="en-GB"/>
    </w:rPr>
  </w:style>
  <w:style w:type="paragraph" w:customStyle="1" w:styleId="TOC91">
    <w:name w:val="TOC 91"/>
    <w:basedOn w:val="Normal"/>
    <w:next w:val="Normal"/>
    <w:uiPriority w:val="39"/>
    <w:rsid w:val="00C6493F"/>
    <w:pPr>
      <w:tabs>
        <w:tab w:val="right" w:leader="dot" w:pos="9071"/>
      </w:tabs>
      <w:autoSpaceDE w:val="0"/>
      <w:autoSpaceDN w:val="0"/>
      <w:adjustRightInd w:val="0"/>
      <w:spacing w:line="240" w:lineRule="auto"/>
      <w:jc w:val="both"/>
    </w:pPr>
    <w:rPr>
      <w:rFonts w:eastAsia="Times New Roman"/>
      <w:lang w:eastAsia="en-GB"/>
    </w:rPr>
  </w:style>
  <w:style w:type="character" w:customStyle="1" w:styleId="Marker2">
    <w:name w:val="Marker2"/>
    <w:rsid w:val="00C6493F"/>
    <w:rPr>
      <w:rFonts w:cs="Times New Roman"/>
      <w:color w:val="FF0000"/>
      <w:shd w:val="clear" w:color="auto" w:fill="auto"/>
    </w:rPr>
  </w:style>
  <w:style w:type="paragraph" w:customStyle="1" w:styleId="Annexetitreexpos">
    <w:name w:val="Annexe titre (exposé)"/>
    <w:basedOn w:val="Normal"/>
    <w:next w:val="Normal"/>
    <w:rsid w:val="00C6493F"/>
    <w:pPr>
      <w:autoSpaceDE w:val="0"/>
      <w:autoSpaceDN w:val="0"/>
      <w:adjustRightInd w:val="0"/>
      <w:spacing w:line="240" w:lineRule="auto"/>
      <w:jc w:val="center"/>
    </w:pPr>
    <w:rPr>
      <w:rFonts w:eastAsia="Times New Roman"/>
      <w:b/>
      <w:u w:val="single"/>
      <w:lang w:eastAsia="en-GB"/>
    </w:rPr>
  </w:style>
  <w:style w:type="paragraph" w:customStyle="1" w:styleId="Annexetitrefichefinancire">
    <w:name w:val="Annexe titre (fiche financière)"/>
    <w:basedOn w:val="Normal"/>
    <w:next w:val="Normal"/>
    <w:rsid w:val="00C6493F"/>
    <w:pPr>
      <w:autoSpaceDE w:val="0"/>
      <w:autoSpaceDN w:val="0"/>
      <w:adjustRightInd w:val="0"/>
      <w:spacing w:line="240" w:lineRule="auto"/>
      <w:jc w:val="center"/>
    </w:pPr>
    <w:rPr>
      <w:rFonts w:eastAsia="Times New Roman"/>
      <w:b/>
      <w:u w:val="single"/>
      <w:lang w:eastAsia="en-GB"/>
    </w:rPr>
  </w:style>
  <w:style w:type="paragraph" w:customStyle="1" w:styleId="Avertissementtitre">
    <w:name w:val="Avertissement titre"/>
    <w:basedOn w:val="Normal"/>
    <w:next w:val="Normal"/>
    <w:rsid w:val="00C6493F"/>
    <w:pPr>
      <w:keepNext/>
      <w:autoSpaceDE w:val="0"/>
      <w:autoSpaceDN w:val="0"/>
      <w:adjustRightInd w:val="0"/>
      <w:spacing w:before="480" w:line="240" w:lineRule="auto"/>
      <w:jc w:val="both"/>
    </w:pPr>
    <w:rPr>
      <w:rFonts w:eastAsia="Times New Roman"/>
      <w:u w:val="single"/>
      <w:lang w:eastAsia="en-GB"/>
    </w:rPr>
  </w:style>
  <w:style w:type="paragraph" w:customStyle="1" w:styleId="Confidence">
    <w:name w:val="Confidence"/>
    <w:basedOn w:val="Normal"/>
    <w:next w:val="Normal"/>
    <w:rsid w:val="00C6493F"/>
    <w:pPr>
      <w:autoSpaceDE w:val="0"/>
      <w:autoSpaceDN w:val="0"/>
      <w:adjustRightInd w:val="0"/>
      <w:spacing w:before="360" w:line="240" w:lineRule="auto"/>
      <w:jc w:val="center"/>
    </w:pPr>
    <w:rPr>
      <w:rFonts w:eastAsia="Times New Roman"/>
      <w:lang w:eastAsia="en-GB"/>
    </w:rPr>
  </w:style>
  <w:style w:type="paragraph" w:customStyle="1" w:styleId="Confidentialit">
    <w:name w:val="Confidentialité"/>
    <w:basedOn w:val="Normal"/>
    <w:next w:val="TypedudocumentPagedecouverture"/>
    <w:rsid w:val="00C6493F"/>
    <w:pPr>
      <w:autoSpaceDE w:val="0"/>
      <w:autoSpaceDN w:val="0"/>
      <w:adjustRightInd w:val="0"/>
      <w:spacing w:before="240" w:after="240" w:line="240" w:lineRule="auto"/>
      <w:ind w:left="5103"/>
    </w:pPr>
    <w:rPr>
      <w:rFonts w:eastAsia="Times New Roman"/>
      <w:i/>
      <w:sz w:val="32"/>
      <w:lang w:eastAsia="en-GB"/>
    </w:rPr>
  </w:style>
  <w:style w:type="paragraph" w:customStyle="1" w:styleId="Corrigendum">
    <w:name w:val="Corrigendum"/>
    <w:basedOn w:val="Normal"/>
    <w:next w:val="Normal"/>
    <w:rsid w:val="00C6493F"/>
    <w:pPr>
      <w:autoSpaceDE w:val="0"/>
      <w:autoSpaceDN w:val="0"/>
      <w:adjustRightInd w:val="0"/>
      <w:spacing w:before="0" w:after="240" w:line="240" w:lineRule="auto"/>
    </w:pPr>
    <w:rPr>
      <w:rFonts w:eastAsia="Times New Roman"/>
      <w:lang w:eastAsia="en-GB"/>
    </w:rPr>
  </w:style>
  <w:style w:type="paragraph" w:customStyle="1" w:styleId="Emission">
    <w:name w:val="Emission"/>
    <w:basedOn w:val="Normal"/>
    <w:next w:val="Rfrenceinstitutionnelle"/>
    <w:rsid w:val="00C6493F"/>
    <w:pPr>
      <w:autoSpaceDE w:val="0"/>
      <w:autoSpaceDN w:val="0"/>
      <w:adjustRightInd w:val="0"/>
      <w:spacing w:before="0" w:after="0" w:line="240" w:lineRule="auto"/>
      <w:ind w:left="5103"/>
    </w:pPr>
    <w:rPr>
      <w:rFonts w:eastAsia="Times New Roman"/>
      <w:lang w:eastAsia="en-GB"/>
    </w:rPr>
  </w:style>
  <w:style w:type="paragraph" w:customStyle="1" w:styleId="Exposdesmotifstitre">
    <w:name w:val="Exposé des motifs titre"/>
    <w:basedOn w:val="Normal"/>
    <w:next w:val="Normal"/>
    <w:rsid w:val="00C6493F"/>
    <w:pPr>
      <w:autoSpaceDE w:val="0"/>
      <w:autoSpaceDN w:val="0"/>
      <w:adjustRightInd w:val="0"/>
      <w:spacing w:line="240" w:lineRule="auto"/>
      <w:jc w:val="center"/>
    </w:pPr>
    <w:rPr>
      <w:rFonts w:eastAsia="Times New Roman"/>
      <w:b/>
      <w:u w:val="single"/>
      <w:lang w:eastAsia="en-GB"/>
    </w:rPr>
  </w:style>
  <w:style w:type="paragraph" w:customStyle="1" w:styleId="Langue">
    <w:name w:val="Langue"/>
    <w:basedOn w:val="Normal"/>
    <w:next w:val="Rfrenceinterne"/>
    <w:rsid w:val="00C6493F"/>
    <w:pPr>
      <w:framePr w:wrap="auto" w:vAnchor="page" w:hAnchor="text" w:xAlign="center" w:y="14741"/>
      <w:autoSpaceDE w:val="0"/>
      <w:autoSpaceDN w:val="0"/>
      <w:adjustRightInd w:val="0"/>
      <w:spacing w:before="0" w:after="600" w:line="240" w:lineRule="auto"/>
      <w:jc w:val="center"/>
    </w:pPr>
    <w:rPr>
      <w:rFonts w:eastAsia="Times New Roman"/>
      <w:b/>
      <w:caps/>
      <w:lang w:eastAsia="en-GB"/>
    </w:rPr>
  </w:style>
  <w:style w:type="paragraph" w:customStyle="1" w:styleId="Nomdelinstitution">
    <w:name w:val="Nom de l'institution"/>
    <w:basedOn w:val="Normal"/>
    <w:next w:val="Emission"/>
    <w:rsid w:val="00C6493F"/>
    <w:pPr>
      <w:autoSpaceDE w:val="0"/>
      <w:autoSpaceDN w:val="0"/>
      <w:adjustRightInd w:val="0"/>
      <w:spacing w:before="0" w:after="0" w:line="240" w:lineRule="auto"/>
    </w:pPr>
    <w:rPr>
      <w:rFonts w:ascii="Arial" w:eastAsia="Times New Roman" w:hAnsi="Arial" w:cs="Arial"/>
      <w:lang w:eastAsia="en-GB"/>
    </w:rPr>
  </w:style>
  <w:style w:type="paragraph" w:customStyle="1" w:styleId="Rfrenceinstitutionnelle">
    <w:name w:val="Référence institutionnelle"/>
    <w:basedOn w:val="Normal"/>
    <w:next w:val="Confidentialit"/>
    <w:rsid w:val="00C6493F"/>
    <w:pPr>
      <w:autoSpaceDE w:val="0"/>
      <w:autoSpaceDN w:val="0"/>
      <w:adjustRightInd w:val="0"/>
      <w:spacing w:before="0" w:after="240" w:line="240" w:lineRule="auto"/>
      <w:ind w:left="5103"/>
    </w:pPr>
    <w:rPr>
      <w:rFonts w:eastAsia="Times New Roman"/>
      <w:lang w:eastAsia="en-GB"/>
    </w:rPr>
  </w:style>
  <w:style w:type="paragraph" w:customStyle="1" w:styleId="Rfrenceinterne">
    <w:name w:val="Référence interne"/>
    <w:basedOn w:val="Normal"/>
    <w:next w:val="Rfrenceinterinstitutionnelle"/>
    <w:rsid w:val="00C6493F"/>
    <w:pPr>
      <w:autoSpaceDE w:val="0"/>
      <w:autoSpaceDN w:val="0"/>
      <w:adjustRightInd w:val="0"/>
      <w:spacing w:before="0" w:after="0" w:line="240" w:lineRule="auto"/>
      <w:ind w:left="5103"/>
    </w:pPr>
    <w:rPr>
      <w:rFonts w:eastAsia="Times New Roman"/>
      <w:lang w:eastAsia="en-GB"/>
    </w:rPr>
  </w:style>
  <w:style w:type="character" w:customStyle="1" w:styleId="Added">
    <w:name w:val="Added"/>
    <w:rsid w:val="00C6493F"/>
    <w:rPr>
      <w:rFonts w:cs="Times New Roman"/>
      <w:b/>
      <w:u w:val="single"/>
      <w:shd w:val="clear" w:color="auto" w:fill="auto"/>
    </w:rPr>
  </w:style>
  <w:style w:type="character" w:customStyle="1" w:styleId="Deleted">
    <w:name w:val="Deleted"/>
    <w:rsid w:val="00C6493F"/>
    <w:rPr>
      <w:rFonts w:cs="Times New Roman"/>
      <w:strike/>
      <w:shd w:val="clear" w:color="auto" w:fill="auto"/>
    </w:rPr>
  </w:style>
  <w:style w:type="paragraph" w:customStyle="1" w:styleId="Address">
    <w:name w:val="Address"/>
    <w:basedOn w:val="Normal"/>
    <w:next w:val="Normal"/>
    <w:rsid w:val="00C6493F"/>
    <w:pPr>
      <w:keepLines/>
      <w:autoSpaceDE w:val="0"/>
      <w:autoSpaceDN w:val="0"/>
      <w:adjustRightInd w:val="0"/>
      <w:ind w:left="3402"/>
    </w:pPr>
    <w:rPr>
      <w:rFonts w:eastAsia="Times New Roman"/>
      <w:lang w:eastAsia="en-GB"/>
    </w:rPr>
  </w:style>
  <w:style w:type="paragraph" w:customStyle="1" w:styleId="Objetexterne">
    <w:name w:val="Objet externe"/>
    <w:basedOn w:val="Normal"/>
    <w:next w:val="Normal"/>
    <w:rsid w:val="00C6493F"/>
    <w:pPr>
      <w:autoSpaceDE w:val="0"/>
      <w:autoSpaceDN w:val="0"/>
      <w:adjustRightInd w:val="0"/>
      <w:spacing w:line="240" w:lineRule="auto"/>
      <w:jc w:val="both"/>
    </w:pPr>
    <w:rPr>
      <w:rFonts w:eastAsia="Times New Roman"/>
      <w:i/>
      <w:caps/>
      <w:lang w:eastAsia="en-GB"/>
    </w:rPr>
  </w:style>
  <w:style w:type="paragraph" w:customStyle="1" w:styleId="Pagedecouverture">
    <w:name w:val="Page de couverture"/>
    <w:basedOn w:val="Normal"/>
    <w:next w:val="Normal"/>
    <w:rsid w:val="00C6493F"/>
    <w:pPr>
      <w:autoSpaceDE w:val="0"/>
      <w:autoSpaceDN w:val="0"/>
      <w:adjustRightInd w:val="0"/>
      <w:spacing w:before="0" w:after="0" w:line="240" w:lineRule="auto"/>
      <w:jc w:val="both"/>
    </w:pPr>
    <w:rPr>
      <w:rFonts w:eastAsia="Times New Roman"/>
      <w:lang w:eastAsia="en-GB"/>
    </w:rPr>
  </w:style>
  <w:style w:type="paragraph" w:customStyle="1" w:styleId="Supertitre">
    <w:name w:val="Supertitre"/>
    <w:basedOn w:val="Normal"/>
    <w:next w:val="Normal"/>
    <w:rsid w:val="00C6493F"/>
    <w:pPr>
      <w:autoSpaceDE w:val="0"/>
      <w:autoSpaceDN w:val="0"/>
      <w:adjustRightInd w:val="0"/>
      <w:spacing w:before="0" w:after="600" w:line="240" w:lineRule="auto"/>
      <w:jc w:val="center"/>
    </w:pPr>
    <w:rPr>
      <w:rFonts w:eastAsia="Times New Roman"/>
      <w:b/>
      <w:lang w:eastAsia="en-GB"/>
    </w:rPr>
  </w:style>
  <w:style w:type="paragraph" w:customStyle="1" w:styleId="Rfrencecroise">
    <w:name w:val="Référence croisée"/>
    <w:basedOn w:val="Normal"/>
    <w:rsid w:val="00C6493F"/>
    <w:pPr>
      <w:autoSpaceDE w:val="0"/>
      <w:autoSpaceDN w:val="0"/>
      <w:adjustRightInd w:val="0"/>
      <w:spacing w:before="0" w:after="0" w:line="240" w:lineRule="auto"/>
      <w:jc w:val="center"/>
    </w:pPr>
    <w:rPr>
      <w:rFonts w:eastAsia="Times New Roman"/>
      <w:lang w:eastAsia="en-GB"/>
    </w:rPr>
  </w:style>
  <w:style w:type="paragraph" w:customStyle="1" w:styleId="Fichefinanciretitre">
    <w:name w:val="Fiche financière titre"/>
    <w:basedOn w:val="Normal"/>
    <w:next w:val="Normal"/>
    <w:rsid w:val="00C6493F"/>
    <w:pPr>
      <w:autoSpaceDE w:val="0"/>
      <w:autoSpaceDN w:val="0"/>
      <w:adjustRightInd w:val="0"/>
      <w:spacing w:line="240" w:lineRule="auto"/>
      <w:jc w:val="center"/>
    </w:pPr>
    <w:rPr>
      <w:rFonts w:eastAsia="Times New Roman"/>
      <w:b/>
      <w:u w:val="single"/>
      <w:lang w:eastAsia="en-GB"/>
    </w:rPr>
  </w:style>
  <w:style w:type="paragraph" w:customStyle="1" w:styleId="DatedadoptionPagedecouverture">
    <w:name w:val="Date d'adoption (Page de couverture)"/>
    <w:basedOn w:val="Datedadoption"/>
    <w:next w:val="TitreobjetPagedecouverture"/>
    <w:rsid w:val="00C6493F"/>
    <w:pPr>
      <w:autoSpaceDE w:val="0"/>
      <w:autoSpaceDN w:val="0"/>
      <w:adjustRightInd w:val="0"/>
      <w:spacing w:line="240" w:lineRule="auto"/>
    </w:pPr>
    <w:rPr>
      <w:rFonts w:eastAsia="Times New Roman"/>
      <w:lang w:eastAsia="en-GB"/>
    </w:rPr>
  </w:style>
  <w:style w:type="paragraph" w:customStyle="1" w:styleId="RfrenceinterinstitutionnellePagedecouverture">
    <w:name w:val="Référence interinstitutionnelle (Page de couverture)"/>
    <w:basedOn w:val="Rfrenceinterinstitutionnelle"/>
    <w:next w:val="Confidentialit"/>
    <w:rsid w:val="00C6493F"/>
  </w:style>
  <w:style w:type="paragraph" w:customStyle="1" w:styleId="Sous-titreobjetPagedecouverture">
    <w:name w:val="Sous-titre objet (Page de couverture)"/>
    <w:basedOn w:val="Sous-titreobjet"/>
    <w:rsid w:val="00C6493F"/>
    <w:pPr>
      <w:autoSpaceDE w:val="0"/>
      <w:autoSpaceDN w:val="0"/>
      <w:adjustRightInd w:val="0"/>
      <w:spacing w:line="240" w:lineRule="auto"/>
    </w:pPr>
    <w:rPr>
      <w:rFonts w:eastAsia="Times New Roman"/>
      <w:lang w:eastAsia="en-GB"/>
    </w:rPr>
  </w:style>
  <w:style w:type="paragraph" w:customStyle="1" w:styleId="StatutPagedecouverture">
    <w:name w:val="Statut (Page de couverture)"/>
    <w:basedOn w:val="Statut"/>
    <w:next w:val="TypedudocumentPagedecouverture"/>
    <w:rsid w:val="00C6493F"/>
    <w:pPr>
      <w:autoSpaceDE w:val="0"/>
      <w:autoSpaceDN w:val="0"/>
      <w:adjustRightInd w:val="0"/>
      <w:spacing w:line="240" w:lineRule="auto"/>
    </w:pPr>
    <w:rPr>
      <w:rFonts w:eastAsia="Times New Roman"/>
      <w:lang w:eastAsia="en-GB"/>
    </w:rPr>
  </w:style>
  <w:style w:type="paragraph" w:customStyle="1" w:styleId="TitreobjetPagedecouverture">
    <w:name w:val="Titre objet (Page de couverture)"/>
    <w:basedOn w:val="Titreobjet"/>
    <w:next w:val="Sous-titreobjetPagedecouverture"/>
    <w:rsid w:val="00C6493F"/>
    <w:pPr>
      <w:autoSpaceDE w:val="0"/>
      <w:autoSpaceDN w:val="0"/>
      <w:adjustRightInd w:val="0"/>
      <w:spacing w:line="240" w:lineRule="auto"/>
    </w:pPr>
    <w:rPr>
      <w:rFonts w:eastAsia="Times New Roman"/>
      <w:lang w:eastAsia="en-GB"/>
    </w:rPr>
  </w:style>
  <w:style w:type="paragraph" w:customStyle="1" w:styleId="TypedudocumentPagedecouverture">
    <w:name w:val="Type du document (Page de couverture)"/>
    <w:basedOn w:val="Typedudocument"/>
    <w:next w:val="TitreobjetPagedecouverture"/>
    <w:rsid w:val="00C6493F"/>
    <w:pPr>
      <w:autoSpaceDE w:val="0"/>
      <w:autoSpaceDN w:val="0"/>
      <w:adjustRightInd w:val="0"/>
      <w:spacing w:line="240" w:lineRule="auto"/>
    </w:pPr>
    <w:rPr>
      <w:rFonts w:eastAsia="Times New Roman"/>
      <w:lang w:eastAsia="en-GB"/>
    </w:rPr>
  </w:style>
  <w:style w:type="paragraph" w:customStyle="1" w:styleId="Volume">
    <w:name w:val="Volume"/>
    <w:basedOn w:val="Normal"/>
    <w:next w:val="Confidentialit"/>
    <w:rsid w:val="00C6493F"/>
    <w:pPr>
      <w:autoSpaceDE w:val="0"/>
      <w:autoSpaceDN w:val="0"/>
      <w:adjustRightInd w:val="0"/>
      <w:spacing w:before="0" w:after="240" w:line="240" w:lineRule="auto"/>
      <w:ind w:left="5103"/>
    </w:pPr>
    <w:rPr>
      <w:rFonts w:eastAsia="Times New Roman"/>
      <w:lang w:eastAsia="en-GB"/>
    </w:rPr>
  </w:style>
  <w:style w:type="paragraph" w:customStyle="1" w:styleId="Accompagnant">
    <w:name w:val="Accompagnant"/>
    <w:basedOn w:val="Normal"/>
    <w:next w:val="Typeacteprincipal"/>
    <w:rsid w:val="00C6493F"/>
    <w:pPr>
      <w:autoSpaceDE w:val="0"/>
      <w:autoSpaceDN w:val="0"/>
      <w:adjustRightInd w:val="0"/>
      <w:spacing w:before="0" w:after="240" w:line="240" w:lineRule="auto"/>
      <w:jc w:val="center"/>
    </w:pPr>
    <w:rPr>
      <w:rFonts w:eastAsia="Times New Roman"/>
      <w:b/>
      <w:i/>
      <w:lang w:eastAsia="en-GB"/>
    </w:rPr>
  </w:style>
  <w:style w:type="paragraph" w:customStyle="1" w:styleId="Typeacteprincipal">
    <w:name w:val="Type acte principal"/>
    <w:basedOn w:val="Normal"/>
    <w:next w:val="Objetacteprincipal"/>
    <w:rsid w:val="00C6493F"/>
    <w:pPr>
      <w:autoSpaceDE w:val="0"/>
      <w:autoSpaceDN w:val="0"/>
      <w:adjustRightInd w:val="0"/>
      <w:spacing w:before="0" w:after="240" w:line="240" w:lineRule="auto"/>
      <w:jc w:val="center"/>
    </w:pPr>
    <w:rPr>
      <w:rFonts w:eastAsia="Times New Roman"/>
      <w:b/>
      <w:lang w:eastAsia="en-GB"/>
    </w:rPr>
  </w:style>
  <w:style w:type="paragraph" w:customStyle="1" w:styleId="Objetacteprincipal">
    <w:name w:val="Objet acte principal"/>
    <w:basedOn w:val="Normal"/>
    <w:next w:val="Titrearticle"/>
    <w:rsid w:val="00C6493F"/>
    <w:pPr>
      <w:autoSpaceDE w:val="0"/>
      <w:autoSpaceDN w:val="0"/>
      <w:adjustRightInd w:val="0"/>
      <w:spacing w:before="0" w:after="360" w:line="240" w:lineRule="auto"/>
      <w:jc w:val="center"/>
    </w:pPr>
    <w:rPr>
      <w:rFonts w:eastAsia="Times New Roman"/>
      <w:b/>
      <w:lang w:eastAsia="en-GB"/>
    </w:rPr>
  </w:style>
  <w:style w:type="paragraph" w:customStyle="1" w:styleId="IntrtEEEPagedecouverture">
    <w:name w:val="Intérêt EEE (Page de couverture)"/>
    <w:basedOn w:val="IntrtEEE"/>
    <w:next w:val="Rfrencecroise"/>
    <w:rsid w:val="00C6493F"/>
    <w:pPr>
      <w:autoSpaceDE w:val="0"/>
      <w:autoSpaceDN w:val="0"/>
      <w:adjustRightInd w:val="0"/>
      <w:spacing w:line="240" w:lineRule="auto"/>
    </w:pPr>
    <w:rPr>
      <w:rFonts w:eastAsia="Times New Roman"/>
      <w:lang w:eastAsia="en-GB"/>
    </w:rPr>
  </w:style>
  <w:style w:type="paragraph" w:customStyle="1" w:styleId="AccompagnantPagedecouverture">
    <w:name w:val="Accompagnant (Page de couverture)"/>
    <w:basedOn w:val="Accompagnant"/>
    <w:next w:val="TypeacteprincipalPagedecouverture"/>
    <w:rsid w:val="00C6493F"/>
  </w:style>
  <w:style w:type="paragraph" w:customStyle="1" w:styleId="TypeacteprincipalPagedecouverture">
    <w:name w:val="Type acte principal (Page de couverture)"/>
    <w:basedOn w:val="Typeacteprincipal"/>
    <w:next w:val="ObjetacteprincipalPagedecouverture"/>
    <w:rsid w:val="00C6493F"/>
  </w:style>
  <w:style w:type="paragraph" w:customStyle="1" w:styleId="ObjetacteprincipalPagedecouverture">
    <w:name w:val="Objet acte principal (Page de couverture)"/>
    <w:basedOn w:val="Objetacteprincipal"/>
    <w:next w:val="Rfrencecroise"/>
    <w:rsid w:val="00C6493F"/>
  </w:style>
  <w:style w:type="paragraph" w:customStyle="1" w:styleId="LanguesfaisantfoiPagedecouverture">
    <w:name w:val="Langues faisant foi (Page de couverture)"/>
    <w:basedOn w:val="Normal"/>
    <w:next w:val="Normal"/>
    <w:rsid w:val="00C6493F"/>
    <w:pPr>
      <w:autoSpaceDE w:val="0"/>
      <w:autoSpaceDN w:val="0"/>
      <w:adjustRightInd w:val="0"/>
      <w:spacing w:before="360" w:after="0" w:line="240" w:lineRule="auto"/>
      <w:jc w:val="center"/>
    </w:pPr>
    <w:rPr>
      <w:rFonts w:eastAsia="Times New Roman"/>
      <w:lang w:eastAsia="en-GB"/>
    </w:rPr>
  </w:style>
  <w:style w:type="paragraph" w:customStyle="1" w:styleId="pj">
    <w:name w:val="p.j."/>
    <w:basedOn w:val="Normal"/>
    <w:rsid w:val="00C6493F"/>
    <w:pPr>
      <w:autoSpaceDE w:val="0"/>
      <w:autoSpaceDN w:val="0"/>
      <w:adjustRightInd w:val="0"/>
      <w:spacing w:before="1200" w:line="240" w:lineRule="auto"/>
      <w:ind w:left="1440" w:hanging="1440"/>
    </w:pPr>
    <w:rPr>
      <w:rFonts w:eastAsia="Times New Roman"/>
      <w:lang w:eastAsia="en-GB"/>
    </w:rPr>
  </w:style>
  <w:style w:type="character" w:customStyle="1" w:styleId="pjChar">
    <w:name w:val="p.j. Char"/>
    <w:rsid w:val="00C6493F"/>
    <w:rPr>
      <w:rFonts w:ascii="Times New Roman" w:hAnsi="Times New Roman" w:cs="Times New Roman"/>
      <w:sz w:val="24"/>
      <w:lang w:val="pt-PT"/>
    </w:rPr>
  </w:style>
  <w:style w:type="character" w:customStyle="1" w:styleId="HeaderCouncilChar">
    <w:name w:val="Header Council Char"/>
    <w:rsid w:val="00C6493F"/>
    <w:rPr>
      <w:rFonts w:ascii="Times New Roman" w:hAnsi="Times New Roman" w:cs="Times New Roman"/>
      <w:sz w:val="2"/>
      <w:lang w:val="pt-PT"/>
    </w:rPr>
  </w:style>
  <w:style w:type="character" w:customStyle="1" w:styleId="FooterCouncilChar">
    <w:name w:val="Footer Council Char"/>
    <w:rsid w:val="00C6493F"/>
    <w:rPr>
      <w:rFonts w:ascii="Times New Roman" w:hAnsi="Times New Roman" w:cs="Times New Roman"/>
      <w:sz w:val="2"/>
      <w:lang w:val="pt-PT"/>
    </w:rPr>
  </w:style>
  <w:style w:type="paragraph" w:customStyle="1" w:styleId="DeltaViewTableHeading">
    <w:name w:val="DeltaView Table Heading"/>
    <w:basedOn w:val="Normal"/>
    <w:uiPriority w:val="99"/>
    <w:rsid w:val="00C6493F"/>
    <w:pPr>
      <w:autoSpaceDE w:val="0"/>
      <w:autoSpaceDN w:val="0"/>
      <w:adjustRightInd w:val="0"/>
      <w:spacing w:before="0" w:line="240" w:lineRule="auto"/>
    </w:pPr>
    <w:rPr>
      <w:rFonts w:ascii="Arial" w:eastAsia="Times New Roman" w:hAnsi="Arial"/>
      <w:b/>
      <w:szCs w:val="24"/>
      <w:lang w:eastAsia="en-GB"/>
    </w:rPr>
  </w:style>
  <w:style w:type="paragraph" w:customStyle="1" w:styleId="DeltaViewTableBody">
    <w:name w:val="DeltaView Table Body"/>
    <w:basedOn w:val="Normal"/>
    <w:uiPriority w:val="99"/>
    <w:rsid w:val="00C6493F"/>
    <w:pPr>
      <w:autoSpaceDE w:val="0"/>
      <w:autoSpaceDN w:val="0"/>
      <w:adjustRightInd w:val="0"/>
      <w:spacing w:before="0" w:after="0" w:line="240" w:lineRule="auto"/>
    </w:pPr>
    <w:rPr>
      <w:rFonts w:ascii="Arial" w:eastAsia="Times New Roman" w:hAnsi="Arial"/>
      <w:szCs w:val="24"/>
      <w:lang w:eastAsia="en-GB"/>
    </w:rPr>
  </w:style>
  <w:style w:type="paragraph" w:customStyle="1" w:styleId="DeltaViewAnnounce">
    <w:name w:val="DeltaView Announce"/>
    <w:uiPriority w:val="99"/>
    <w:rsid w:val="00C6493F"/>
    <w:pPr>
      <w:autoSpaceDE w:val="0"/>
      <w:autoSpaceDN w:val="0"/>
      <w:adjustRightInd w:val="0"/>
      <w:spacing w:before="100" w:beforeAutospacing="1" w:after="100" w:afterAutospacing="1" w:line="240" w:lineRule="auto"/>
    </w:pPr>
    <w:rPr>
      <w:rFonts w:ascii="Arial" w:eastAsia="Times New Roman" w:hAnsi="Arial" w:cs="Times New Roman"/>
      <w:sz w:val="24"/>
      <w:szCs w:val="24"/>
      <w:lang w:val="pt-PT" w:eastAsia="en-GB"/>
    </w:rPr>
  </w:style>
  <w:style w:type="paragraph" w:customStyle="1" w:styleId="BodyText1">
    <w:name w:val="Body Text1"/>
    <w:basedOn w:val="Normal"/>
    <w:next w:val="FootnoteText"/>
    <w:uiPriority w:val="99"/>
    <w:rsid w:val="00C6493F"/>
    <w:pPr>
      <w:autoSpaceDE w:val="0"/>
      <w:autoSpaceDN w:val="0"/>
      <w:adjustRightInd w:val="0"/>
      <w:spacing w:before="0" w:after="0" w:line="240" w:lineRule="auto"/>
    </w:pPr>
    <w:rPr>
      <w:rFonts w:eastAsia="Times New Roman"/>
      <w:sz w:val="18"/>
      <w:szCs w:val="24"/>
      <w:lang w:eastAsia="en-GB"/>
    </w:rPr>
  </w:style>
  <w:style w:type="character" w:customStyle="1" w:styleId="BodyTextChar">
    <w:name w:val="Body Text Char"/>
    <w:link w:val="BodyText"/>
    <w:uiPriority w:val="99"/>
    <w:rsid w:val="00C6493F"/>
    <w:rPr>
      <w:rFonts w:ascii="Times New Roman" w:eastAsia="Times New Roman" w:hAnsi="Times New Roman" w:cs="Times New Roman"/>
      <w:sz w:val="18"/>
      <w:szCs w:val="24"/>
      <w:lang w:eastAsia="en-GB"/>
    </w:rPr>
  </w:style>
  <w:style w:type="character" w:customStyle="1" w:styleId="DeltaViewInsertion">
    <w:name w:val="DeltaView Insertion"/>
    <w:uiPriority w:val="99"/>
    <w:rsid w:val="00C6493F"/>
    <w:rPr>
      <w:b/>
      <w:i/>
      <w:color w:val="191919"/>
    </w:rPr>
  </w:style>
  <w:style w:type="character" w:customStyle="1" w:styleId="DeltaViewDeletion">
    <w:name w:val="DeltaView Deletion"/>
    <w:uiPriority w:val="99"/>
    <w:rsid w:val="00C6493F"/>
    <w:rPr>
      <w:strike/>
      <w:color w:val="000000"/>
    </w:rPr>
  </w:style>
  <w:style w:type="character" w:customStyle="1" w:styleId="DeltaViewMoveSource">
    <w:name w:val="DeltaView Move Source"/>
    <w:uiPriority w:val="99"/>
    <w:rsid w:val="00C6493F"/>
    <w:rPr>
      <w:strike/>
      <w:color w:val="000000"/>
    </w:rPr>
  </w:style>
  <w:style w:type="character" w:customStyle="1" w:styleId="DeltaViewMoveDestination">
    <w:name w:val="DeltaView Move Destination"/>
    <w:uiPriority w:val="99"/>
    <w:rsid w:val="00C6493F"/>
    <w:rPr>
      <w:color w:val="191919"/>
      <w:u w:val="double"/>
    </w:rPr>
  </w:style>
  <w:style w:type="character" w:customStyle="1" w:styleId="DeltaViewChangeNumber">
    <w:name w:val="DeltaView Change Number"/>
    <w:uiPriority w:val="99"/>
    <w:rsid w:val="00C6493F"/>
    <w:rPr>
      <w:color w:val="000000"/>
      <w:vertAlign w:val="superscript"/>
    </w:rPr>
  </w:style>
  <w:style w:type="character" w:customStyle="1" w:styleId="DeltaViewDelimiter">
    <w:name w:val="DeltaView Delimiter"/>
    <w:uiPriority w:val="99"/>
    <w:rsid w:val="00C6493F"/>
  </w:style>
  <w:style w:type="paragraph" w:customStyle="1" w:styleId="DocumentMap1">
    <w:name w:val="Document Map1"/>
    <w:basedOn w:val="Normal"/>
    <w:next w:val="HeaderCouncil"/>
    <w:uiPriority w:val="99"/>
    <w:rsid w:val="00C6493F"/>
    <w:pPr>
      <w:shd w:val="clear" w:color="auto" w:fill="000080"/>
      <w:autoSpaceDE w:val="0"/>
      <w:autoSpaceDN w:val="0"/>
      <w:adjustRightInd w:val="0"/>
      <w:spacing w:before="0" w:after="0" w:line="240" w:lineRule="auto"/>
    </w:pPr>
    <w:rPr>
      <w:rFonts w:ascii="Tahoma" w:eastAsia="Times New Roman" w:hAnsi="Tahoma"/>
      <w:szCs w:val="24"/>
      <w:lang w:eastAsia="en-GB"/>
    </w:rPr>
  </w:style>
  <w:style w:type="character" w:customStyle="1" w:styleId="DocumentMapChar">
    <w:name w:val="Document Map Char"/>
    <w:link w:val="DocumentMap"/>
    <w:uiPriority w:val="99"/>
    <w:rsid w:val="00C6493F"/>
    <w:rPr>
      <w:rFonts w:ascii="Tahoma" w:eastAsia="Times New Roman" w:hAnsi="Tahoma" w:cs="Times New Roman"/>
      <w:sz w:val="24"/>
      <w:szCs w:val="24"/>
      <w:lang w:eastAsia="en-GB"/>
    </w:rPr>
  </w:style>
  <w:style w:type="character" w:customStyle="1" w:styleId="DeltaViewFormatChange">
    <w:name w:val="DeltaView Format Change"/>
    <w:uiPriority w:val="99"/>
    <w:rsid w:val="00C6493F"/>
    <w:rPr>
      <w:color w:val="000000"/>
    </w:rPr>
  </w:style>
  <w:style w:type="character" w:customStyle="1" w:styleId="DeltaViewMovedDeletion">
    <w:name w:val="DeltaView Moved Deletion"/>
    <w:uiPriority w:val="99"/>
    <w:rsid w:val="00C6493F"/>
    <w:rPr>
      <w:strike/>
      <w:color w:val="C08080"/>
    </w:rPr>
  </w:style>
  <w:style w:type="character" w:customStyle="1" w:styleId="DeltaViewComment">
    <w:name w:val="DeltaView Comment"/>
    <w:uiPriority w:val="99"/>
    <w:rsid w:val="00C6493F"/>
    <w:rPr>
      <w:color w:val="000000"/>
    </w:rPr>
  </w:style>
  <w:style w:type="character" w:customStyle="1" w:styleId="DeltaViewStyleChangeText">
    <w:name w:val="DeltaView Style Change Text"/>
    <w:uiPriority w:val="99"/>
    <w:rsid w:val="00C6493F"/>
    <w:rPr>
      <w:color w:val="000000"/>
      <w:u w:val="double"/>
    </w:rPr>
  </w:style>
  <w:style w:type="character" w:customStyle="1" w:styleId="DeltaViewStyleChangeLabel">
    <w:name w:val="DeltaView Style Change Label"/>
    <w:uiPriority w:val="99"/>
    <w:rsid w:val="00C6493F"/>
    <w:rPr>
      <w:color w:val="000000"/>
    </w:rPr>
  </w:style>
  <w:style w:type="character" w:customStyle="1" w:styleId="DeltaViewInsertedComment">
    <w:name w:val="DeltaView Inserted Comment"/>
    <w:uiPriority w:val="99"/>
    <w:rsid w:val="00C6493F"/>
    <w:rPr>
      <w:color w:val="0000FF"/>
      <w:u w:val="double"/>
    </w:rPr>
  </w:style>
  <w:style w:type="character" w:customStyle="1" w:styleId="DeltaViewDeletedComment">
    <w:name w:val="DeltaView Deleted Comment"/>
    <w:uiPriority w:val="99"/>
    <w:rsid w:val="00C6493F"/>
    <w:rPr>
      <w:strike/>
      <w:color w:val="FF0000"/>
    </w:rPr>
  </w:style>
  <w:style w:type="character" w:styleId="LineNumber">
    <w:name w:val="line number"/>
    <w:uiPriority w:val="99"/>
    <w:unhideWhenUsed/>
    <w:rsid w:val="00C6493F"/>
  </w:style>
  <w:style w:type="character" w:customStyle="1" w:styleId="FollowedHyperlink1">
    <w:name w:val="FollowedHyperlink1"/>
    <w:uiPriority w:val="99"/>
    <w:semiHidden/>
    <w:unhideWhenUsed/>
    <w:rsid w:val="00C6493F"/>
    <w:rPr>
      <w:color w:val="800080"/>
      <w:u w:val="single"/>
    </w:rPr>
  </w:style>
  <w:style w:type="paragraph" w:styleId="ListBullet">
    <w:name w:val="List Bullet"/>
    <w:basedOn w:val="Normal"/>
    <w:rsid w:val="00C6493F"/>
    <w:pPr>
      <w:widowControl w:val="0"/>
      <w:numPr>
        <w:numId w:val="1"/>
      </w:numPr>
      <w:spacing w:before="0" w:after="0" w:line="240" w:lineRule="auto"/>
      <w:contextualSpacing/>
    </w:pPr>
    <w:rPr>
      <w:rFonts w:eastAsia="Times New Roman"/>
      <w:szCs w:val="20"/>
      <w:lang w:eastAsia="en-GB"/>
    </w:rPr>
  </w:style>
  <w:style w:type="paragraph" w:styleId="ListBullet2">
    <w:name w:val="List Bullet 2"/>
    <w:basedOn w:val="Normal"/>
    <w:rsid w:val="00C6493F"/>
    <w:pPr>
      <w:widowControl w:val="0"/>
      <w:numPr>
        <w:numId w:val="2"/>
      </w:numPr>
      <w:spacing w:before="0" w:after="0" w:line="240" w:lineRule="auto"/>
      <w:contextualSpacing/>
    </w:pPr>
    <w:rPr>
      <w:rFonts w:eastAsia="Times New Roman"/>
      <w:szCs w:val="20"/>
      <w:lang w:eastAsia="en-GB"/>
    </w:rPr>
  </w:style>
  <w:style w:type="paragraph" w:styleId="ListBullet3">
    <w:name w:val="List Bullet 3"/>
    <w:basedOn w:val="Normal"/>
    <w:rsid w:val="00C6493F"/>
    <w:pPr>
      <w:widowControl w:val="0"/>
      <w:numPr>
        <w:numId w:val="3"/>
      </w:numPr>
      <w:spacing w:before="0" w:after="0" w:line="240" w:lineRule="auto"/>
      <w:contextualSpacing/>
    </w:pPr>
    <w:rPr>
      <w:rFonts w:eastAsia="Times New Roman"/>
      <w:szCs w:val="20"/>
      <w:lang w:eastAsia="en-GB"/>
    </w:rPr>
  </w:style>
  <w:style w:type="paragraph" w:styleId="ListNumber">
    <w:name w:val="List Number"/>
    <w:basedOn w:val="Normal"/>
    <w:rsid w:val="00C6493F"/>
    <w:pPr>
      <w:widowControl w:val="0"/>
      <w:numPr>
        <w:numId w:val="4"/>
      </w:numPr>
      <w:spacing w:before="0" w:after="0" w:line="240" w:lineRule="auto"/>
      <w:contextualSpacing/>
    </w:pPr>
    <w:rPr>
      <w:rFonts w:eastAsia="Times New Roman"/>
      <w:szCs w:val="20"/>
      <w:lang w:eastAsia="en-GB"/>
    </w:rPr>
  </w:style>
  <w:style w:type="paragraph" w:styleId="ListNumber2">
    <w:name w:val="List Number 2"/>
    <w:basedOn w:val="Normal"/>
    <w:rsid w:val="00C6493F"/>
    <w:pPr>
      <w:widowControl w:val="0"/>
      <w:numPr>
        <w:numId w:val="5"/>
      </w:numPr>
      <w:spacing w:before="0" w:after="0" w:line="240" w:lineRule="auto"/>
      <w:contextualSpacing/>
    </w:pPr>
    <w:rPr>
      <w:rFonts w:eastAsia="Times New Roman"/>
      <w:szCs w:val="20"/>
      <w:lang w:eastAsia="en-GB"/>
    </w:rPr>
  </w:style>
  <w:style w:type="paragraph" w:styleId="ListNumber4">
    <w:name w:val="List Number 4"/>
    <w:basedOn w:val="Normal"/>
    <w:rsid w:val="00C6493F"/>
    <w:pPr>
      <w:widowControl w:val="0"/>
      <w:numPr>
        <w:numId w:val="6"/>
      </w:numPr>
      <w:spacing w:before="0" w:after="0" w:line="240" w:lineRule="auto"/>
      <w:contextualSpacing/>
    </w:pPr>
    <w:rPr>
      <w:rFonts w:eastAsia="Times New Roman"/>
      <w:szCs w:val="20"/>
      <w:lang w:eastAsia="en-GB"/>
    </w:rPr>
  </w:style>
  <w:style w:type="paragraph" w:styleId="BodyText">
    <w:name w:val="Body Text"/>
    <w:basedOn w:val="Normal"/>
    <w:link w:val="BodyTextChar"/>
    <w:uiPriority w:val="99"/>
    <w:rsid w:val="00C6493F"/>
    <w:pPr>
      <w:widowControl w:val="0"/>
      <w:spacing w:before="0" w:line="240" w:lineRule="auto"/>
    </w:pPr>
    <w:rPr>
      <w:rFonts w:eastAsia="Times New Roman"/>
      <w:sz w:val="18"/>
      <w:szCs w:val="24"/>
      <w:lang w:val="en-US" w:eastAsia="en-GB"/>
    </w:rPr>
  </w:style>
  <w:style w:type="character" w:customStyle="1" w:styleId="BodyTextChar1">
    <w:name w:val="Body Text Char1"/>
    <w:basedOn w:val="DefaultParagraphFont"/>
    <w:rsid w:val="00C6493F"/>
    <w:rPr>
      <w:rFonts w:ascii="Times New Roman" w:hAnsi="Times New Roman" w:cs="Times New Roman"/>
      <w:sz w:val="24"/>
      <w:lang w:val="pt-PT"/>
    </w:rPr>
  </w:style>
  <w:style w:type="paragraph" w:styleId="DocumentMap">
    <w:name w:val="Document Map"/>
    <w:basedOn w:val="Normal"/>
    <w:link w:val="DocumentMapChar"/>
    <w:uiPriority w:val="99"/>
    <w:rsid w:val="00C6493F"/>
    <w:pPr>
      <w:widowControl w:val="0"/>
      <w:spacing w:before="0" w:after="0" w:line="240" w:lineRule="auto"/>
    </w:pPr>
    <w:rPr>
      <w:rFonts w:ascii="Tahoma" w:eastAsia="Times New Roman" w:hAnsi="Tahoma"/>
      <w:szCs w:val="24"/>
      <w:lang w:val="en-US" w:eastAsia="en-GB"/>
    </w:rPr>
  </w:style>
  <w:style w:type="character" w:customStyle="1" w:styleId="DocumentMapChar1">
    <w:name w:val="Document Map Char1"/>
    <w:basedOn w:val="DefaultParagraphFont"/>
    <w:rsid w:val="00C6493F"/>
    <w:rPr>
      <w:rFonts w:ascii="Segoe UI" w:hAnsi="Segoe UI" w:cs="Segoe UI"/>
      <w:sz w:val="16"/>
      <w:szCs w:val="16"/>
      <w:lang w:val="pt-PT"/>
    </w:rPr>
  </w:style>
  <w:style w:type="character" w:styleId="FollowedHyperlink">
    <w:name w:val="FollowedHyperlink"/>
    <w:basedOn w:val="DefaultParagraphFont"/>
    <w:rsid w:val="00C6493F"/>
    <w:rPr>
      <w:color w:val="800080" w:themeColor="followedHyperlink"/>
      <w:u w:val="single"/>
    </w:rPr>
  </w:style>
  <w:style w:type="paragraph" w:styleId="ListBullet4">
    <w:name w:val="List Bullet 4"/>
    <w:basedOn w:val="Normal"/>
    <w:uiPriority w:val="99"/>
    <w:semiHidden/>
    <w:unhideWhenUsed/>
    <w:rsid w:val="00840FB5"/>
    <w:pPr>
      <w:numPr>
        <w:numId w:val="25"/>
      </w:numPr>
      <w:contextualSpacing/>
    </w:pPr>
  </w:style>
  <w:style w:type="paragraph" w:styleId="ListNumber3">
    <w:name w:val="List Number 3"/>
    <w:basedOn w:val="Normal"/>
    <w:uiPriority w:val="99"/>
    <w:semiHidden/>
    <w:unhideWhenUsed/>
    <w:rsid w:val="00840FB5"/>
    <w:pPr>
      <w:numPr>
        <w:numId w:val="26"/>
      </w:numPr>
      <w:contextualSpacing/>
    </w:pPr>
  </w:style>
  <w:style w:type="paragraph" w:styleId="Header">
    <w:name w:val="header"/>
    <w:basedOn w:val="Normal"/>
    <w:link w:val="HeaderChar"/>
    <w:uiPriority w:val="99"/>
    <w:unhideWhenUsed/>
    <w:rsid w:val="004D52CA"/>
    <w:pPr>
      <w:tabs>
        <w:tab w:val="right" w:pos="9638"/>
      </w:tabs>
    </w:pPr>
  </w:style>
  <w:style w:type="character" w:customStyle="1" w:styleId="HeaderChar">
    <w:name w:val="Header Char"/>
    <w:basedOn w:val="DefaultParagraphFont"/>
    <w:link w:val="Header"/>
    <w:uiPriority w:val="99"/>
    <w:rsid w:val="004D52CA"/>
    <w:rPr>
      <w:rFonts w:ascii="Times New Roman" w:hAnsi="Times New Roman" w:cs="Times New Roman"/>
      <w:sz w:val="24"/>
      <w:bdr w:val="none" w:sz="0" w:space="0" w:color="auto"/>
      <w:shd w:val="clear" w:color="auto" w:fill="auto"/>
      <w:lang w:val="en-GB"/>
    </w:rPr>
  </w:style>
  <w:style w:type="paragraph" w:styleId="Footer">
    <w:name w:val="footer"/>
    <w:basedOn w:val="Normal"/>
    <w:link w:val="FooterChar"/>
    <w:uiPriority w:val="99"/>
    <w:unhideWhenUsed/>
    <w:rsid w:val="004D52CA"/>
    <w:pPr>
      <w:tabs>
        <w:tab w:val="center" w:pos="4819"/>
        <w:tab w:val="center" w:pos="7370"/>
        <w:tab w:val="right" w:pos="9638"/>
      </w:tabs>
      <w:spacing w:before="0" w:after="0" w:line="240" w:lineRule="auto"/>
    </w:pPr>
  </w:style>
  <w:style w:type="character" w:customStyle="1" w:styleId="FooterChar">
    <w:name w:val="Footer Char"/>
    <w:basedOn w:val="DefaultParagraphFont"/>
    <w:link w:val="Footer"/>
    <w:uiPriority w:val="99"/>
    <w:rsid w:val="004D52CA"/>
    <w:rPr>
      <w:rFonts w:ascii="Times New Roman" w:hAnsi="Times New Roman" w:cs="Times New Roman"/>
      <w:sz w:val="24"/>
      <w:bdr w:val="none" w:sz="0" w:space="0" w:color="auto"/>
      <w:shd w:val="clear" w:color="auto" w:fill="auto"/>
      <w:lang w:val="en-GB"/>
    </w:rPr>
  </w:style>
  <w:style w:type="paragraph" w:styleId="FootnoteText">
    <w:name w:val="footnote text"/>
    <w:basedOn w:val="Normal"/>
    <w:link w:val="FootnoteTextChar"/>
    <w:uiPriority w:val="99"/>
    <w:unhideWhenUsed/>
    <w:rsid w:val="001E7082"/>
    <w:pPr>
      <w:spacing w:before="0" w:after="0" w:line="240" w:lineRule="auto"/>
      <w:ind w:left="720" w:hanging="720"/>
    </w:pPr>
    <w:rPr>
      <w:szCs w:val="20"/>
    </w:rPr>
  </w:style>
  <w:style w:type="character" w:customStyle="1" w:styleId="FootnoteTextChar">
    <w:name w:val="Footnote Text Char"/>
    <w:basedOn w:val="DefaultParagraphFont"/>
    <w:link w:val="FootnoteText"/>
    <w:uiPriority w:val="99"/>
    <w:semiHidden/>
    <w:rsid w:val="001E7082"/>
    <w:rPr>
      <w:rFonts w:ascii="Times New Roman" w:hAnsi="Times New Roman" w:cs="Times New Roman"/>
      <w:sz w:val="24"/>
      <w:szCs w:val="20"/>
      <w:lang w:val="pt-PT"/>
    </w:rPr>
  </w:style>
  <w:style w:type="character" w:customStyle="1" w:styleId="Heading1Char">
    <w:name w:val="Heading 1 Char"/>
    <w:basedOn w:val="DefaultParagraphFont"/>
    <w:link w:val="Heading1"/>
    <w:uiPriority w:val="9"/>
    <w:rsid w:val="004D52CA"/>
    <w:rPr>
      <w:rFonts w:ascii="Times New Roman" w:eastAsiaTheme="majorEastAsia" w:hAnsi="Times New Roman" w:cs="Times New Roman"/>
      <w:b/>
      <w:bCs/>
      <w:smallCaps/>
      <w:sz w:val="24"/>
      <w:szCs w:val="28"/>
      <w:lang w:val="pt-PT"/>
    </w:rPr>
  </w:style>
  <w:style w:type="character" w:customStyle="1" w:styleId="Heading2Char">
    <w:name w:val="Heading 2 Char"/>
    <w:basedOn w:val="DefaultParagraphFont"/>
    <w:link w:val="Heading2"/>
    <w:uiPriority w:val="9"/>
    <w:semiHidden/>
    <w:rsid w:val="004D52CA"/>
    <w:rPr>
      <w:rFonts w:ascii="Times New Roman" w:eastAsiaTheme="majorEastAsia" w:hAnsi="Times New Roman" w:cs="Times New Roman"/>
      <w:b/>
      <w:bCs/>
      <w:sz w:val="24"/>
      <w:szCs w:val="26"/>
      <w:lang w:val="pt-PT"/>
    </w:rPr>
  </w:style>
  <w:style w:type="character" w:customStyle="1" w:styleId="Heading3Char">
    <w:name w:val="Heading 3 Char"/>
    <w:basedOn w:val="DefaultParagraphFont"/>
    <w:link w:val="Heading3"/>
    <w:uiPriority w:val="9"/>
    <w:semiHidden/>
    <w:rsid w:val="004D52CA"/>
    <w:rPr>
      <w:rFonts w:ascii="Times New Roman" w:eastAsiaTheme="majorEastAsia" w:hAnsi="Times New Roman" w:cs="Times New Roman"/>
      <w:bCs/>
      <w:i/>
      <w:sz w:val="24"/>
      <w:lang w:val="pt-PT"/>
    </w:rPr>
  </w:style>
  <w:style w:type="character" w:customStyle="1" w:styleId="Heading4Char">
    <w:name w:val="Heading 4 Char"/>
    <w:basedOn w:val="DefaultParagraphFont"/>
    <w:link w:val="Heading4"/>
    <w:uiPriority w:val="9"/>
    <w:semiHidden/>
    <w:rsid w:val="004D52CA"/>
    <w:rPr>
      <w:rFonts w:ascii="Times New Roman" w:eastAsiaTheme="majorEastAsia" w:hAnsi="Times New Roman" w:cs="Times New Roman"/>
      <w:bCs/>
      <w:iCs/>
      <w:sz w:val="24"/>
      <w:lang w:val="pt-PT"/>
    </w:rPr>
  </w:style>
  <w:style w:type="paragraph" w:styleId="TOCHeading">
    <w:name w:val="TOC Heading"/>
    <w:basedOn w:val="Normal"/>
    <w:next w:val="Normal"/>
    <w:uiPriority w:val="39"/>
    <w:semiHidden/>
    <w:unhideWhenUsed/>
    <w:qFormat/>
    <w:rsid w:val="004D52CA"/>
    <w:pPr>
      <w:spacing w:after="240"/>
      <w:jc w:val="center"/>
    </w:pPr>
    <w:rPr>
      <w:b/>
      <w:sz w:val="28"/>
    </w:rPr>
  </w:style>
  <w:style w:type="paragraph" w:styleId="TOC1">
    <w:name w:val="toc 1"/>
    <w:basedOn w:val="Normal"/>
    <w:next w:val="Normal"/>
    <w:uiPriority w:val="39"/>
    <w:semiHidden/>
    <w:unhideWhenUsed/>
    <w:rsid w:val="004D52CA"/>
    <w:pPr>
      <w:tabs>
        <w:tab w:val="right" w:leader="dot" w:pos="9071"/>
      </w:tabs>
      <w:spacing w:before="60"/>
      <w:ind w:left="850" w:hanging="850"/>
    </w:pPr>
  </w:style>
  <w:style w:type="paragraph" w:styleId="TOC2">
    <w:name w:val="toc 2"/>
    <w:basedOn w:val="Normal"/>
    <w:next w:val="Normal"/>
    <w:uiPriority w:val="39"/>
    <w:semiHidden/>
    <w:unhideWhenUsed/>
    <w:rsid w:val="004D52CA"/>
    <w:pPr>
      <w:tabs>
        <w:tab w:val="right" w:leader="dot" w:pos="9071"/>
      </w:tabs>
      <w:spacing w:before="60"/>
      <w:ind w:left="850" w:hanging="850"/>
    </w:pPr>
  </w:style>
  <w:style w:type="paragraph" w:styleId="TOC3">
    <w:name w:val="toc 3"/>
    <w:basedOn w:val="Normal"/>
    <w:next w:val="Normal"/>
    <w:uiPriority w:val="39"/>
    <w:semiHidden/>
    <w:unhideWhenUsed/>
    <w:rsid w:val="004D52CA"/>
    <w:pPr>
      <w:tabs>
        <w:tab w:val="right" w:leader="dot" w:pos="9071"/>
      </w:tabs>
      <w:spacing w:before="60"/>
      <w:ind w:left="850" w:hanging="850"/>
    </w:pPr>
  </w:style>
  <w:style w:type="paragraph" w:styleId="TOC4">
    <w:name w:val="toc 4"/>
    <w:basedOn w:val="Normal"/>
    <w:next w:val="Normal"/>
    <w:uiPriority w:val="39"/>
    <w:semiHidden/>
    <w:unhideWhenUsed/>
    <w:rsid w:val="004D52CA"/>
    <w:pPr>
      <w:tabs>
        <w:tab w:val="right" w:leader="dot" w:pos="9071"/>
      </w:tabs>
      <w:spacing w:before="60"/>
      <w:ind w:left="850" w:hanging="850"/>
    </w:pPr>
  </w:style>
  <w:style w:type="paragraph" w:styleId="TOC5">
    <w:name w:val="toc 5"/>
    <w:basedOn w:val="Normal"/>
    <w:next w:val="Normal"/>
    <w:uiPriority w:val="39"/>
    <w:semiHidden/>
    <w:unhideWhenUsed/>
    <w:rsid w:val="004D52CA"/>
    <w:pPr>
      <w:tabs>
        <w:tab w:val="right" w:leader="dot" w:pos="9071"/>
      </w:tabs>
      <w:spacing w:before="300"/>
    </w:pPr>
  </w:style>
  <w:style w:type="paragraph" w:styleId="TOC6">
    <w:name w:val="toc 6"/>
    <w:basedOn w:val="Normal"/>
    <w:next w:val="Normal"/>
    <w:uiPriority w:val="39"/>
    <w:semiHidden/>
    <w:unhideWhenUsed/>
    <w:rsid w:val="004D52CA"/>
    <w:pPr>
      <w:tabs>
        <w:tab w:val="right" w:leader="dot" w:pos="9071"/>
      </w:tabs>
      <w:spacing w:before="240"/>
    </w:pPr>
  </w:style>
  <w:style w:type="paragraph" w:styleId="TOC7">
    <w:name w:val="toc 7"/>
    <w:basedOn w:val="Normal"/>
    <w:next w:val="Normal"/>
    <w:uiPriority w:val="39"/>
    <w:semiHidden/>
    <w:unhideWhenUsed/>
    <w:rsid w:val="004D52CA"/>
    <w:pPr>
      <w:tabs>
        <w:tab w:val="right" w:leader="dot" w:pos="9071"/>
      </w:tabs>
      <w:spacing w:before="180"/>
    </w:pPr>
  </w:style>
  <w:style w:type="paragraph" w:styleId="TOC8">
    <w:name w:val="toc 8"/>
    <w:basedOn w:val="Normal"/>
    <w:next w:val="Normal"/>
    <w:uiPriority w:val="39"/>
    <w:semiHidden/>
    <w:unhideWhenUsed/>
    <w:rsid w:val="004D52CA"/>
    <w:pPr>
      <w:tabs>
        <w:tab w:val="right" w:leader="dot" w:pos="9071"/>
      </w:tabs>
    </w:pPr>
  </w:style>
  <w:style w:type="paragraph" w:styleId="TOC9">
    <w:name w:val="toc 9"/>
    <w:basedOn w:val="Normal"/>
    <w:next w:val="Normal"/>
    <w:uiPriority w:val="39"/>
    <w:semiHidden/>
    <w:unhideWhenUsed/>
    <w:rsid w:val="004D52CA"/>
    <w:pPr>
      <w:tabs>
        <w:tab w:val="right" w:leader="dot" w:pos="9071"/>
      </w:tabs>
    </w:pPr>
  </w:style>
  <w:style w:type="paragraph" w:customStyle="1" w:styleId="HeaderLandscape">
    <w:name w:val="HeaderLandscape"/>
    <w:basedOn w:val="Normal"/>
    <w:rsid w:val="004D52CA"/>
    <w:pPr>
      <w:tabs>
        <w:tab w:val="right" w:pos="14570"/>
      </w:tabs>
    </w:pPr>
  </w:style>
  <w:style w:type="paragraph" w:customStyle="1" w:styleId="FooterLandscape">
    <w:name w:val="FooterLandscape"/>
    <w:basedOn w:val="Normal"/>
    <w:rsid w:val="004D52CA"/>
    <w:pPr>
      <w:tabs>
        <w:tab w:val="center" w:pos="7285"/>
        <w:tab w:val="center" w:pos="10930"/>
        <w:tab w:val="right" w:pos="14570"/>
      </w:tabs>
      <w:spacing w:before="0" w:after="0" w:line="240" w:lineRule="auto"/>
    </w:pPr>
  </w:style>
  <w:style w:type="character" w:styleId="FootnoteReference">
    <w:name w:val="footnote reference"/>
    <w:basedOn w:val="DefaultParagraphFont"/>
    <w:uiPriority w:val="99"/>
    <w:unhideWhenUsed/>
    <w:rsid w:val="001E7082"/>
    <w:rPr>
      <w:b/>
      <w:bdr w:val="none" w:sz="0" w:space="0" w:color="auto"/>
      <w:shd w:val="clear" w:color="auto" w:fill="auto"/>
      <w:vertAlign w:val="superscript"/>
    </w:rPr>
  </w:style>
  <w:style w:type="paragraph" w:customStyle="1" w:styleId="HeaderCouncil">
    <w:name w:val="Header Council"/>
    <w:basedOn w:val="Normal"/>
    <w:rsid w:val="004D52CA"/>
    <w:pPr>
      <w:spacing w:before="0" w:after="0" w:line="240" w:lineRule="auto"/>
    </w:pPr>
    <w:rPr>
      <w:sz w:val="2"/>
    </w:rPr>
  </w:style>
  <w:style w:type="paragraph" w:customStyle="1" w:styleId="FooterCouncil">
    <w:name w:val="Footer Council"/>
    <w:basedOn w:val="Normal"/>
    <w:rsid w:val="004D52CA"/>
    <w:pPr>
      <w:spacing w:before="0" w:after="0" w:line="240" w:lineRule="auto"/>
    </w:pPr>
    <w:rPr>
      <w:sz w:val="2"/>
    </w:rPr>
  </w:style>
  <w:style w:type="paragraph" w:customStyle="1" w:styleId="TechnicalBlock">
    <w:name w:val="Technical Block"/>
    <w:basedOn w:val="Normal"/>
    <w:next w:val="Normal"/>
    <w:rsid w:val="004D52CA"/>
    <w:pPr>
      <w:spacing w:before="0" w:after="240" w:line="240" w:lineRule="auto"/>
      <w:jc w:val="center"/>
    </w:pPr>
  </w:style>
  <w:style w:type="character" w:customStyle="1" w:styleId="Marker">
    <w:name w:val="Marker"/>
    <w:basedOn w:val="DefaultParagraphFont"/>
    <w:rsid w:val="004D52CA"/>
    <w:rPr>
      <w:color w:val="0000FF"/>
      <w:bdr w:val="none" w:sz="0" w:space="0" w:color="auto"/>
      <w:shd w:val="clear" w:color="auto" w:fill="auto"/>
    </w:rPr>
  </w:style>
  <w:style w:type="character" w:customStyle="1" w:styleId="Marker1">
    <w:name w:val="Marker1"/>
    <w:basedOn w:val="DefaultParagraphFont"/>
    <w:rsid w:val="004D52CA"/>
    <w:rPr>
      <w:color w:val="008000"/>
      <w:bdr w:val="none" w:sz="0" w:space="0" w:color="auto"/>
      <w:shd w:val="clear" w:color="auto" w:fill="auto"/>
    </w:rPr>
  </w:style>
  <w:style w:type="paragraph" w:customStyle="1" w:styleId="Text1">
    <w:name w:val="Text 1"/>
    <w:basedOn w:val="Normal"/>
    <w:rsid w:val="004D52CA"/>
    <w:pPr>
      <w:ind w:left="850"/>
    </w:pPr>
  </w:style>
  <w:style w:type="paragraph" w:customStyle="1" w:styleId="Text2">
    <w:name w:val="Text 2"/>
    <w:basedOn w:val="Normal"/>
    <w:rsid w:val="004D52CA"/>
    <w:pPr>
      <w:ind w:left="1417"/>
    </w:pPr>
  </w:style>
  <w:style w:type="paragraph" w:customStyle="1" w:styleId="Text3">
    <w:name w:val="Text 3"/>
    <w:basedOn w:val="Normal"/>
    <w:rsid w:val="004D52CA"/>
    <w:pPr>
      <w:ind w:left="1984"/>
    </w:pPr>
  </w:style>
  <w:style w:type="paragraph" w:customStyle="1" w:styleId="Text4">
    <w:name w:val="Text 4"/>
    <w:basedOn w:val="Normal"/>
    <w:rsid w:val="004D52CA"/>
    <w:pPr>
      <w:ind w:left="2551"/>
    </w:pPr>
  </w:style>
  <w:style w:type="paragraph" w:customStyle="1" w:styleId="NormalCentered">
    <w:name w:val="Normal Centered"/>
    <w:basedOn w:val="Normal"/>
    <w:rsid w:val="004D52CA"/>
    <w:pPr>
      <w:jc w:val="center"/>
    </w:pPr>
  </w:style>
  <w:style w:type="paragraph" w:customStyle="1" w:styleId="NormalLeft">
    <w:name w:val="Normal Left"/>
    <w:basedOn w:val="Normal"/>
    <w:rsid w:val="004D52CA"/>
  </w:style>
  <w:style w:type="paragraph" w:customStyle="1" w:styleId="NormalRight">
    <w:name w:val="Normal Right"/>
    <w:basedOn w:val="Normal"/>
    <w:rsid w:val="004D52CA"/>
    <w:pPr>
      <w:jc w:val="right"/>
    </w:pPr>
  </w:style>
  <w:style w:type="paragraph" w:customStyle="1" w:styleId="QuotedText">
    <w:name w:val="Quoted Text"/>
    <w:basedOn w:val="Normal"/>
    <w:rsid w:val="004D52CA"/>
    <w:pPr>
      <w:ind w:left="1417"/>
    </w:pPr>
  </w:style>
  <w:style w:type="paragraph" w:customStyle="1" w:styleId="Point0">
    <w:name w:val="Point 0"/>
    <w:basedOn w:val="Normal"/>
    <w:rsid w:val="004D52CA"/>
    <w:pPr>
      <w:ind w:left="850" w:hanging="850"/>
    </w:pPr>
  </w:style>
  <w:style w:type="paragraph" w:customStyle="1" w:styleId="Point1">
    <w:name w:val="Point 1"/>
    <w:basedOn w:val="Normal"/>
    <w:rsid w:val="004D52CA"/>
    <w:pPr>
      <w:ind w:left="1417" w:hanging="567"/>
    </w:pPr>
  </w:style>
  <w:style w:type="paragraph" w:customStyle="1" w:styleId="Point2">
    <w:name w:val="Point 2"/>
    <w:basedOn w:val="Normal"/>
    <w:rsid w:val="004D52CA"/>
    <w:pPr>
      <w:ind w:left="1984" w:hanging="567"/>
    </w:pPr>
  </w:style>
  <w:style w:type="paragraph" w:customStyle="1" w:styleId="Point3">
    <w:name w:val="Point 3"/>
    <w:basedOn w:val="Normal"/>
    <w:rsid w:val="004D52CA"/>
    <w:pPr>
      <w:ind w:left="2551" w:hanging="567"/>
    </w:pPr>
  </w:style>
  <w:style w:type="paragraph" w:customStyle="1" w:styleId="Point4">
    <w:name w:val="Point 4"/>
    <w:basedOn w:val="Normal"/>
    <w:rsid w:val="004D52CA"/>
    <w:pPr>
      <w:ind w:left="3118" w:hanging="567"/>
    </w:pPr>
  </w:style>
  <w:style w:type="paragraph" w:customStyle="1" w:styleId="PointDouble0">
    <w:name w:val="PointDouble 0"/>
    <w:basedOn w:val="Normal"/>
    <w:rsid w:val="004D52CA"/>
    <w:pPr>
      <w:tabs>
        <w:tab w:val="left" w:pos="850"/>
      </w:tabs>
      <w:ind w:left="1417" w:hanging="1417"/>
    </w:pPr>
  </w:style>
  <w:style w:type="paragraph" w:customStyle="1" w:styleId="PointDouble1">
    <w:name w:val="PointDouble 1"/>
    <w:basedOn w:val="Normal"/>
    <w:rsid w:val="004D52CA"/>
    <w:pPr>
      <w:tabs>
        <w:tab w:val="left" w:pos="1417"/>
      </w:tabs>
      <w:ind w:left="1984" w:hanging="1134"/>
    </w:pPr>
  </w:style>
  <w:style w:type="paragraph" w:customStyle="1" w:styleId="PointDouble2">
    <w:name w:val="PointDouble 2"/>
    <w:basedOn w:val="Normal"/>
    <w:rsid w:val="004D52CA"/>
    <w:pPr>
      <w:tabs>
        <w:tab w:val="left" w:pos="1984"/>
      </w:tabs>
      <w:ind w:left="2551" w:hanging="1134"/>
    </w:pPr>
  </w:style>
  <w:style w:type="paragraph" w:customStyle="1" w:styleId="PointDouble3">
    <w:name w:val="PointDouble 3"/>
    <w:basedOn w:val="Normal"/>
    <w:rsid w:val="004D52CA"/>
    <w:pPr>
      <w:tabs>
        <w:tab w:val="left" w:pos="2551"/>
      </w:tabs>
      <w:ind w:left="3118" w:hanging="1134"/>
    </w:pPr>
  </w:style>
  <w:style w:type="paragraph" w:customStyle="1" w:styleId="PointDouble4">
    <w:name w:val="PointDouble 4"/>
    <w:basedOn w:val="Normal"/>
    <w:rsid w:val="004D52CA"/>
    <w:pPr>
      <w:tabs>
        <w:tab w:val="left" w:pos="3118"/>
      </w:tabs>
      <w:ind w:left="3685" w:hanging="1134"/>
    </w:pPr>
  </w:style>
  <w:style w:type="paragraph" w:customStyle="1" w:styleId="PointTriple0">
    <w:name w:val="PointTriple 0"/>
    <w:basedOn w:val="Normal"/>
    <w:rsid w:val="004D52CA"/>
    <w:pPr>
      <w:tabs>
        <w:tab w:val="left" w:pos="850"/>
        <w:tab w:val="left" w:pos="1417"/>
      </w:tabs>
      <w:ind w:left="1984" w:hanging="1984"/>
    </w:pPr>
  </w:style>
  <w:style w:type="paragraph" w:customStyle="1" w:styleId="PointTriple1">
    <w:name w:val="PointTriple 1"/>
    <w:basedOn w:val="Normal"/>
    <w:rsid w:val="004D52CA"/>
    <w:pPr>
      <w:tabs>
        <w:tab w:val="left" w:pos="1417"/>
        <w:tab w:val="left" w:pos="1984"/>
      </w:tabs>
      <w:ind w:left="2551" w:hanging="1701"/>
    </w:pPr>
  </w:style>
  <w:style w:type="paragraph" w:customStyle="1" w:styleId="PointTriple2">
    <w:name w:val="PointTriple 2"/>
    <w:basedOn w:val="Normal"/>
    <w:rsid w:val="004D52CA"/>
    <w:pPr>
      <w:tabs>
        <w:tab w:val="left" w:pos="1984"/>
        <w:tab w:val="left" w:pos="2551"/>
      </w:tabs>
      <w:ind w:left="3118" w:hanging="1701"/>
    </w:pPr>
  </w:style>
  <w:style w:type="paragraph" w:customStyle="1" w:styleId="PointTriple3">
    <w:name w:val="PointTriple 3"/>
    <w:basedOn w:val="Normal"/>
    <w:rsid w:val="004D52CA"/>
    <w:pPr>
      <w:tabs>
        <w:tab w:val="left" w:pos="2551"/>
        <w:tab w:val="left" w:pos="3118"/>
      </w:tabs>
      <w:ind w:left="3685" w:hanging="1701"/>
    </w:pPr>
  </w:style>
  <w:style w:type="paragraph" w:customStyle="1" w:styleId="PointTriple4">
    <w:name w:val="PointTriple 4"/>
    <w:basedOn w:val="Normal"/>
    <w:rsid w:val="004D52CA"/>
    <w:pPr>
      <w:tabs>
        <w:tab w:val="left" w:pos="3118"/>
        <w:tab w:val="left" w:pos="3685"/>
      </w:tabs>
      <w:ind w:left="4252" w:hanging="1701"/>
    </w:pPr>
  </w:style>
  <w:style w:type="paragraph" w:customStyle="1" w:styleId="Tiret0">
    <w:name w:val="Tiret 0"/>
    <w:basedOn w:val="Normal"/>
    <w:rsid w:val="004D52CA"/>
    <w:pPr>
      <w:numPr>
        <w:numId w:val="28"/>
      </w:numPr>
    </w:pPr>
  </w:style>
  <w:style w:type="paragraph" w:customStyle="1" w:styleId="Tiret1">
    <w:name w:val="Tiret 1"/>
    <w:basedOn w:val="Normal"/>
    <w:rsid w:val="004D52CA"/>
    <w:pPr>
      <w:numPr>
        <w:numId w:val="29"/>
      </w:numPr>
    </w:pPr>
  </w:style>
  <w:style w:type="paragraph" w:customStyle="1" w:styleId="Tiret2">
    <w:name w:val="Tiret 2"/>
    <w:basedOn w:val="Normal"/>
    <w:rsid w:val="004D52CA"/>
    <w:pPr>
      <w:numPr>
        <w:numId w:val="30"/>
      </w:numPr>
    </w:pPr>
  </w:style>
  <w:style w:type="paragraph" w:customStyle="1" w:styleId="Tiret3">
    <w:name w:val="Tiret 3"/>
    <w:basedOn w:val="Normal"/>
    <w:rsid w:val="004D52CA"/>
    <w:pPr>
      <w:numPr>
        <w:numId w:val="31"/>
      </w:numPr>
    </w:pPr>
  </w:style>
  <w:style w:type="paragraph" w:customStyle="1" w:styleId="Tiret4">
    <w:name w:val="Tiret 4"/>
    <w:basedOn w:val="Normal"/>
    <w:rsid w:val="004D52CA"/>
    <w:pPr>
      <w:numPr>
        <w:numId w:val="32"/>
      </w:numPr>
    </w:pPr>
  </w:style>
  <w:style w:type="paragraph" w:customStyle="1" w:styleId="NumPar1">
    <w:name w:val="NumPar 1"/>
    <w:basedOn w:val="Normal"/>
    <w:next w:val="Text1"/>
    <w:rsid w:val="004D52CA"/>
    <w:pPr>
      <w:numPr>
        <w:numId w:val="33"/>
      </w:numPr>
    </w:pPr>
  </w:style>
  <w:style w:type="paragraph" w:customStyle="1" w:styleId="NumPar2">
    <w:name w:val="NumPar 2"/>
    <w:basedOn w:val="Normal"/>
    <w:next w:val="Text1"/>
    <w:rsid w:val="004D52CA"/>
    <w:pPr>
      <w:numPr>
        <w:ilvl w:val="1"/>
        <w:numId w:val="33"/>
      </w:numPr>
    </w:pPr>
  </w:style>
  <w:style w:type="paragraph" w:customStyle="1" w:styleId="NumPar3">
    <w:name w:val="NumPar 3"/>
    <w:basedOn w:val="Normal"/>
    <w:next w:val="Text1"/>
    <w:rsid w:val="004D52CA"/>
    <w:pPr>
      <w:numPr>
        <w:ilvl w:val="2"/>
        <w:numId w:val="33"/>
      </w:numPr>
    </w:pPr>
  </w:style>
  <w:style w:type="paragraph" w:customStyle="1" w:styleId="NumPar4">
    <w:name w:val="NumPar 4"/>
    <w:basedOn w:val="Normal"/>
    <w:next w:val="Text1"/>
    <w:rsid w:val="004D52CA"/>
    <w:pPr>
      <w:numPr>
        <w:ilvl w:val="3"/>
        <w:numId w:val="33"/>
      </w:numPr>
    </w:pPr>
  </w:style>
  <w:style w:type="paragraph" w:customStyle="1" w:styleId="ManualNumPar1">
    <w:name w:val="Manual NumPar 1"/>
    <w:basedOn w:val="Normal"/>
    <w:next w:val="Text1"/>
    <w:rsid w:val="004D52CA"/>
    <w:pPr>
      <w:ind w:left="850" w:hanging="850"/>
    </w:pPr>
  </w:style>
  <w:style w:type="paragraph" w:customStyle="1" w:styleId="ManualNumPar2">
    <w:name w:val="Manual NumPar 2"/>
    <w:basedOn w:val="Normal"/>
    <w:next w:val="Text1"/>
    <w:rsid w:val="004D52CA"/>
    <w:pPr>
      <w:ind w:left="850" w:hanging="850"/>
    </w:pPr>
  </w:style>
  <w:style w:type="paragraph" w:customStyle="1" w:styleId="ManualNumPar3">
    <w:name w:val="Manual NumPar 3"/>
    <w:basedOn w:val="Normal"/>
    <w:next w:val="Text1"/>
    <w:rsid w:val="004D52CA"/>
    <w:pPr>
      <w:ind w:left="850" w:hanging="850"/>
    </w:pPr>
  </w:style>
  <w:style w:type="paragraph" w:customStyle="1" w:styleId="ManualNumPar4">
    <w:name w:val="Manual NumPar 4"/>
    <w:basedOn w:val="Normal"/>
    <w:next w:val="Text1"/>
    <w:rsid w:val="004D52CA"/>
    <w:pPr>
      <w:ind w:left="850" w:hanging="850"/>
    </w:pPr>
  </w:style>
  <w:style w:type="paragraph" w:customStyle="1" w:styleId="QuotedNumPar">
    <w:name w:val="Quoted NumPar"/>
    <w:basedOn w:val="Normal"/>
    <w:rsid w:val="004D52CA"/>
    <w:pPr>
      <w:ind w:left="1417" w:hanging="567"/>
    </w:pPr>
  </w:style>
  <w:style w:type="paragraph" w:customStyle="1" w:styleId="ManualHeading1">
    <w:name w:val="Manual Heading 1"/>
    <w:basedOn w:val="Normal"/>
    <w:next w:val="Text1"/>
    <w:rsid w:val="004D52C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4D52CA"/>
    <w:pPr>
      <w:keepNext/>
      <w:tabs>
        <w:tab w:val="left" w:pos="850"/>
      </w:tabs>
      <w:ind w:left="850" w:hanging="850"/>
      <w:outlineLvl w:val="1"/>
    </w:pPr>
    <w:rPr>
      <w:b/>
    </w:rPr>
  </w:style>
  <w:style w:type="paragraph" w:customStyle="1" w:styleId="ManualHeading3">
    <w:name w:val="Manual Heading 3"/>
    <w:basedOn w:val="Normal"/>
    <w:next w:val="Text1"/>
    <w:rsid w:val="004D52CA"/>
    <w:pPr>
      <w:keepNext/>
      <w:tabs>
        <w:tab w:val="left" w:pos="850"/>
      </w:tabs>
      <w:ind w:left="850" w:hanging="850"/>
      <w:outlineLvl w:val="2"/>
    </w:pPr>
    <w:rPr>
      <w:i/>
    </w:rPr>
  </w:style>
  <w:style w:type="paragraph" w:customStyle="1" w:styleId="ManualHeading4">
    <w:name w:val="Manual Heading 4"/>
    <w:basedOn w:val="Normal"/>
    <w:next w:val="Text1"/>
    <w:rsid w:val="004D52CA"/>
    <w:pPr>
      <w:keepNext/>
      <w:tabs>
        <w:tab w:val="left" w:pos="850"/>
      </w:tabs>
      <w:ind w:left="850" w:hanging="850"/>
      <w:outlineLvl w:val="3"/>
    </w:pPr>
  </w:style>
  <w:style w:type="paragraph" w:customStyle="1" w:styleId="ChapterTitle">
    <w:name w:val="ChapterTitle"/>
    <w:basedOn w:val="Normal"/>
    <w:next w:val="Normal"/>
    <w:rsid w:val="004D52CA"/>
    <w:pPr>
      <w:keepNext/>
      <w:spacing w:after="360"/>
      <w:jc w:val="center"/>
    </w:pPr>
    <w:rPr>
      <w:b/>
      <w:sz w:val="32"/>
    </w:rPr>
  </w:style>
  <w:style w:type="paragraph" w:customStyle="1" w:styleId="PartTitle">
    <w:name w:val="PartTitle"/>
    <w:basedOn w:val="Normal"/>
    <w:next w:val="ChapterTitle"/>
    <w:rsid w:val="004D52CA"/>
    <w:pPr>
      <w:keepNext/>
      <w:pageBreakBefore/>
      <w:spacing w:after="360"/>
      <w:jc w:val="center"/>
    </w:pPr>
    <w:rPr>
      <w:b/>
      <w:sz w:val="36"/>
    </w:rPr>
  </w:style>
  <w:style w:type="paragraph" w:customStyle="1" w:styleId="SectionTitle">
    <w:name w:val="SectionTitle"/>
    <w:basedOn w:val="Normal"/>
    <w:next w:val="Heading1"/>
    <w:rsid w:val="004D52CA"/>
    <w:pPr>
      <w:keepNext/>
      <w:spacing w:after="360"/>
      <w:jc w:val="center"/>
    </w:pPr>
    <w:rPr>
      <w:b/>
      <w:smallCaps/>
      <w:sz w:val="28"/>
    </w:rPr>
  </w:style>
  <w:style w:type="paragraph" w:customStyle="1" w:styleId="TableTitle">
    <w:name w:val="Table Title"/>
    <w:basedOn w:val="Normal"/>
    <w:next w:val="Normal"/>
    <w:rsid w:val="004D52CA"/>
    <w:pPr>
      <w:jc w:val="center"/>
    </w:pPr>
    <w:rPr>
      <w:b/>
    </w:rPr>
  </w:style>
  <w:style w:type="paragraph" w:customStyle="1" w:styleId="Point0number">
    <w:name w:val="Point 0 (number)"/>
    <w:basedOn w:val="Normal"/>
    <w:rsid w:val="004D52CA"/>
    <w:pPr>
      <w:numPr>
        <w:numId w:val="35"/>
      </w:numPr>
    </w:pPr>
  </w:style>
  <w:style w:type="paragraph" w:customStyle="1" w:styleId="Point1number">
    <w:name w:val="Point 1 (number)"/>
    <w:basedOn w:val="Normal"/>
    <w:rsid w:val="004D52CA"/>
    <w:pPr>
      <w:numPr>
        <w:ilvl w:val="2"/>
        <w:numId w:val="35"/>
      </w:numPr>
    </w:pPr>
  </w:style>
  <w:style w:type="paragraph" w:customStyle="1" w:styleId="Point2number">
    <w:name w:val="Point 2 (number)"/>
    <w:basedOn w:val="Normal"/>
    <w:rsid w:val="004D52CA"/>
    <w:pPr>
      <w:numPr>
        <w:ilvl w:val="4"/>
        <w:numId w:val="35"/>
      </w:numPr>
    </w:pPr>
  </w:style>
  <w:style w:type="paragraph" w:customStyle="1" w:styleId="Point3number">
    <w:name w:val="Point 3 (number)"/>
    <w:basedOn w:val="Normal"/>
    <w:rsid w:val="004D52CA"/>
    <w:pPr>
      <w:numPr>
        <w:ilvl w:val="6"/>
        <w:numId w:val="35"/>
      </w:numPr>
    </w:pPr>
  </w:style>
  <w:style w:type="paragraph" w:customStyle="1" w:styleId="Point0letter">
    <w:name w:val="Point 0 (letter)"/>
    <w:basedOn w:val="Normal"/>
    <w:rsid w:val="004D52CA"/>
    <w:pPr>
      <w:numPr>
        <w:ilvl w:val="1"/>
        <w:numId w:val="35"/>
      </w:numPr>
    </w:pPr>
  </w:style>
  <w:style w:type="paragraph" w:customStyle="1" w:styleId="Point1letter">
    <w:name w:val="Point 1 (letter)"/>
    <w:basedOn w:val="Normal"/>
    <w:rsid w:val="004D52CA"/>
    <w:pPr>
      <w:numPr>
        <w:ilvl w:val="3"/>
        <w:numId w:val="35"/>
      </w:numPr>
    </w:pPr>
  </w:style>
  <w:style w:type="paragraph" w:customStyle="1" w:styleId="Point2letter">
    <w:name w:val="Point 2 (letter)"/>
    <w:basedOn w:val="Normal"/>
    <w:rsid w:val="004D52CA"/>
    <w:pPr>
      <w:numPr>
        <w:ilvl w:val="5"/>
        <w:numId w:val="35"/>
      </w:numPr>
    </w:pPr>
  </w:style>
  <w:style w:type="paragraph" w:customStyle="1" w:styleId="Point3letter">
    <w:name w:val="Point 3 (letter)"/>
    <w:basedOn w:val="Normal"/>
    <w:rsid w:val="004D52CA"/>
    <w:pPr>
      <w:numPr>
        <w:ilvl w:val="7"/>
        <w:numId w:val="35"/>
      </w:numPr>
    </w:pPr>
  </w:style>
  <w:style w:type="paragraph" w:customStyle="1" w:styleId="Point4letter">
    <w:name w:val="Point 4 (letter)"/>
    <w:basedOn w:val="Normal"/>
    <w:rsid w:val="004D52CA"/>
    <w:pPr>
      <w:numPr>
        <w:ilvl w:val="8"/>
        <w:numId w:val="35"/>
      </w:numPr>
    </w:pPr>
  </w:style>
  <w:style w:type="paragraph" w:customStyle="1" w:styleId="Bullet0">
    <w:name w:val="Bullet 0"/>
    <w:basedOn w:val="Normal"/>
    <w:rsid w:val="004D52CA"/>
    <w:pPr>
      <w:numPr>
        <w:numId w:val="36"/>
      </w:numPr>
    </w:pPr>
  </w:style>
  <w:style w:type="paragraph" w:customStyle="1" w:styleId="Bullet1">
    <w:name w:val="Bullet 1"/>
    <w:basedOn w:val="Normal"/>
    <w:rsid w:val="004D52CA"/>
    <w:pPr>
      <w:numPr>
        <w:numId w:val="37"/>
      </w:numPr>
    </w:pPr>
  </w:style>
  <w:style w:type="paragraph" w:customStyle="1" w:styleId="Bullet2">
    <w:name w:val="Bullet 2"/>
    <w:basedOn w:val="Normal"/>
    <w:rsid w:val="004D52CA"/>
    <w:pPr>
      <w:numPr>
        <w:numId w:val="38"/>
      </w:numPr>
    </w:pPr>
  </w:style>
  <w:style w:type="paragraph" w:customStyle="1" w:styleId="Bullet3">
    <w:name w:val="Bullet 3"/>
    <w:basedOn w:val="Normal"/>
    <w:rsid w:val="004D52CA"/>
    <w:pPr>
      <w:numPr>
        <w:numId w:val="39"/>
      </w:numPr>
    </w:pPr>
  </w:style>
  <w:style w:type="paragraph" w:customStyle="1" w:styleId="Bullet4">
    <w:name w:val="Bullet 4"/>
    <w:basedOn w:val="Normal"/>
    <w:rsid w:val="004D52CA"/>
    <w:pPr>
      <w:numPr>
        <w:numId w:val="40"/>
      </w:numPr>
    </w:pPr>
  </w:style>
  <w:style w:type="paragraph" w:customStyle="1" w:styleId="Annexetitreacte">
    <w:name w:val="Annexe titre (acte)"/>
    <w:basedOn w:val="Normal"/>
    <w:next w:val="Normal"/>
    <w:rsid w:val="004D52CA"/>
    <w:pPr>
      <w:jc w:val="center"/>
    </w:pPr>
    <w:rPr>
      <w:b/>
      <w:u w:val="single"/>
    </w:rPr>
  </w:style>
  <w:style w:type="paragraph" w:customStyle="1" w:styleId="Annexetitreglobale">
    <w:name w:val="Annexe titre (globale)"/>
    <w:basedOn w:val="Normal"/>
    <w:next w:val="Normal"/>
    <w:rsid w:val="004D52CA"/>
    <w:pPr>
      <w:jc w:val="center"/>
    </w:pPr>
    <w:rPr>
      <w:b/>
      <w:u w:val="single"/>
    </w:rPr>
  </w:style>
  <w:style w:type="paragraph" w:customStyle="1" w:styleId="Applicationdirecte">
    <w:name w:val="Application directe"/>
    <w:basedOn w:val="Normal"/>
    <w:next w:val="Fait"/>
    <w:rsid w:val="004D52CA"/>
    <w:pPr>
      <w:spacing w:before="480"/>
    </w:pPr>
  </w:style>
  <w:style w:type="paragraph" w:customStyle="1" w:styleId="Considrant">
    <w:name w:val="Considérant"/>
    <w:basedOn w:val="Normal"/>
    <w:rsid w:val="004D52CA"/>
    <w:pPr>
      <w:numPr>
        <w:numId w:val="41"/>
      </w:numPr>
    </w:pPr>
  </w:style>
  <w:style w:type="paragraph" w:customStyle="1" w:styleId="Datedadoption">
    <w:name w:val="Date d'adoption"/>
    <w:basedOn w:val="Normal"/>
    <w:next w:val="Titreobjet"/>
    <w:rsid w:val="004D52CA"/>
    <w:pPr>
      <w:spacing w:before="360" w:after="0"/>
      <w:jc w:val="center"/>
    </w:pPr>
    <w:rPr>
      <w:b/>
    </w:rPr>
  </w:style>
  <w:style w:type="paragraph" w:customStyle="1" w:styleId="Fait">
    <w:name w:val="Fait à"/>
    <w:basedOn w:val="Normal"/>
    <w:next w:val="Institutionquisigne"/>
    <w:rsid w:val="004D52CA"/>
    <w:pPr>
      <w:keepNext/>
      <w:spacing w:after="0"/>
    </w:pPr>
  </w:style>
  <w:style w:type="paragraph" w:customStyle="1" w:styleId="Formuledadoption">
    <w:name w:val="Formule d'adoption"/>
    <w:basedOn w:val="Normal"/>
    <w:next w:val="Titrearticle"/>
    <w:rsid w:val="004D52CA"/>
    <w:pPr>
      <w:keepNext/>
    </w:pPr>
  </w:style>
  <w:style w:type="paragraph" w:customStyle="1" w:styleId="Institutionquiagit">
    <w:name w:val="Institution qui agit"/>
    <w:basedOn w:val="Normal"/>
    <w:next w:val="Normal"/>
    <w:rsid w:val="004D52CA"/>
    <w:pPr>
      <w:keepNext/>
      <w:spacing w:before="600"/>
    </w:pPr>
  </w:style>
  <w:style w:type="paragraph" w:customStyle="1" w:styleId="Institutionquisigne">
    <w:name w:val="Institution qui signe"/>
    <w:basedOn w:val="Normal"/>
    <w:next w:val="Personnequisigne"/>
    <w:rsid w:val="004D52CA"/>
    <w:pPr>
      <w:keepNext/>
      <w:tabs>
        <w:tab w:val="left" w:pos="5669"/>
      </w:tabs>
      <w:spacing w:before="720" w:after="0"/>
    </w:pPr>
    <w:rPr>
      <w:i/>
    </w:rPr>
  </w:style>
  <w:style w:type="paragraph" w:customStyle="1" w:styleId="ManualConsidrant">
    <w:name w:val="Manual Considérant"/>
    <w:basedOn w:val="Normal"/>
    <w:rsid w:val="004D52CA"/>
    <w:pPr>
      <w:ind w:left="850" w:hanging="850"/>
    </w:pPr>
  </w:style>
  <w:style w:type="paragraph" w:customStyle="1" w:styleId="Personnequisigne">
    <w:name w:val="Personne qui signe"/>
    <w:basedOn w:val="Normal"/>
    <w:next w:val="Institutionquisigne"/>
    <w:rsid w:val="004D52CA"/>
    <w:pPr>
      <w:tabs>
        <w:tab w:val="left" w:pos="5669"/>
      </w:tabs>
      <w:spacing w:before="0" w:after="0"/>
    </w:pPr>
    <w:rPr>
      <w:i/>
    </w:rPr>
  </w:style>
  <w:style w:type="paragraph" w:customStyle="1" w:styleId="Sous-titreobjet">
    <w:name w:val="Sous-titre objet"/>
    <w:basedOn w:val="Normal"/>
    <w:rsid w:val="004D52CA"/>
    <w:pPr>
      <w:spacing w:before="0" w:after="0"/>
      <w:jc w:val="center"/>
    </w:pPr>
    <w:rPr>
      <w:b/>
    </w:rPr>
  </w:style>
  <w:style w:type="paragraph" w:customStyle="1" w:styleId="Statut">
    <w:name w:val="Statut"/>
    <w:basedOn w:val="Normal"/>
    <w:next w:val="Typedudocument"/>
    <w:rsid w:val="004D52CA"/>
    <w:pPr>
      <w:spacing w:before="360" w:after="0"/>
      <w:jc w:val="center"/>
    </w:pPr>
  </w:style>
  <w:style w:type="paragraph" w:customStyle="1" w:styleId="Titrearticle">
    <w:name w:val="Titre article"/>
    <w:basedOn w:val="Normal"/>
    <w:next w:val="Normal"/>
    <w:rsid w:val="004D52CA"/>
    <w:pPr>
      <w:keepNext/>
      <w:spacing w:before="360"/>
      <w:jc w:val="center"/>
    </w:pPr>
    <w:rPr>
      <w:i/>
    </w:rPr>
  </w:style>
  <w:style w:type="paragraph" w:customStyle="1" w:styleId="Titreobjet">
    <w:name w:val="Titre objet"/>
    <w:basedOn w:val="Normal"/>
    <w:next w:val="Sous-titreobjet"/>
    <w:rsid w:val="004D52CA"/>
    <w:pPr>
      <w:spacing w:before="360" w:after="360"/>
      <w:jc w:val="center"/>
    </w:pPr>
    <w:rPr>
      <w:b/>
    </w:rPr>
  </w:style>
  <w:style w:type="paragraph" w:customStyle="1" w:styleId="Typedudocument">
    <w:name w:val="Type du document"/>
    <w:basedOn w:val="Normal"/>
    <w:next w:val="Datedadoption"/>
    <w:rsid w:val="004D52CA"/>
    <w:pPr>
      <w:spacing w:before="360" w:after="0"/>
      <w:jc w:val="center"/>
    </w:pPr>
    <w:rPr>
      <w:b/>
    </w:rPr>
  </w:style>
  <w:style w:type="paragraph" w:customStyle="1" w:styleId="Lignefinal">
    <w:name w:val="Ligne final"/>
    <w:basedOn w:val="Normal"/>
    <w:next w:val="Normal"/>
    <w:rsid w:val="004D52CA"/>
    <w:pPr>
      <w:pBdr>
        <w:bottom w:val="single" w:sz="4" w:space="0" w:color="000000"/>
      </w:pBdr>
      <w:spacing w:before="360"/>
      <w:ind w:left="3400" w:right="3400"/>
      <w:jc w:val="center"/>
    </w:pPr>
    <w:rPr>
      <w:b/>
    </w:rPr>
  </w:style>
  <w:style w:type="paragraph" w:customStyle="1" w:styleId="LignefinalLandscape">
    <w:name w:val="Ligne final (Landscape)"/>
    <w:basedOn w:val="Normal"/>
    <w:next w:val="Normal"/>
    <w:rsid w:val="004D52C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
    <w:next w:val="Statut"/>
    <w:rsid w:val="004D52CA"/>
    <w:pPr>
      <w:spacing w:before="0" w:after="0"/>
      <w:ind w:left="5103"/>
    </w:pPr>
  </w:style>
  <w:style w:type="paragraph" w:customStyle="1" w:styleId="EntLogo">
    <w:name w:val="EntLogo"/>
    <w:basedOn w:val="Normal"/>
    <w:rsid w:val="004D52CA"/>
    <w:pPr>
      <w:tabs>
        <w:tab w:val="right" w:pos="9639"/>
      </w:tabs>
      <w:spacing w:before="0" w:after="0"/>
    </w:pPr>
    <w:rPr>
      <w:b/>
    </w:rPr>
  </w:style>
  <w:style w:type="paragraph" w:customStyle="1" w:styleId="EntInstit">
    <w:name w:val="EntInstit"/>
    <w:basedOn w:val="Normal"/>
    <w:rsid w:val="004D52CA"/>
    <w:pPr>
      <w:spacing w:before="0" w:after="0" w:line="240" w:lineRule="auto"/>
      <w:jc w:val="right"/>
    </w:pPr>
    <w:rPr>
      <w:b/>
    </w:rPr>
  </w:style>
  <w:style w:type="paragraph" w:customStyle="1" w:styleId="EntRefer">
    <w:name w:val="EntRefer"/>
    <w:basedOn w:val="Normal"/>
    <w:rsid w:val="004D52CA"/>
    <w:pPr>
      <w:spacing w:before="0" w:after="0" w:line="240" w:lineRule="auto"/>
    </w:pPr>
    <w:rPr>
      <w:b/>
    </w:rPr>
  </w:style>
  <w:style w:type="paragraph" w:customStyle="1" w:styleId="EntEmet">
    <w:name w:val="EntEmet"/>
    <w:basedOn w:val="Normal"/>
    <w:rsid w:val="004D52CA"/>
    <w:pPr>
      <w:spacing w:before="40" w:after="0" w:line="240" w:lineRule="auto"/>
    </w:pPr>
  </w:style>
  <w:style w:type="paragraph" w:customStyle="1" w:styleId="EntText">
    <w:name w:val="EntText"/>
    <w:basedOn w:val="Normal"/>
    <w:rsid w:val="004D52CA"/>
  </w:style>
  <w:style w:type="paragraph" w:customStyle="1" w:styleId="EntEU">
    <w:name w:val="EntEU"/>
    <w:basedOn w:val="Normal"/>
    <w:rsid w:val="004D52CA"/>
    <w:pPr>
      <w:spacing w:before="240" w:after="240" w:line="240" w:lineRule="auto"/>
      <w:jc w:val="center"/>
    </w:pPr>
    <w:rPr>
      <w:b/>
      <w:sz w:val="36"/>
    </w:rPr>
  </w:style>
  <w:style w:type="paragraph" w:customStyle="1" w:styleId="EntASSOC">
    <w:name w:val="EntASSOC"/>
    <w:basedOn w:val="Normal"/>
    <w:rsid w:val="004D52CA"/>
    <w:pPr>
      <w:spacing w:before="0" w:after="0" w:line="240" w:lineRule="auto"/>
      <w:jc w:val="center"/>
    </w:pPr>
    <w:rPr>
      <w:b/>
    </w:rPr>
  </w:style>
  <w:style w:type="paragraph" w:customStyle="1" w:styleId="EntACP">
    <w:name w:val="EntACP"/>
    <w:basedOn w:val="Normal"/>
    <w:rsid w:val="004D52CA"/>
    <w:pPr>
      <w:spacing w:before="0" w:after="180" w:line="240" w:lineRule="auto"/>
      <w:jc w:val="center"/>
    </w:pPr>
    <w:rPr>
      <w:b/>
      <w:spacing w:val="40"/>
      <w:sz w:val="28"/>
    </w:rPr>
  </w:style>
  <w:style w:type="paragraph" w:customStyle="1" w:styleId="EntInstitACP">
    <w:name w:val="EntInstitACP"/>
    <w:basedOn w:val="Normal"/>
    <w:rsid w:val="004D52CA"/>
    <w:pPr>
      <w:spacing w:before="0" w:after="0" w:line="240" w:lineRule="auto"/>
      <w:jc w:val="center"/>
    </w:pPr>
    <w:rPr>
      <w:b/>
    </w:rPr>
  </w:style>
  <w:style w:type="paragraph" w:customStyle="1" w:styleId="Genredudocument">
    <w:name w:val="Genre du document"/>
    <w:basedOn w:val="EntRefer"/>
    <w:next w:val="EntRefer"/>
    <w:rsid w:val="004D52CA"/>
    <w:pPr>
      <w:spacing w:before="240"/>
    </w:pPr>
  </w:style>
  <w:style w:type="paragraph" w:customStyle="1" w:styleId="Accordtitre">
    <w:name w:val="Accord titre"/>
    <w:basedOn w:val="Normal"/>
    <w:rsid w:val="004D52CA"/>
    <w:pPr>
      <w:spacing w:before="0" w:after="0"/>
      <w:jc w:val="center"/>
    </w:pPr>
  </w:style>
  <w:style w:type="paragraph" w:customStyle="1" w:styleId="FooterAccord">
    <w:name w:val="Footer Accord"/>
    <w:basedOn w:val="Normal"/>
    <w:rsid w:val="004D52C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
    <w:rsid w:val="004D52C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
    <w:next w:val="Normal"/>
    <w:rsid w:val="004D52CA"/>
    <w:pPr>
      <w:keepNext/>
      <w:spacing w:before="600"/>
      <w:jc w:val="center"/>
    </w:pPr>
    <w:rPr>
      <w:i/>
    </w:rPr>
  </w:style>
  <w:style w:type="paragraph" w:customStyle="1" w:styleId="Languesfaisantfoi">
    <w:name w:val="Langues faisant foi"/>
    <w:basedOn w:val="Normal"/>
    <w:next w:val="Normal"/>
    <w:rsid w:val="004D52CA"/>
    <w:pPr>
      <w:spacing w:before="360" w:after="0"/>
      <w:jc w:val="center"/>
    </w:pPr>
  </w:style>
  <w:style w:type="paragraph" w:customStyle="1" w:styleId="IntrtEEE">
    <w:name w:val="Intérêt EEE"/>
    <w:basedOn w:val="Languesfaisantfoi"/>
    <w:next w:val="Normal"/>
    <w:rsid w:val="004D52CA"/>
    <w:pPr>
      <w:spacing w:after="240"/>
    </w:pPr>
  </w:style>
  <w:style w:type="paragraph" w:customStyle="1" w:styleId="Annexetitre">
    <w:name w:val="Annexe titre"/>
    <w:basedOn w:val="Normal"/>
    <w:next w:val="Normal"/>
    <w:rsid w:val="004D52CA"/>
    <w:pPr>
      <w:jc w:val="center"/>
    </w:pPr>
    <w:rPr>
      <w:b/>
      <w:u w:val="single"/>
    </w:rPr>
  </w:style>
  <w:style w:type="paragraph" w:customStyle="1" w:styleId="DESignature">
    <w:name w:val="DE Signature"/>
    <w:basedOn w:val="Normal"/>
    <w:next w:val="Normal"/>
    <w:rsid w:val="004D52CA"/>
    <w:pPr>
      <w:tabs>
        <w:tab w:val="center" w:pos="5953"/>
      </w:tabs>
      <w:spacing w:befor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ECF18-CFDA-4E43-A878-C6471644D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DW_LEGACTS</Template>
  <TotalTime>0</TotalTime>
  <Pages>21</Pages>
  <Words>2682</Words>
  <Characters>15289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 SILVA David</dc:creator>
  <cp:keywords/>
  <dc:description/>
  <cp:lastModifiedBy>Andrijauska, M.</cp:lastModifiedBy>
  <cp:revision>2</cp:revision>
  <dcterms:created xsi:type="dcterms:W3CDTF">2020-07-29T17:48:00Z</dcterms:created>
  <dcterms:modified xsi:type="dcterms:W3CDTF">2020-07-29T17:48:00Z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3.8.0.0</vt:lpwstr>
  </property>
  <property fmtid="{D5CDD505-2E9C-101B-9397-08002B2CF9AE}" pid="3" name="Created using">
    <vt:lpwstr>DocuWrite 4.2.2, Build 20181002</vt:lpwstr>
  </property>
  <property fmtid="{D5CDD505-2E9C-101B-9397-08002B2CF9AE}" pid="4" name="Last edited using">
    <vt:lpwstr>DocuWrite 4.3.12, Build 20200224</vt:lpwstr>
  </property>
</Properties>
</file>