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64F37" w14:textId="132A0597" w:rsidR="00B64B46" w:rsidRPr="00F51F09" w:rsidRDefault="00B64B46" w:rsidP="00112F56">
      <w:pPr>
        <w:pStyle w:val="Annexetitre"/>
        <w:rPr>
          <w:lang w:val="nl-NL"/>
        </w:rPr>
      </w:pPr>
      <w:bookmarkStart w:id="0" w:name="_DV_M0"/>
      <w:bookmarkEnd w:id="0"/>
      <w:r w:rsidRPr="00F51F09">
        <w:rPr>
          <w:lang w:val="nl-NL"/>
        </w:rPr>
        <w:t>BIJLAGE I</w:t>
      </w:r>
    </w:p>
    <w:p w14:paraId="0439C4D4" w14:textId="6AE5B92D" w:rsidR="00B64B46" w:rsidRPr="003532AE" w:rsidRDefault="00B64B46" w:rsidP="00112F56">
      <w:pPr>
        <w:pStyle w:val="NormalCentered"/>
        <w:rPr>
          <w:noProof/>
          <w:szCs w:val="24"/>
        </w:rPr>
      </w:pPr>
      <w:r w:rsidRPr="00890993">
        <w:rPr>
          <w:color w:val="191919"/>
        </w:rPr>
        <w:t>BEVRIEZINGS</w:t>
      </w:r>
      <w:r w:rsidRPr="003532AE">
        <w:t>CERTIFICAAT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5B3779" w:rsidRPr="006E332A" w14:paraId="62F07F7C" w14:textId="77777777" w:rsidTr="00842827">
        <w:trPr>
          <w:trHeight w:val="3974"/>
        </w:trPr>
        <w:tc>
          <w:tcPr>
            <w:tcW w:w="9855" w:type="dxa"/>
          </w:tcPr>
          <w:p w14:paraId="093211A3" w14:textId="77777777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A:</w:t>
            </w:r>
          </w:p>
          <w:p w14:paraId="60DB5721" w14:textId="49105A78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Uitvaardigende staat: …………………………………………………………………………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t>……….</w:t>
            </w:r>
          </w:p>
          <w:p w14:paraId="59AA80AD" w14:textId="14DECDFA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Uitvaardigende autoriteit: ……………………………………………………………………...</w:t>
            </w:r>
            <w:r w:rsidR="00961293" w:rsidRPr="00F51F09">
              <w:rPr>
                <w:rFonts w:eastAsia="Calibri"/>
                <w:lang w:val="nl-NL"/>
              </w:rPr>
              <w:t>...........</w:t>
            </w:r>
          </w:p>
          <w:p w14:paraId="7D175811" w14:textId="779E52F4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Validerende autoriteit (indien van toepassing): ………………………………</w:t>
            </w:r>
            <w:r w:rsidR="00961293" w:rsidRPr="00F51F09">
              <w:rPr>
                <w:rFonts w:eastAsia="Calibri"/>
                <w:lang w:val="nl-NL"/>
              </w:rPr>
              <w:t>……….</w:t>
            </w:r>
            <w:r w:rsidRPr="00F51F09">
              <w:rPr>
                <w:rFonts w:eastAsia="Calibri"/>
                <w:lang w:val="nl-NL"/>
              </w:rPr>
              <w:t>……………....</w:t>
            </w:r>
          </w:p>
          <w:p w14:paraId="039A819C" w14:textId="0665E508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Uitvoerende staat: …………………………………………………………………………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t>……..</w:t>
            </w:r>
            <w:r w:rsidRPr="00F51F09">
              <w:rPr>
                <w:rFonts w:eastAsia="Calibri"/>
                <w:lang w:val="nl-NL"/>
              </w:rPr>
              <w:t>……</w:t>
            </w:r>
          </w:p>
          <w:p w14:paraId="2F4AC83C" w14:textId="003A4DC4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Uitvoerende autoriteit (indien bekend): …………………………………………………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t>………</w:t>
            </w:r>
            <w:r w:rsidRPr="00F51F09">
              <w:rPr>
                <w:rFonts w:eastAsia="Calibri"/>
                <w:lang w:val="nl-NL"/>
              </w:rPr>
              <w:t>……</w:t>
            </w:r>
          </w:p>
        </w:tc>
      </w:tr>
      <w:tr w:rsidR="005B3779" w:rsidRPr="00842827" w14:paraId="1FEDB0F0" w14:textId="77777777" w:rsidTr="00842827">
        <w:trPr>
          <w:trHeight w:val="4966"/>
        </w:trPr>
        <w:tc>
          <w:tcPr>
            <w:tcW w:w="9855" w:type="dxa"/>
          </w:tcPr>
          <w:p w14:paraId="7FB94621" w14:textId="77777777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B: Dringende noodzaak en/of gevraagde datum voor tenuitvoerlegging</w:t>
            </w:r>
          </w:p>
          <w:p w14:paraId="01C45614" w14:textId="699C53C0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1.</w:t>
            </w:r>
            <w:r w:rsidRPr="00F51F09">
              <w:rPr>
                <w:rFonts w:eastAsia="Calibri"/>
                <w:lang w:val="nl-NL"/>
              </w:rPr>
              <w:tab/>
              <w:t>Specifieke redenen voor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dringende noodzaak:</w:t>
            </w:r>
          </w:p>
          <w:p w14:paraId="4675691C" w14:textId="3524FE85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Legitieme gronden om aan te nemen dat het betrokken voorwerp op korte termijn dreigt te worden verplaatst of vernietigd:</w:t>
            </w:r>
            <w:r w:rsidR="00961293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t>.</w:t>
            </w:r>
            <w:r w:rsidRPr="00F51F09">
              <w:rPr>
                <w:rFonts w:eastAsia="Calibri"/>
                <w:lang w:val="nl-NL"/>
              </w:rPr>
              <w:t>…</w:t>
            </w:r>
            <w:r w:rsidR="00961293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</w:t>
            </w:r>
            <w:r w:rsidR="00961293" w:rsidRPr="00F51F09">
              <w:rPr>
                <w:rFonts w:eastAsia="Calibri"/>
                <w:lang w:val="nl-NL"/>
              </w:rPr>
              <w:t>…………………………………………………………….…</w:t>
            </w:r>
          </w:p>
          <w:p w14:paraId="01FE9D85" w14:textId="6E0D84E8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Procedurele of onderzoeksbehoeften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 xml:space="preserve">uitvaardigende staat, te weten: </w:t>
            </w:r>
            <w:r w:rsidR="00961293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t>...</w:t>
            </w:r>
            <w:r w:rsidRPr="00F51F09">
              <w:rPr>
                <w:rFonts w:eastAsia="Calibri"/>
                <w:lang w:val="nl-NL"/>
              </w:rPr>
              <w:t>…</w:t>
            </w:r>
            <w:r w:rsidR="00961293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</w:t>
            </w:r>
          </w:p>
        </w:tc>
      </w:tr>
      <w:tr w:rsidR="005B3779" w:rsidRPr="005B3779" w14:paraId="072BE4F4" w14:textId="77777777" w:rsidTr="00842827">
        <w:trPr>
          <w:trHeight w:val="3474"/>
        </w:trPr>
        <w:tc>
          <w:tcPr>
            <w:tcW w:w="9855" w:type="dxa"/>
          </w:tcPr>
          <w:p w14:paraId="0F736D0A" w14:textId="77777777" w:rsidR="005B3779" w:rsidRPr="00F51F09" w:rsidRDefault="005B3779" w:rsidP="00961293">
            <w:pPr>
              <w:pStyle w:val="Point0"/>
              <w:pageBreakBefore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2.</w:t>
            </w:r>
            <w:r w:rsidRPr="00F51F09">
              <w:rPr>
                <w:rFonts w:eastAsia="Calibri"/>
                <w:lang w:val="nl-NL"/>
              </w:rPr>
              <w:tab/>
              <w:t>Datum van tenuitvoerlegging:</w:t>
            </w:r>
          </w:p>
          <w:p w14:paraId="5A2AC4B0" w14:textId="1809D7DE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Er wordt een specifieke datum aangevraagd, te weten: …………</w:t>
            </w:r>
            <w:r w:rsidR="00FB1DAA" w:rsidRPr="00F51F09">
              <w:rPr>
                <w:rFonts w:eastAsia="Calibri"/>
                <w:lang w:val="nl-NL"/>
              </w:rPr>
              <w:t>…………………</w:t>
            </w:r>
            <w:r w:rsidRPr="00F51F09">
              <w:rPr>
                <w:rFonts w:eastAsia="Calibri"/>
                <w:lang w:val="nl-NL"/>
              </w:rPr>
              <w:t>……….</w:t>
            </w:r>
          </w:p>
          <w:p w14:paraId="35C88CA6" w14:textId="6E91822C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Coördinatie tussen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betrokken lidstaten noodzakelijk</w:t>
            </w:r>
          </w:p>
          <w:p w14:paraId="0B779F6E" w14:textId="69C887AE" w:rsidR="005B3779" w:rsidRPr="005B3779" w:rsidRDefault="005B3779" w:rsidP="00961293">
            <w:r w:rsidRPr="005B3779">
              <w:rPr>
                <w:rFonts w:eastAsia="Calibri"/>
              </w:rPr>
              <w:t xml:space="preserve">Redenen voor dit </w:t>
            </w:r>
            <w:r w:rsidRPr="00961293">
              <w:rPr>
                <w:rFonts w:eastAsia="Calibri"/>
              </w:rPr>
              <w:t>verzoek: 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B3779" w:rsidRPr="00842827" w14:paraId="3CDB2941" w14:textId="77777777" w:rsidTr="00842827">
        <w:trPr>
          <w:trHeight w:val="7208"/>
        </w:trPr>
        <w:tc>
          <w:tcPr>
            <w:tcW w:w="9855" w:type="dxa"/>
          </w:tcPr>
          <w:p w14:paraId="10C5EB60" w14:textId="77777777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C: Getroffen persoon (personen)</w:t>
            </w:r>
          </w:p>
          <w:p w14:paraId="13E38431" w14:textId="66143A7C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Identiteit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persoon (personen) tegen wie het bevriezingsbevel is uitgevaardigd, of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persoon (personen) die eigenaar is (zijn) van de voorwerpen waarop het bevriezingsbevel betrekking heeft (indien meer dan één persoon getroffen is, gelieve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informatie voor elke persoon op te geven):</w:t>
            </w:r>
          </w:p>
          <w:p w14:paraId="1A52F5C3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1.</w:t>
            </w:r>
            <w:r w:rsidRPr="00F51F09">
              <w:rPr>
                <w:rFonts w:eastAsia="Calibri"/>
                <w:lang w:val="nl-NL"/>
              </w:rPr>
              <w:tab/>
              <w:t>Identificatiegegevens</w:t>
            </w:r>
          </w:p>
          <w:p w14:paraId="7BAB08E3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i)</w:t>
            </w:r>
            <w:r w:rsidRPr="00F51F09">
              <w:rPr>
                <w:rFonts w:eastAsia="Calibri"/>
                <w:lang w:val="nl-NL"/>
              </w:rPr>
              <w:tab/>
              <w:t>Voor natuurlijke personen</w:t>
            </w:r>
          </w:p>
          <w:p w14:paraId="6B80DE81" w14:textId="2213A689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Naam:</w:t>
            </w:r>
            <w:r w:rsidRPr="00F51F09" w:rsidDel="002825E1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t>……………………</w:t>
            </w:r>
            <w:r w:rsidRPr="00F51F09">
              <w:rPr>
                <w:rFonts w:eastAsia="Calibri"/>
                <w:lang w:val="nl-NL"/>
              </w:rPr>
              <w:t>……………………………………</w:t>
            </w:r>
          </w:p>
          <w:p w14:paraId="49E4E663" w14:textId="5CABCEAD" w:rsidR="005B3779" w:rsidRPr="00F51F09" w:rsidRDefault="00961293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Voorna(a)m(en):………………………………………………………………………………………</w:t>
            </w:r>
            <w:r w:rsidR="005B3779" w:rsidRPr="00F51F09">
              <w:rPr>
                <w:rFonts w:eastAsia="Calibri"/>
                <w:lang w:val="nl-NL"/>
              </w:rPr>
              <w:t>.</w:t>
            </w:r>
          </w:p>
          <w:p w14:paraId="6D67309D" w14:textId="63F563DF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Andere namen</w:t>
            </w:r>
            <w:r w:rsidR="00961293" w:rsidRPr="00F51F09">
              <w:rPr>
                <w:rFonts w:eastAsia="Calibri"/>
                <w:lang w:val="nl-NL"/>
              </w:rPr>
              <w:t>, indien van toepassing:……………………………………………………</w:t>
            </w:r>
            <w:r w:rsidRPr="00F51F09">
              <w:rPr>
                <w:rFonts w:eastAsia="Calibri"/>
                <w:lang w:val="nl-NL"/>
              </w:rPr>
              <w:t>…</w:t>
            </w:r>
            <w:r w:rsidR="00961293" w:rsidRPr="00F51F09">
              <w:rPr>
                <w:rFonts w:eastAsia="Calibri"/>
                <w:lang w:val="nl-NL"/>
              </w:rPr>
              <w:t>...</w:t>
            </w:r>
            <w:r w:rsidRPr="00F51F09">
              <w:rPr>
                <w:rFonts w:eastAsia="Calibri"/>
                <w:lang w:val="nl-NL"/>
              </w:rPr>
              <w:t>……</w:t>
            </w:r>
            <w:r w:rsidR="00961293" w:rsidRPr="00F51F09">
              <w:rPr>
                <w:rFonts w:eastAsia="Calibri"/>
                <w:lang w:val="nl-NL"/>
              </w:rPr>
              <w:t>...</w:t>
            </w:r>
          </w:p>
          <w:p w14:paraId="2AC0F045" w14:textId="66F7188E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Aliassen, indien van toepassing:…………………………………</w:t>
            </w:r>
            <w:r w:rsidR="00961293" w:rsidRPr="00F51F09">
              <w:rPr>
                <w:rFonts w:eastAsia="Calibri"/>
                <w:lang w:val="nl-NL"/>
              </w:rPr>
              <w:t>…………………</w:t>
            </w:r>
            <w:r w:rsidRPr="00F51F09">
              <w:rPr>
                <w:rFonts w:eastAsia="Calibri"/>
                <w:lang w:val="nl-NL"/>
              </w:rPr>
              <w:t>…………………</w:t>
            </w:r>
          </w:p>
          <w:p w14:paraId="61560A6F" w14:textId="7ABFACFB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Geslacht:</w:t>
            </w:r>
            <w:r w:rsidRPr="00F51F09" w:rsidDel="002825E1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………………………………</w:t>
            </w:r>
            <w:r w:rsidR="00961293" w:rsidRPr="00F51F09">
              <w:rPr>
                <w:lang w:val="nl-NL"/>
              </w:rPr>
              <w:t>……………………………………………………</w:t>
            </w:r>
            <w:r w:rsidRPr="00F51F09">
              <w:rPr>
                <w:rFonts w:eastAsia="Calibri"/>
                <w:lang w:val="nl-NL"/>
              </w:rPr>
              <w:t>…………</w:t>
            </w:r>
          </w:p>
        </w:tc>
      </w:tr>
      <w:tr w:rsidR="005B3779" w:rsidRPr="00842827" w14:paraId="2CE002F3" w14:textId="77777777" w:rsidTr="00842827">
        <w:trPr>
          <w:trHeight w:val="10820"/>
        </w:trPr>
        <w:tc>
          <w:tcPr>
            <w:tcW w:w="9855" w:type="dxa"/>
          </w:tcPr>
          <w:p w14:paraId="5711FCA8" w14:textId="656DA7B2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Nationaliteit:……………………………………</w:t>
            </w:r>
            <w:r w:rsidR="00961293" w:rsidRPr="00F51F09">
              <w:rPr>
                <w:rFonts w:eastAsia="Calibri"/>
                <w:lang w:val="nl-NL"/>
              </w:rPr>
              <w:t>………</w:t>
            </w:r>
            <w:r w:rsidR="00961293" w:rsidRPr="00F51F09">
              <w:rPr>
                <w:lang w:val="nl-NL"/>
              </w:rPr>
              <w:t>…………………………………...</w:t>
            </w:r>
            <w:r w:rsidRPr="00F51F09">
              <w:rPr>
                <w:rFonts w:eastAsia="Calibri"/>
                <w:lang w:val="nl-NL"/>
              </w:rPr>
              <w:t>…………</w:t>
            </w:r>
          </w:p>
          <w:p w14:paraId="6816A3CD" w14:textId="77777777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Identiteitskaartnummer of socialezekerheidsnummer, indien beschikbaar:</w:t>
            </w:r>
          </w:p>
          <w:p w14:paraId="4796E975" w14:textId="165A1A14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………………………………………</w:t>
            </w:r>
            <w:r w:rsidR="00961293" w:rsidRPr="00F51F09">
              <w:rPr>
                <w:lang w:val="nl-NL"/>
              </w:rPr>
              <w:t>…………………………………………………………………</w:t>
            </w:r>
          </w:p>
          <w:p w14:paraId="6C881FC7" w14:textId="0DAEA27C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Aard en nummer van het identiteitsdocument of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identiteitsdocumenten (identiteitskaart of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paspoort), indien beschikbaar:</w:t>
            </w:r>
            <w:r w:rsidR="00961293" w:rsidRPr="00F51F09">
              <w:rPr>
                <w:lang w:val="nl-NL"/>
              </w:rPr>
              <w:t xml:space="preserve"> …</w:t>
            </w:r>
            <w:r w:rsidRPr="00F51F09">
              <w:rPr>
                <w:rFonts w:eastAsia="Calibri"/>
                <w:lang w:val="nl-NL"/>
              </w:rPr>
              <w:t>………………………………………….....................................</w:t>
            </w:r>
          </w:p>
          <w:p w14:paraId="3D381126" w14:textId="646AC0FB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Gebo</w:t>
            </w:r>
            <w:r w:rsidR="00961293" w:rsidRPr="00F51F09">
              <w:rPr>
                <w:rFonts w:eastAsia="Calibri"/>
                <w:lang w:val="nl-NL"/>
              </w:rPr>
              <w:t>ortedatum:……………………………………………....</w:t>
            </w:r>
            <w:r w:rsidR="00961293" w:rsidRPr="00F51F09">
              <w:rPr>
                <w:lang w:val="nl-NL"/>
              </w:rPr>
              <w:t>……………………………</w:t>
            </w:r>
            <w:r w:rsidRPr="00F51F09">
              <w:rPr>
                <w:rFonts w:eastAsia="Calibri"/>
                <w:lang w:val="nl-NL"/>
              </w:rPr>
              <w:t>..................</w:t>
            </w:r>
          </w:p>
          <w:p w14:paraId="2AF6C263" w14:textId="3446499F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Geb</w:t>
            </w:r>
            <w:r w:rsidR="00961293" w:rsidRPr="00F51F09">
              <w:rPr>
                <w:rFonts w:eastAsia="Calibri"/>
                <w:lang w:val="nl-NL"/>
              </w:rPr>
              <w:t>oorteplaats:…………………………………………</w:t>
            </w:r>
            <w:r w:rsidR="00961293" w:rsidRPr="00F51F09">
              <w:rPr>
                <w:lang w:val="nl-NL"/>
              </w:rPr>
              <w:t>…</w:t>
            </w:r>
            <w:r w:rsidR="00961293" w:rsidRPr="00F51F09">
              <w:rPr>
                <w:rFonts w:eastAsia="Calibri"/>
                <w:lang w:val="nl-NL"/>
              </w:rPr>
              <w:t>………</w:t>
            </w:r>
            <w:r w:rsidR="00961293" w:rsidRPr="00F51F09">
              <w:rPr>
                <w:lang w:val="nl-NL"/>
              </w:rPr>
              <w:t>……………………………</w:t>
            </w:r>
            <w:r w:rsidRPr="00F51F09">
              <w:rPr>
                <w:rFonts w:eastAsia="Calibri"/>
                <w:lang w:val="nl-NL"/>
              </w:rPr>
              <w:t>……</w:t>
            </w:r>
            <w:r w:rsidR="00961293" w:rsidRPr="00F51F09">
              <w:rPr>
                <w:rFonts w:eastAsia="Calibri"/>
                <w:lang w:val="nl-NL"/>
              </w:rPr>
              <w:t>..</w:t>
            </w:r>
          </w:p>
          <w:p w14:paraId="578C12CD" w14:textId="77777777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Verblijfplaats en/of bekend adres (indien onbekend het laatst bekende adres):</w:t>
            </w:r>
          </w:p>
          <w:p w14:paraId="33BA1D36" w14:textId="2EA77286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</w:t>
            </w:r>
            <w:r w:rsidR="00961293" w:rsidRPr="00F51F09">
              <w:rPr>
                <w:lang w:val="nl-NL"/>
              </w:rPr>
              <w:t>……………</w:t>
            </w:r>
            <w:r w:rsidRPr="00F51F09">
              <w:rPr>
                <w:rFonts w:eastAsia="Calibri"/>
                <w:lang w:val="nl-NL"/>
              </w:rPr>
              <w:t>………………</w:t>
            </w:r>
          </w:p>
          <w:p w14:paraId="05FF7930" w14:textId="25387118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Taal (talen) die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getroffen persoon begrijpt:………………………………………………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t>...</w:t>
            </w:r>
            <w:r w:rsidRPr="00F51F09">
              <w:rPr>
                <w:rFonts w:eastAsia="Calibri"/>
                <w:lang w:val="nl-NL"/>
              </w:rPr>
              <w:t>………</w:t>
            </w:r>
          </w:p>
          <w:p w14:paraId="34D8CE60" w14:textId="06793586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Huidige status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getroffen persoon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procedure:</w:t>
            </w:r>
          </w:p>
          <w:p w14:paraId="7C720B98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persoon tegen wie het bevriezingsbevel is gericht</w:t>
            </w:r>
          </w:p>
          <w:p w14:paraId="3E33B470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persoon die eigenaar is van het (de) voorwerp(en) waarop het bevriezingsbevel betrekking heeft</w:t>
            </w:r>
          </w:p>
          <w:p w14:paraId="609E0E05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ii)</w:t>
            </w:r>
            <w:r w:rsidRPr="00F51F09">
              <w:rPr>
                <w:rFonts w:eastAsia="Calibri"/>
                <w:lang w:val="nl-NL"/>
              </w:rPr>
              <w:tab/>
              <w:t>Voor rechtspersonen</w:t>
            </w:r>
          </w:p>
          <w:p w14:paraId="2A8CADC9" w14:textId="1CBAC81C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Naam: ……………………………………………………</w:t>
            </w:r>
            <w:r w:rsidR="00961293" w:rsidRPr="00F51F09">
              <w:rPr>
                <w:lang w:val="nl-NL"/>
              </w:rPr>
              <w:t>………………………</w:t>
            </w:r>
            <w:r w:rsidRPr="00F51F09">
              <w:rPr>
                <w:rFonts w:eastAsia="Calibri"/>
                <w:lang w:val="nl-NL"/>
              </w:rPr>
              <w:t>…………</w:t>
            </w:r>
            <w:r w:rsidR="00961293" w:rsidRPr="00F51F09">
              <w:rPr>
                <w:rFonts w:eastAsia="Calibri"/>
                <w:lang w:val="nl-NL"/>
              </w:rPr>
              <w:t>..</w:t>
            </w:r>
            <w:r w:rsidRPr="00F51F09">
              <w:rPr>
                <w:rFonts w:eastAsia="Calibri"/>
                <w:lang w:val="nl-NL"/>
              </w:rPr>
              <w:t>………..</w:t>
            </w:r>
          </w:p>
          <w:p w14:paraId="69383898" w14:textId="66540E2E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Rechtsvorm: …………………………………………………………</w:t>
            </w:r>
            <w:r w:rsidR="00961293" w:rsidRPr="00F51F09">
              <w:rPr>
                <w:lang w:val="nl-NL"/>
              </w:rPr>
              <w:t>…………………</w:t>
            </w:r>
            <w:r w:rsidRPr="00F51F09">
              <w:rPr>
                <w:rFonts w:eastAsia="Calibri"/>
                <w:lang w:val="nl-NL"/>
              </w:rPr>
              <w:t>……………..</w:t>
            </w:r>
          </w:p>
        </w:tc>
      </w:tr>
      <w:tr w:rsidR="005B3779" w:rsidRPr="00842827" w14:paraId="17F81026" w14:textId="77777777" w:rsidTr="00842827">
        <w:trPr>
          <w:trHeight w:val="10537"/>
        </w:trPr>
        <w:tc>
          <w:tcPr>
            <w:tcW w:w="9855" w:type="dxa"/>
          </w:tcPr>
          <w:p w14:paraId="617DADE4" w14:textId="3DAACB71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Afkorting, gebruikelijke naam of handelsnaam, indien van toepassing:…………………</w:t>
            </w:r>
            <w:r w:rsidR="00961293" w:rsidRPr="00F51F09">
              <w:rPr>
                <w:lang w:val="nl-NL"/>
              </w:rPr>
              <w:t>.…</w:t>
            </w:r>
            <w:r w:rsidRPr="00F51F09">
              <w:rPr>
                <w:rFonts w:eastAsia="Calibri"/>
                <w:lang w:val="nl-NL"/>
              </w:rPr>
              <w:t>………..</w:t>
            </w:r>
          </w:p>
          <w:p w14:paraId="2D84FFFC" w14:textId="173DB155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Ho</w:t>
            </w:r>
            <w:r w:rsidR="00961293" w:rsidRPr="00F51F09">
              <w:rPr>
                <w:rFonts w:eastAsia="Calibri"/>
                <w:lang w:val="nl-NL"/>
              </w:rPr>
              <w:t>ofdkantoor:……………………………………………………...</w:t>
            </w:r>
            <w:r w:rsidR="00961293" w:rsidRPr="00F51F09">
              <w:rPr>
                <w:lang w:val="nl-NL"/>
              </w:rPr>
              <w:t>………………</w:t>
            </w:r>
            <w:r w:rsidRPr="00F51F09">
              <w:rPr>
                <w:rFonts w:eastAsia="Calibri"/>
                <w:lang w:val="nl-NL"/>
              </w:rPr>
              <w:t>………………….</w:t>
            </w:r>
          </w:p>
          <w:p w14:paraId="625D3F8F" w14:textId="0FED212F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Registratienummer:…………………………………………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t>…</w:t>
            </w:r>
            <w:r w:rsidR="00961293" w:rsidRPr="00F51F09">
              <w:rPr>
                <w:lang w:val="nl-NL"/>
              </w:rPr>
              <w:t>…………</w:t>
            </w:r>
            <w:r w:rsidRPr="00F51F09">
              <w:rPr>
                <w:rFonts w:eastAsia="Calibri"/>
                <w:lang w:val="nl-NL"/>
              </w:rPr>
              <w:t>……………………………</w:t>
            </w:r>
          </w:p>
          <w:p w14:paraId="2E5C4910" w14:textId="369D5D26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Adres:…………………………………………………………………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t>…</w:t>
            </w:r>
            <w:r w:rsidR="00961293" w:rsidRPr="00F51F09">
              <w:rPr>
                <w:lang w:val="nl-NL"/>
              </w:rPr>
              <w:t>.……………………………</w:t>
            </w:r>
          </w:p>
          <w:p w14:paraId="256BA4CF" w14:textId="71D71F9A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vertegenwoordiger:……………………………………………</w:t>
            </w:r>
            <w:r w:rsidR="00961293" w:rsidRPr="00F51F09">
              <w:rPr>
                <w:lang w:val="nl-NL"/>
              </w:rPr>
              <w:t>…………………</w:t>
            </w:r>
            <w:r w:rsidR="00961293" w:rsidRPr="00F51F09">
              <w:rPr>
                <w:rFonts w:eastAsia="Calibri"/>
                <w:lang w:val="nl-NL"/>
              </w:rPr>
              <w:t>……..</w:t>
            </w:r>
          </w:p>
          <w:p w14:paraId="2D9E634E" w14:textId="13112E82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Huidige status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getroffen persoon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procedure:</w:t>
            </w:r>
          </w:p>
          <w:p w14:paraId="30547377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persoon tegen wie het bevriezingsbevel is gericht</w:t>
            </w:r>
          </w:p>
          <w:p w14:paraId="32DE64B0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persoon die eigenaar is van het (de) voorwerp(en) waarop het bevriezingsbevel betrekking heeft</w:t>
            </w:r>
          </w:p>
          <w:p w14:paraId="05489460" w14:textId="7237E7E1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2.</w:t>
            </w:r>
            <w:r w:rsidRPr="00F51F09">
              <w:rPr>
                <w:rFonts w:eastAsia="Calibri"/>
                <w:lang w:val="nl-NL"/>
              </w:rPr>
              <w:tab/>
              <w:t>Locatie waar het bevriezingsbevel ten uitvoer moet worden gelegd, indien anders dan bovengenoemd adres:</w:t>
            </w:r>
            <w:r w:rsidR="00961293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</w:t>
            </w:r>
          </w:p>
          <w:p w14:paraId="0993D961" w14:textId="7C0B25EA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3.</w:t>
            </w:r>
            <w:r w:rsidRPr="00F51F09">
              <w:rPr>
                <w:rFonts w:eastAsia="Calibri"/>
                <w:lang w:val="nl-NL"/>
              </w:rPr>
              <w:tab/>
              <w:t>Derden wier rechten met betrekking tot het (de) voorwerp(en) waarop het bevriezingsbevel betrekking heeft, rechtstreeks door het bevel worden geschaad (identiteit en gronden):</w:t>
            </w:r>
            <w:r w:rsidR="00961293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</w:t>
            </w:r>
            <w:r w:rsidR="00961293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…………………………………………………….</w:t>
            </w:r>
            <w:r w:rsidR="00961293" w:rsidRPr="00F51F09">
              <w:rPr>
                <w:lang w:val="nl-NL"/>
              </w:rPr>
              <w:t>…………………………………………</w:t>
            </w:r>
          </w:p>
          <w:p w14:paraId="005A017F" w14:textId="37982E1F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4.</w:t>
            </w:r>
            <w:r w:rsidRPr="00F51F09">
              <w:rPr>
                <w:rFonts w:eastAsia="Calibri"/>
                <w:lang w:val="nl-NL"/>
              </w:rPr>
              <w:tab/>
              <w:t>Gelieve alle andere informatie te verstrekken die van belang is voor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tenuitvoerlegging van het bevriezingsbevel:</w:t>
            </w:r>
            <w:r w:rsidR="00961293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……………………………………………………………………………………………….</w:t>
            </w:r>
          </w:p>
        </w:tc>
      </w:tr>
      <w:tr w:rsidR="005B3779" w:rsidRPr="00842827" w14:paraId="49197CAB" w14:textId="77777777" w:rsidTr="00842827">
        <w:trPr>
          <w:trHeight w:val="9261"/>
        </w:trPr>
        <w:tc>
          <w:tcPr>
            <w:tcW w:w="9855" w:type="dxa"/>
          </w:tcPr>
          <w:p w14:paraId="5843EA27" w14:textId="77777777" w:rsidR="005B3779" w:rsidRPr="00F51F09" w:rsidRDefault="005B3779" w:rsidP="00961293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DEEL D: Informatie over de voorwerpen waarop het bevel betrekking heeft</w:t>
            </w:r>
          </w:p>
          <w:p w14:paraId="407AC8D6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1.</w:t>
            </w:r>
            <w:r w:rsidRPr="00F51F09">
              <w:rPr>
                <w:rFonts w:eastAsia="Calibri"/>
                <w:lang w:val="nl-NL"/>
              </w:rPr>
              <w:tab/>
              <w:t>Het bevel heeft betrekking op:</w:t>
            </w:r>
          </w:p>
          <w:p w14:paraId="41779E72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Bookshelf Symbol 3" w:char="F0FF"/>
            </w:r>
            <w:r w:rsidRPr="00F51F09">
              <w:rPr>
                <w:rFonts w:eastAsia="Calibri"/>
                <w:lang w:val="nl-NL"/>
              </w:rPr>
              <w:tab/>
              <w:t>een geldsom</w:t>
            </w:r>
          </w:p>
          <w:p w14:paraId="25065A0D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Bookshelf Symbol 3" w:char="F0FF"/>
            </w:r>
            <w:r w:rsidRPr="00F51F09">
              <w:rPr>
                <w:rFonts w:eastAsia="Calibri"/>
                <w:lang w:val="nl-NL"/>
              </w:rPr>
              <w:tab/>
              <w:t>een specifiek voorwerp (specifieke voorwerpen) (materiële of immateriële, roerende of onroerende)</w:t>
            </w:r>
          </w:p>
          <w:p w14:paraId="7FB96801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Bookshelf Symbol 3" w:char="F0FF"/>
            </w:r>
            <w:r w:rsidRPr="00F51F09">
              <w:rPr>
                <w:rFonts w:eastAsia="Calibri"/>
                <w:lang w:val="nl-NL"/>
              </w:rPr>
              <w:tab/>
              <w:t>voorwerpen van gelijke waarde (in de context van waardegebaseerde confiscatie)</w:t>
            </w:r>
          </w:p>
          <w:p w14:paraId="06D7F2EA" w14:textId="77777777" w:rsidR="005B3779" w:rsidRPr="00F51F09" w:rsidRDefault="005B3779" w:rsidP="00961293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2.</w:t>
            </w:r>
            <w:r w:rsidRPr="00F51F09">
              <w:rPr>
                <w:rFonts w:eastAsia="Calibri"/>
                <w:lang w:val="nl-NL"/>
              </w:rPr>
              <w:tab/>
              <w:t>Indien het bevel betrekking heeft op een geldsom of een voorwerp dat evenveel waard is als die geldsom:</w:t>
            </w:r>
          </w:p>
          <w:p w14:paraId="258EBAEC" w14:textId="6F7B82D8" w:rsidR="005B3779" w:rsidRPr="00F51F09" w:rsidRDefault="005B3779" w:rsidP="00F51F09">
            <w:pPr>
              <w:pStyle w:val="Tiret0"/>
              <w:numPr>
                <w:ilvl w:val="0"/>
                <w:numId w:val="11"/>
              </w:num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Het bedrag waarop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tenuitvoerlegging betrekking heeft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staat, in cijfers en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in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letters (vermeld valuta): ………………</w:t>
            </w:r>
            <w:r w:rsidR="002830FA" w:rsidRPr="00F51F09">
              <w:rPr>
                <w:lang w:val="nl-NL"/>
              </w:rPr>
              <w:t>………………………</w:t>
            </w:r>
            <w:r w:rsidRPr="00F51F09">
              <w:rPr>
                <w:rFonts w:eastAsia="Calibri"/>
                <w:lang w:val="nl-NL"/>
              </w:rPr>
              <w:t>………………………..</w:t>
            </w:r>
          </w:p>
          <w:p w14:paraId="6FA5C73F" w14:textId="68BFBB1C" w:rsidR="005B3779" w:rsidRPr="00F51F09" w:rsidRDefault="005B3779" w:rsidP="00961293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Het totaalbedrag dat in het bevel is bepaald, in cijfers en in letters (vermeld valuta): ……………………………</w:t>
            </w:r>
            <w:r w:rsidR="002830FA" w:rsidRPr="00F51F09">
              <w:rPr>
                <w:lang w:val="nl-NL"/>
              </w:rPr>
              <w:t>………………………………………………………</w:t>
            </w:r>
            <w:r w:rsidRPr="00F51F09">
              <w:rPr>
                <w:rFonts w:eastAsia="Calibri"/>
                <w:lang w:val="nl-NL"/>
              </w:rPr>
              <w:t>…………..</w:t>
            </w:r>
          </w:p>
          <w:p w14:paraId="45D9C215" w14:textId="77777777" w:rsidR="005B3779" w:rsidRPr="005B3779" w:rsidRDefault="005B3779" w:rsidP="00961293">
            <w:r w:rsidRPr="005B3779">
              <w:rPr>
                <w:rFonts w:eastAsia="Calibri"/>
              </w:rPr>
              <w:t>Aanvullende informatie:</w:t>
            </w:r>
          </w:p>
          <w:p w14:paraId="6C63BB68" w14:textId="67E859ED" w:rsidR="005B3779" w:rsidRPr="00F51F09" w:rsidRDefault="005B3779" w:rsidP="002830FA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gronden om aan te nemen dat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getroffen persoon voorwerpen/inkomen in de uitvoerende staat heeft: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="002830FA" w:rsidRPr="00F51F09">
              <w:rPr>
                <w:lang w:val="nl-NL"/>
              </w:rPr>
              <w:t>…………</w:t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……………………………………………………………………………………..</w:t>
            </w:r>
          </w:p>
        </w:tc>
      </w:tr>
      <w:tr w:rsidR="005B3779" w:rsidRPr="00842827" w14:paraId="52861013" w14:textId="77777777" w:rsidTr="00842827">
        <w:trPr>
          <w:trHeight w:val="8531"/>
        </w:trPr>
        <w:tc>
          <w:tcPr>
            <w:tcW w:w="9855" w:type="dxa"/>
          </w:tcPr>
          <w:p w14:paraId="3141D213" w14:textId="30996584" w:rsidR="005B3779" w:rsidRPr="00F51F09" w:rsidRDefault="005B3779" w:rsidP="00AC2C45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beschrijving van het voorwerp / de inkomstenbron van de getroffen persoon (indien mogelijk):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="002830FA" w:rsidRPr="00F51F09">
              <w:rPr>
                <w:lang w:val="nl-NL"/>
              </w:rPr>
              <w:t>…………</w:t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……………………………………………………………………………………..</w:t>
            </w:r>
          </w:p>
          <w:p w14:paraId="4524FB65" w14:textId="33A74556" w:rsidR="005B3779" w:rsidRPr="00F51F09" w:rsidRDefault="005B3779" w:rsidP="002830FA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exacte locatie van het voorwerp / de inkomstenbron van de getroffen persoon (indien onbekend,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 xml:space="preserve">laatste bekende locatie): 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="002830FA" w:rsidRPr="00F51F09">
              <w:rPr>
                <w:lang w:val="nl-NL"/>
              </w:rPr>
              <w:t>……………….</w:t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</w:t>
            </w:r>
          </w:p>
          <w:p w14:paraId="21C9831B" w14:textId="3DBA0DFD" w:rsidR="002830FA" w:rsidRPr="00F51F09" w:rsidRDefault="005B3779" w:rsidP="00AC2C45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Bankgegevens van de get</w:t>
            </w:r>
            <w:r w:rsidR="002830FA" w:rsidRPr="00F51F09">
              <w:rPr>
                <w:rFonts w:eastAsia="Calibri"/>
                <w:lang w:val="nl-NL"/>
              </w:rPr>
              <w:t>roffen persoon (indien bekend):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="002830FA" w:rsidRPr="00F51F09">
              <w:rPr>
                <w:lang w:val="nl-NL"/>
              </w:rPr>
              <w:t>……………….</w:t>
            </w:r>
            <w:r w:rsidR="002830FA" w:rsidRPr="00F51F09">
              <w:rPr>
                <w:rFonts w:eastAsia="Calibri"/>
                <w:lang w:val="nl-NL"/>
              </w:rPr>
              <w:t>………………………………………………………………………………</w:t>
            </w:r>
          </w:p>
          <w:p w14:paraId="7545D205" w14:textId="77777777" w:rsidR="005B3779" w:rsidRPr="00F51F09" w:rsidRDefault="005B3779" w:rsidP="002830FA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3.</w:t>
            </w:r>
            <w:r w:rsidRPr="00F51F09">
              <w:rPr>
                <w:rFonts w:eastAsia="Calibri"/>
                <w:lang w:val="nl-NL"/>
              </w:rPr>
              <w:tab/>
              <w:t>Indien het bevel betrekking heeft op een specifiek voorwerp of specifieke voorwerpen, of voorwerpen die evenveel waard zijn als die voorwerpen:</w:t>
            </w:r>
          </w:p>
          <w:p w14:paraId="1296F7AA" w14:textId="4DC081A9" w:rsidR="005B3779" w:rsidRPr="00F51F09" w:rsidRDefault="005B3779" w:rsidP="002830FA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Gronden voor het toezenden van het bevel aan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staat:</w:t>
            </w:r>
          </w:p>
          <w:p w14:paraId="44A7F353" w14:textId="0EDBDC43" w:rsidR="005B3779" w:rsidRPr="00F51F09" w:rsidRDefault="005B3779" w:rsidP="002830FA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het specifieke voorwerp bevindt (de specifieke voorwerpen bevinden) zich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staat</w:t>
            </w:r>
          </w:p>
          <w:p w14:paraId="7A2E8453" w14:textId="716BFBB0" w:rsidR="005B3779" w:rsidRPr="00F51F09" w:rsidRDefault="005B3779" w:rsidP="002830FA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het specifieke voorwerp is (de specifieke voorwerpen zijn) in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staat geregistreerd</w:t>
            </w:r>
          </w:p>
          <w:p w14:paraId="0D88C1F8" w14:textId="570E3F6B" w:rsidR="005B3779" w:rsidRPr="00F51F09" w:rsidRDefault="005B3779" w:rsidP="002830FA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de uitvaardigende autoriteit vermoedt op redelijke gronden dat het voorwerp (de voorwerpen) zich geheel of gedeeltelijk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staat bevindt (bevinden).</w:t>
            </w:r>
          </w:p>
        </w:tc>
      </w:tr>
      <w:tr w:rsidR="005B3779" w:rsidRPr="006E332A" w14:paraId="14E83782" w14:textId="77777777" w:rsidTr="00842827">
        <w:trPr>
          <w:trHeight w:val="5292"/>
        </w:trPr>
        <w:tc>
          <w:tcPr>
            <w:tcW w:w="9855" w:type="dxa"/>
          </w:tcPr>
          <w:p w14:paraId="7B88D938" w14:textId="77777777" w:rsidR="005B3779" w:rsidRPr="005B3779" w:rsidRDefault="005B3779" w:rsidP="002830FA">
            <w:r w:rsidRPr="005B3779">
              <w:rPr>
                <w:rFonts w:eastAsia="Calibri"/>
              </w:rPr>
              <w:lastRenderedPageBreak/>
              <w:t>Aanvullende informatie:</w:t>
            </w:r>
          </w:p>
          <w:p w14:paraId="0AD413B7" w14:textId="5704E0D7" w:rsidR="005B3779" w:rsidRPr="00F51F09" w:rsidRDefault="005B3779" w:rsidP="00AC2C45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gronden om aan te nemen dat het voorwerp (de voorwerpen) zich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staat bevindt</w:t>
            </w:r>
            <w:r w:rsidR="00DF3BDB">
              <w:rPr>
                <w:rFonts w:eastAsia="Calibri"/>
                <w:lang w:val="nl-NL"/>
              </w:rPr>
              <w:t xml:space="preserve"> (</w:t>
            </w:r>
            <w:r w:rsidRPr="00F51F09">
              <w:rPr>
                <w:rFonts w:eastAsia="Calibri"/>
                <w:lang w:val="nl-NL"/>
              </w:rPr>
              <w:t>bevinden</w:t>
            </w:r>
            <w:r w:rsidR="00DF3BDB">
              <w:rPr>
                <w:rFonts w:eastAsia="Calibri"/>
                <w:lang w:val="nl-NL"/>
              </w:rPr>
              <w:t>)</w:t>
            </w:r>
            <w:r w:rsidRPr="00F51F09">
              <w:rPr>
                <w:rFonts w:eastAsia="Calibri"/>
                <w:lang w:val="nl-NL"/>
              </w:rPr>
              <w:t>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..</w:t>
            </w:r>
            <w:r w:rsidRPr="00F51F09">
              <w:rPr>
                <w:rFonts w:eastAsia="Calibri"/>
                <w:lang w:val="nl-NL"/>
              </w:rPr>
              <w:t>………………</w:t>
            </w:r>
            <w:r w:rsidR="002830FA" w:rsidRPr="00F51F09">
              <w:rPr>
                <w:rFonts w:eastAsia="Calibri"/>
                <w:lang w:val="nl-NL"/>
              </w:rPr>
              <w:t>……</w:t>
            </w:r>
            <w:r w:rsidRPr="00F51F09">
              <w:rPr>
                <w:rFonts w:eastAsia="Calibri"/>
                <w:lang w:val="nl-NL"/>
              </w:rPr>
              <w:t>…………</w:t>
            </w:r>
          </w:p>
          <w:p w14:paraId="2E1C48D7" w14:textId="5CCC342C" w:rsidR="005B3779" w:rsidRPr="005B3779" w:rsidRDefault="005B3779" w:rsidP="00AC2C45">
            <w:pPr>
              <w:pStyle w:val="Tiret0"/>
            </w:pPr>
            <w:r w:rsidRPr="005B3779">
              <w:rPr>
                <w:rFonts w:eastAsia="Calibri"/>
              </w:rPr>
              <w:t>beschrijving van het voorwerp:</w:t>
            </w:r>
            <w:r w:rsidR="002830FA">
              <w:rPr>
                <w:rFonts w:eastAsia="Calibri"/>
              </w:rPr>
              <w:br/>
            </w:r>
            <w:r w:rsidRPr="005B3779">
              <w:rPr>
                <w:rFonts w:eastAsia="Calibri"/>
              </w:rPr>
              <w:t>……………………………………………………………………</w:t>
            </w:r>
            <w:r w:rsidR="002830FA" w:rsidRPr="005B3779">
              <w:rPr>
                <w:rFonts w:eastAsia="Calibri"/>
              </w:rPr>
              <w:t>……………</w:t>
            </w:r>
            <w:r w:rsidRPr="005B3779">
              <w:rPr>
                <w:rFonts w:eastAsia="Calibri"/>
              </w:rPr>
              <w:t>……………..</w:t>
            </w:r>
          </w:p>
          <w:p w14:paraId="758A4C14" w14:textId="40977329" w:rsidR="005B3779" w:rsidRPr="00F51F09" w:rsidRDefault="005B3779" w:rsidP="00AC2C45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locatie van het voorwerp (indien onbekend,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laatste bekende locatie):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……………</w:t>
            </w:r>
            <w:r w:rsidRPr="00F51F09">
              <w:rPr>
                <w:rFonts w:eastAsia="Calibri"/>
                <w:lang w:val="nl-NL"/>
              </w:rPr>
              <w:t>………..</w:t>
            </w:r>
          </w:p>
          <w:p w14:paraId="201D08D3" w14:textId="6E0F09A4" w:rsidR="005B3779" w:rsidRPr="00F51F09" w:rsidRDefault="005B3779" w:rsidP="002830FA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Andere relevante informatie: (bv. aanstelling van een curator)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……………………………………………</w:t>
            </w:r>
            <w:r w:rsidRPr="00F51F09">
              <w:rPr>
                <w:rFonts w:eastAsia="Calibri"/>
                <w:lang w:val="nl-NL"/>
              </w:rPr>
              <w:t>…</w:t>
            </w:r>
            <w:r w:rsidR="002830FA" w:rsidRPr="00F51F09">
              <w:rPr>
                <w:rFonts w:eastAsia="Calibri"/>
                <w:lang w:val="nl-NL"/>
              </w:rPr>
              <w:t>.</w:t>
            </w:r>
            <w:r w:rsidRPr="00F51F09">
              <w:rPr>
                <w:rFonts w:eastAsia="Calibri"/>
                <w:lang w:val="nl-NL"/>
              </w:rPr>
              <w:t>…</w:t>
            </w:r>
          </w:p>
        </w:tc>
      </w:tr>
      <w:tr w:rsidR="005B3779" w:rsidRPr="00842827" w14:paraId="1BAEA96F" w14:textId="77777777" w:rsidTr="00842827">
        <w:trPr>
          <w:trHeight w:val="3724"/>
        </w:trPr>
        <w:tc>
          <w:tcPr>
            <w:tcW w:w="9855" w:type="dxa"/>
          </w:tcPr>
          <w:p w14:paraId="1BC4D582" w14:textId="161DB446" w:rsidR="005B3779" w:rsidRPr="00F51F09" w:rsidRDefault="005B3779" w:rsidP="002830FA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E: Gronden voor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uitvaardiging van het bevriezingsbevel</w:t>
            </w:r>
          </w:p>
          <w:p w14:paraId="693FA7D4" w14:textId="7D341FF5" w:rsidR="005B3779" w:rsidRPr="00F51F09" w:rsidRDefault="005B3779" w:rsidP="002830FA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1.</w:t>
            </w:r>
            <w:r w:rsidRPr="00F51F09">
              <w:rPr>
                <w:rFonts w:eastAsia="Calibri"/>
                <w:lang w:val="nl-NL"/>
              </w:rPr>
              <w:tab/>
              <w:t>Overzicht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feiten</w:t>
            </w:r>
          </w:p>
          <w:p w14:paraId="4A16546B" w14:textId="43A55D0A" w:rsidR="005B3779" w:rsidRPr="00F51F09" w:rsidRDefault="005B3779" w:rsidP="002830FA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Vermeld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redenen voor uitvaardiging van het bevriezingsbevel, met inbegrip van:</w:t>
            </w:r>
          </w:p>
          <w:p w14:paraId="5F13F519" w14:textId="236C8BC4" w:rsidR="005B3779" w:rsidRPr="00F51F09" w:rsidRDefault="005B3779" w:rsidP="002830FA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een samenvatting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feiten, met een beschrijving van het strafbare feit (de strafbare feiten):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</w:t>
            </w:r>
          </w:p>
        </w:tc>
      </w:tr>
      <w:tr w:rsidR="005B3779" w:rsidRPr="006E332A" w14:paraId="22D9C430" w14:textId="77777777" w:rsidTr="00842827">
        <w:trPr>
          <w:trHeight w:hRule="exact" w:val="9848"/>
        </w:trPr>
        <w:tc>
          <w:tcPr>
            <w:tcW w:w="9855" w:type="dxa"/>
          </w:tcPr>
          <w:p w14:paraId="5CAC62E9" w14:textId="600D70B8" w:rsidR="005B3779" w:rsidRPr="00F51F09" w:rsidRDefault="005B3779" w:rsidP="002830FA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fase van het onderzoek: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C2CDFB7" w14:textId="5F3AD5D2" w:rsidR="005B3779" w:rsidRPr="005B3779" w:rsidRDefault="005B3779" w:rsidP="002830FA">
            <w:pPr>
              <w:pStyle w:val="Tiret0"/>
            </w:pPr>
            <w:r w:rsidRPr="005B3779">
              <w:rPr>
                <w:rFonts w:eastAsia="Calibri"/>
              </w:rPr>
              <w:t>de</w:t>
            </w:r>
            <w:r w:rsidR="00DF61FE">
              <w:rPr>
                <w:rFonts w:eastAsia="Calibri"/>
              </w:rPr>
              <w:t xml:space="preserve"> </w:t>
            </w:r>
            <w:r w:rsidRPr="005B3779">
              <w:rPr>
                <w:rFonts w:eastAsia="Calibri"/>
              </w:rPr>
              <w:t>redenen voor bevriezing:</w:t>
            </w:r>
            <w:r w:rsidR="002830FA">
              <w:rPr>
                <w:rFonts w:eastAsia="Calibri"/>
              </w:rPr>
              <w:br/>
            </w:r>
            <w:r w:rsidRPr="005B3779">
              <w:rPr>
                <w:rFonts w:eastAsia="Calibri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1B7FA96" w14:textId="5D72C5DE" w:rsidR="005B3779" w:rsidRPr="005B3779" w:rsidRDefault="005B3779" w:rsidP="002830FA">
            <w:pPr>
              <w:pStyle w:val="Tiret0"/>
            </w:pPr>
            <w:r w:rsidRPr="005B3779">
              <w:rPr>
                <w:rFonts w:eastAsia="Calibri"/>
              </w:rPr>
              <w:t>andere relevante informatie:</w:t>
            </w:r>
            <w:r w:rsidR="002830FA">
              <w:rPr>
                <w:rFonts w:eastAsia="Calibri"/>
              </w:rPr>
              <w:br/>
            </w:r>
            <w:r w:rsidRPr="005B3779">
              <w:rPr>
                <w:rFonts w:eastAsia="Calibri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4253842" w14:textId="1B8C3731" w:rsidR="005B3779" w:rsidRPr="00F51F09" w:rsidRDefault="005B3779" w:rsidP="002830FA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2.</w:t>
            </w:r>
            <w:r w:rsidRPr="00F51F09">
              <w:rPr>
                <w:rFonts w:eastAsia="Calibri"/>
                <w:lang w:val="nl-NL"/>
              </w:rPr>
              <w:tab/>
              <w:t>Aard en wettelijke omschrijving van het strafbaar feit of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strafbare feiten in verband waarmee het bevriezingsbevel is uitgevaardigd, en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toepasselijke wetsbepaling: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</w:t>
            </w:r>
            <w:r w:rsidR="002830FA" w:rsidRPr="00F51F09">
              <w:rPr>
                <w:rFonts w:eastAsia="Calibri"/>
                <w:lang w:val="nl-NL"/>
              </w:rPr>
              <w:t>………………………………………………………………………………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</w:t>
            </w:r>
            <w:r w:rsidR="002830FA" w:rsidRPr="00F51F09">
              <w:rPr>
                <w:rFonts w:eastAsia="Calibri"/>
                <w:lang w:val="nl-NL"/>
              </w:rPr>
              <w:t>……………………………………………………………………………</w:t>
            </w:r>
          </w:p>
          <w:p w14:paraId="42EC028F" w14:textId="3D4B2D13" w:rsidR="005B3779" w:rsidRPr="00F51F09" w:rsidRDefault="005B3779" w:rsidP="002830FA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3.</w:t>
            </w:r>
            <w:r w:rsidRPr="00F51F09">
              <w:rPr>
                <w:rFonts w:eastAsia="Calibri"/>
                <w:lang w:val="nl-NL"/>
              </w:rPr>
              <w:tab/>
              <w:t>Wordt het strafbaar feit in verband waarmee het bevriezingsbevel is uitgevaardigd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staat bestraft met een vrijheidsstraf met een maximum van ten minste drie jaar en is het strafbaar feit opgenomen in onderstaande lijst van strafbare feiten? (kruis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aan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wat van toepassing is). Vul, indien het bevriezingsbevel betrekking heeft op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verscheidene strafbare feiten,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onderstaande lijst van strafbare feiten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cijfers in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die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overeenkomen met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onder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punten 1 en 2 beschreven strafbare feiten.</w:t>
            </w:r>
          </w:p>
          <w:p w14:paraId="3C4E4C81" w14:textId="71C0EBB7" w:rsidR="005B3779" w:rsidRPr="00F51F09" w:rsidRDefault="005B3779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deelneming aan een criminele organisatie</w:t>
            </w:r>
          </w:p>
        </w:tc>
      </w:tr>
      <w:tr w:rsidR="006528DE" w:rsidRPr="006E332A" w14:paraId="784D6FC8" w14:textId="77777777" w:rsidTr="00842827">
        <w:trPr>
          <w:trHeight w:hRule="exact" w:val="9270"/>
        </w:trPr>
        <w:tc>
          <w:tcPr>
            <w:tcW w:w="9855" w:type="dxa"/>
          </w:tcPr>
          <w:p w14:paraId="3A141B58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□</w:t>
            </w:r>
            <w:r w:rsidRPr="00F51F09">
              <w:rPr>
                <w:rFonts w:eastAsia="Calibri"/>
                <w:lang w:val="nl-NL"/>
              </w:rPr>
              <w:tab/>
              <w:t>terrorisme</w:t>
            </w:r>
          </w:p>
          <w:p w14:paraId="3069DD4E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mensenhandel</w:t>
            </w:r>
          </w:p>
          <w:p w14:paraId="685BC71C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seksuele uitbuiting van kinderen en kinderpornografie</w:t>
            </w:r>
          </w:p>
          <w:p w14:paraId="23F26BD8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illegale handel in verdovende middelen en psychotrope stoffen</w:t>
            </w:r>
          </w:p>
          <w:p w14:paraId="261FFBD0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illegale handel in wapens, munitie en explosieven</w:t>
            </w:r>
          </w:p>
          <w:p w14:paraId="340C12D6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corruptie</w:t>
            </w:r>
          </w:p>
          <w:p w14:paraId="4E3B5F07" w14:textId="75900ED6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fraude, met inbegrip van fraude en andere strafbare feiten, die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financiële belangen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Unie schaden zoals omschreven in Richtlijn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(EU) 2017/1371</w:t>
            </w:r>
          </w:p>
          <w:p w14:paraId="56B96DBA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witwassen van opbrengsten van misdrijven</w:t>
            </w:r>
          </w:p>
          <w:p w14:paraId="22B35EC6" w14:textId="4245A62A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valsmunterij, met inbegrip van namaak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euro</w:t>
            </w:r>
          </w:p>
          <w:p w14:paraId="5647A27A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computergerelateerde criminaliteit</w:t>
            </w:r>
          </w:p>
          <w:p w14:paraId="15310647" w14:textId="189AA26B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milieumisdrijven, met inbegrip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illegale handel in bedreigde diersoorten en bedreigde plantensoorten en -variëteiten</w:t>
            </w:r>
          </w:p>
          <w:p w14:paraId="14CA911C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hulp bij illegale binnenkomst en illegaal verblijf</w:t>
            </w:r>
          </w:p>
          <w:p w14:paraId="6E98D5C2" w14:textId="6E9E3D09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moord of doodslag, of zware mishandeling</w:t>
            </w:r>
          </w:p>
        </w:tc>
      </w:tr>
      <w:tr w:rsidR="006528DE" w:rsidRPr="00842827" w14:paraId="05A8BA63" w14:textId="77777777" w:rsidTr="00842827">
        <w:trPr>
          <w:trHeight w:val="2886"/>
        </w:trPr>
        <w:tc>
          <w:tcPr>
            <w:tcW w:w="9855" w:type="dxa"/>
          </w:tcPr>
          <w:p w14:paraId="65DA9168" w14:textId="77777777" w:rsidR="006528DE" w:rsidRPr="00F51F09" w:rsidRDefault="006528DE" w:rsidP="002830FA">
            <w:pPr>
              <w:pStyle w:val="Point1"/>
              <w:pageBreakBefore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□</w:t>
            </w:r>
            <w:r w:rsidRPr="00F51F09">
              <w:rPr>
                <w:rFonts w:eastAsia="Calibri"/>
                <w:lang w:val="nl-NL"/>
              </w:rPr>
              <w:tab/>
              <w:t>illegale handel in menselijke organen en weefsels</w:t>
            </w:r>
          </w:p>
          <w:p w14:paraId="0D092DEF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ontvoering, wederrechtelijke vrijheidsberoving of gijzeling</w:t>
            </w:r>
          </w:p>
          <w:p w14:paraId="3433D38F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racisme en vreemdelingenhaat</w:t>
            </w:r>
          </w:p>
          <w:p w14:paraId="4347F575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georganiseerde of gewapende diefstal</w:t>
            </w:r>
          </w:p>
          <w:p w14:paraId="3AA0618C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illegale handel in cultuurgoederen, waaronder antiquiteiten en kunstvoorwerpen</w:t>
            </w:r>
          </w:p>
          <w:p w14:paraId="35CAFBBF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oplichting</w:t>
            </w:r>
          </w:p>
          <w:p w14:paraId="47289797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chantage (racketeering) en afpersing</w:t>
            </w:r>
          </w:p>
          <w:p w14:paraId="7B4C6773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namaak van producten en productpiraterij</w:t>
            </w:r>
          </w:p>
          <w:p w14:paraId="3D29A0B0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vervalsing van administratieve documenten en handel in valse documenten</w:t>
            </w:r>
          </w:p>
          <w:p w14:paraId="010647CC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vervalsing van betaalmiddelen</w:t>
            </w:r>
          </w:p>
          <w:p w14:paraId="68FD1800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illegale handel in hormonale stoffen en andere groeibevorderaars</w:t>
            </w:r>
          </w:p>
          <w:p w14:paraId="508EAF5C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illegale handel in nucleaire of radioactieve stoffen</w:t>
            </w:r>
          </w:p>
          <w:p w14:paraId="0CEA4F4A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handel in gestolen voertuigen</w:t>
            </w:r>
          </w:p>
          <w:p w14:paraId="13F08ED2" w14:textId="77777777" w:rsidR="006528DE" w:rsidRPr="00842827" w:rsidRDefault="006528DE" w:rsidP="002830FA">
            <w:pPr>
              <w:pStyle w:val="Point1"/>
              <w:rPr>
                <w:lang w:val="de-DE"/>
              </w:rPr>
            </w:pPr>
            <w:r w:rsidRPr="00842827">
              <w:rPr>
                <w:rFonts w:eastAsia="Calibri"/>
                <w:lang w:val="de-DE"/>
              </w:rPr>
              <w:t>□</w:t>
            </w:r>
            <w:r w:rsidRPr="00842827">
              <w:rPr>
                <w:rFonts w:eastAsia="Calibri"/>
                <w:lang w:val="de-DE"/>
              </w:rPr>
              <w:tab/>
              <w:t>verkrachting</w:t>
            </w:r>
          </w:p>
          <w:p w14:paraId="16CE5BE9" w14:textId="4EA22977" w:rsidR="006528DE" w:rsidRPr="00842827" w:rsidRDefault="006528DE" w:rsidP="002830FA">
            <w:pPr>
              <w:pStyle w:val="Point1"/>
              <w:rPr>
                <w:lang w:val="de-DE"/>
              </w:rPr>
            </w:pPr>
            <w:r w:rsidRPr="00842827">
              <w:rPr>
                <w:rFonts w:eastAsia="Calibri"/>
                <w:lang w:val="de-DE"/>
              </w:rPr>
              <w:t>□</w:t>
            </w:r>
            <w:r w:rsidRPr="00842827">
              <w:rPr>
                <w:rFonts w:eastAsia="Calibri"/>
                <w:lang w:val="de-DE"/>
              </w:rPr>
              <w:tab/>
              <w:t>opzettelijke brandstichting</w:t>
            </w:r>
          </w:p>
        </w:tc>
      </w:tr>
      <w:tr w:rsidR="006528DE" w:rsidRPr="00842827" w14:paraId="17153A52" w14:textId="77777777" w:rsidTr="00842827">
        <w:trPr>
          <w:trHeight w:hRule="exact" w:val="3044"/>
        </w:trPr>
        <w:tc>
          <w:tcPr>
            <w:tcW w:w="9855" w:type="dxa"/>
          </w:tcPr>
          <w:p w14:paraId="6D1F9AE0" w14:textId="12F9B48C" w:rsidR="006528DE" w:rsidRPr="00F51F09" w:rsidRDefault="006528DE" w:rsidP="002830FA">
            <w:pPr>
              <w:pStyle w:val="Point1"/>
              <w:pageBreakBefore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□</w:t>
            </w:r>
            <w:r w:rsidRPr="00F51F09">
              <w:rPr>
                <w:rFonts w:eastAsia="Calibri"/>
                <w:lang w:val="nl-NL"/>
              </w:rPr>
              <w:tab/>
              <w:t>misdrijven die onder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rechtsmacht van het Internationaal Strafhof vallen</w:t>
            </w:r>
          </w:p>
          <w:p w14:paraId="7085629B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vliegtuig- of scheepskaping</w:t>
            </w:r>
          </w:p>
          <w:p w14:paraId="4824CF6A" w14:textId="77777777" w:rsidR="006528DE" w:rsidRPr="00F51F09" w:rsidRDefault="006528DE" w:rsidP="002830FA">
            <w:pPr>
              <w:pStyle w:val="Point1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sabotage</w:t>
            </w:r>
          </w:p>
          <w:p w14:paraId="0759B22E" w14:textId="327153A5" w:rsidR="006528DE" w:rsidRPr="00F51F09" w:rsidRDefault="006528DE" w:rsidP="002830FA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4.</w:t>
            </w:r>
            <w:r w:rsidRPr="00F51F09">
              <w:rPr>
                <w:rFonts w:eastAsia="Calibri"/>
                <w:lang w:val="nl-NL"/>
              </w:rPr>
              <w:tab/>
              <w:t xml:space="preserve">Andere relevante informatie (bv. het verband tussen het voorwerp en het strafbare feit): 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….……….</w:t>
            </w:r>
            <w:r w:rsidRPr="00F51F09">
              <w:rPr>
                <w:rFonts w:eastAsia="Calibri"/>
                <w:lang w:val="nl-NL"/>
              </w:rPr>
              <w:t>..</w:t>
            </w:r>
          </w:p>
        </w:tc>
      </w:tr>
      <w:tr w:rsidR="006528DE" w:rsidRPr="006E332A" w14:paraId="5ACAD38B" w14:textId="77777777" w:rsidTr="00842827">
        <w:trPr>
          <w:trHeight w:val="3378"/>
        </w:trPr>
        <w:tc>
          <w:tcPr>
            <w:tcW w:w="9855" w:type="dxa"/>
          </w:tcPr>
          <w:p w14:paraId="70DA0B54" w14:textId="77777777" w:rsidR="006528DE" w:rsidRPr="00F51F09" w:rsidRDefault="006528DE" w:rsidP="002830FA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F: Vertrouwelijkheid van het bevel en/of verzoek om specifieke formaliteiten</w:t>
            </w:r>
          </w:p>
          <w:p w14:paraId="0937AF1C" w14:textId="04EADE96" w:rsidR="006528DE" w:rsidRPr="00F51F09" w:rsidRDefault="006528DE" w:rsidP="002830FA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Vertrouwelijkheid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informatie in het bevel moet ook na tenuitvoerlegging worden bewaard: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……………………………………………………………………………………………….</w:t>
            </w:r>
          </w:p>
          <w:p w14:paraId="2B5AF08B" w14:textId="16385C8C" w:rsidR="006528DE" w:rsidRPr="00F51F09" w:rsidRDefault="006528DE" w:rsidP="002830FA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Behoefte aan specifieke formaliteiten op het tijdstip van tenuitvoerlegging: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……………………………………………………………………………………………….</w:t>
            </w:r>
          </w:p>
        </w:tc>
      </w:tr>
      <w:tr w:rsidR="006528DE" w:rsidRPr="005B3779" w14:paraId="1B120D3A" w14:textId="77777777" w:rsidTr="00842827">
        <w:trPr>
          <w:trHeight w:val="10111"/>
        </w:trPr>
        <w:tc>
          <w:tcPr>
            <w:tcW w:w="9855" w:type="dxa"/>
          </w:tcPr>
          <w:p w14:paraId="6B48EBC5" w14:textId="1D34FA19" w:rsidR="006528DE" w:rsidRPr="00F51F09" w:rsidRDefault="006528DE" w:rsidP="002830FA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DEEL G: Verstrek</w:t>
            </w:r>
            <w:r w:rsidR="00DF3BDB">
              <w:rPr>
                <w:rFonts w:eastAsia="Calibri"/>
                <w:lang w:val="nl-NL"/>
              </w:rPr>
              <w:t>,</w:t>
            </w:r>
            <w:r w:rsidRPr="00F51F09">
              <w:rPr>
                <w:rFonts w:eastAsia="Calibri"/>
                <w:lang w:val="nl-NL"/>
              </w:rPr>
              <w:t xml:space="preserve"> indien het bevriezingscertificaat aan meer dan één uitvoerende staat is toegezonden,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volgende informatie:</w:t>
            </w:r>
          </w:p>
          <w:p w14:paraId="22E7E484" w14:textId="00856D3C" w:rsidR="006528DE" w:rsidRPr="00F51F09" w:rsidRDefault="006528DE" w:rsidP="002830FA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1.</w:t>
            </w:r>
            <w:r w:rsidRPr="00F51F09">
              <w:rPr>
                <w:rFonts w:eastAsia="Calibri"/>
                <w:lang w:val="nl-NL"/>
              </w:rPr>
              <w:tab/>
              <w:t>Er is een bevriezingscertificaat toegezonden aan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volgende uitvoerende staat (staten) (vermeld staat en autoriteit):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.</w:t>
            </w:r>
            <w:r w:rsidRPr="00F51F09">
              <w:rPr>
                <w:rFonts w:eastAsia="Calibri"/>
                <w:lang w:val="nl-NL"/>
              </w:rPr>
              <w:t>………………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……………………</w:t>
            </w:r>
            <w:r w:rsidRPr="00F51F09">
              <w:rPr>
                <w:rFonts w:eastAsia="Calibri"/>
                <w:lang w:val="nl-NL"/>
              </w:rPr>
              <w:t>….</w:t>
            </w:r>
          </w:p>
          <w:p w14:paraId="35365FC4" w14:textId="69B9173C" w:rsidR="006528DE" w:rsidRPr="00F51F09" w:rsidRDefault="006528DE" w:rsidP="002830FA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2.</w:t>
            </w:r>
            <w:r w:rsidRPr="00F51F09">
              <w:rPr>
                <w:rFonts w:eastAsia="Calibri"/>
                <w:lang w:val="nl-NL"/>
              </w:rPr>
              <w:tab/>
              <w:t>Er is om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volgende redenen aan meer dan één uitvoerende staat een bevriezingscertificaat toegezonden:</w:t>
            </w:r>
          </w:p>
          <w:p w14:paraId="0204A472" w14:textId="77777777" w:rsidR="006528DE" w:rsidRPr="00F51F09" w:rsidRDefault="006528DE" w:rsidP="002830FA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Wanneer het bevriezingsbevel betrekking heeft op specifieke voorwerpen:</w:t>
            </w:r>
          </w:p>
          <w:p w14:paraId="07254C69" w14:textId="77777777" w:rsidR="006528DE" w:rsidRPr="00F51F09" w:rsidRDefault="006528DE" w:rsidP="002830FA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Van verschillende specifieke voorwerpen die onder het bevel vallen, wordt aangenomen dat zij zich in verschillende uitvoerende staten bevinden</w:t>
            </w:r>
          </w:p>
          <w:p w14:paraId="3CF104F4" w14:textId="05EB43B6" w:rsidR="006528DE" w:rsidRPr="00F51F09" w:rsidRDefault="006528DE" w:rsidP="002830FA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Voor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bevriezing van een specifiek voorwerp is optreden in meer dan één uitvoerende staat noodzakelijk</w:t>
            </w:r>
          </w:p>
          <w:p w14:paraId="0557E6F1" w14:textId="7720EB69" w:rsidR="006528DE" w:rsidRPr="00F51F09" w:rsidRDefault="006528DE" w:rsidP="002830FA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Wanneer het bevriezingsbevel betrekking heeft op een geldsom:</w:t>
            </w:r>
          </w:p>
          <w:p w14:paraId="18435BBC" w14:textId="7B2E8197" w:rsidR="006528DE" w:rsidRPr="00F51F09" w:rsidRDefault="006528DE" w:rsidP="002830FA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De geschatte waarde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voorwerpen die kunnen worden bevroren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staat en in om het even welke uitvoerende staat, volstaat waarschijnlijk niet om het volledige bedrag te bevriezen dat in het bevel is bepaald</w:t>
            </w:r>
          </w:p>
          <w:p w14:paraId="3FBEF036" w14:textId="2A2B0F81" w:rsidR="006528DE" w:rsidRPr="005B3779" w:rsidRDefault="006528DE" w:rsidP="002830FA">
            <w:pPr>
              <w:pStyle w:val="Point0"/>
            </w:pPr>
            <w:r w:rsidRPr="005B3779">
              <w:rPr>
                <w:rFonts w:eastAsia="Calibri"/>
              </w:rPr>
              <w:sym w:font="Symbol" w:char="F090"/>
            </w:r>
            <w:r w:rsidRPr="005B3779">
              <w:rPr>
                <w:rFonts w:eastAsia="Calibri"/>
              </w:rPr>
              <w:tab/>
              <w:t>Andere specifieke noodzaken:</w:t>
            </w:r>
            <w:r w:rsidR="002830FA">
              <w:rPr>
                <w:rFonts w:eastAsia="Calibri"/>
              </w:rPr>
              <w:br/>
            </w:r>
            <w:r w:rsidR="002830FA" w:rsidRPr="005B3779">
              <w:rPr>
                <w:rFonts w:eastAsia="Calibri"/>
              </w:rPr>
              <w:t>……</w:t>
            </w:r>
            <w:r w:rsidRPr="005B3779">
              <w:rPr>
                <w:rFonts w:eastAsia="Calibri"/>
              </w:rPr>
              <w:t>…………………………………………………………………………………………..</w:t>
            </w:r>
          </w:p>
        </w:tc>
      </w:tr>
      <w:tr w:rsidR="006528DE" w:rsidRPr="00842827" w14:paraId="79480B6E" w14:textId="77777777" w:rsidTr="00842827">
        <w:trPr>
          <w:trHeight w:val="3874"/>
        </w:trPr>
        <w:tc>
          <w:tcPr>
            <w:tcW w:w="9855" w:type="dxa"/>
          </w:tcPr>
          <w:p w14:paraId="0267984E" w14:textId="5B710595" w:rsidR="006528DE" w:rsidRPr="00F51F09" w:rsidRDefault="006528DE" w:rsidP="00FD2517">
            <w:pPr>
              <w:pStyle w:val="Point0"/>
              <w:pageBreakBefore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3.</w:t>
            </w:r>
            <w:r w:rsidRPr="00F51F09">
              <w:rPr>
                <w:rFonts w:eastAsia="Calibri"/>
                <w:lang w:val="nl-NL"/>
              </w:rPr>
              <w:tab/>
              <w:t>Waarde van vermogensbestanddelen, indien bekend, in elke uitvoerende staat: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..</w:t>
            </w:r>
            <w:r w:rsidRPr="00F51F09">
              <w:rPr>
                <w:rFonts w:eastAsia="Calibri"/>
                <w:lang w:val="nl-NL"/>
              </w:rPr>
              <w:t>………………………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…………..</w:t>
            </w:r>
            <w:r w:rsidRPr="00F51F09">
              <w:rPr>
                <w:rFonts w:eastAsia="Calibri"/>
                <w:lang w:val="nl-NL"/>
              </w:rPr>
              <w:t>……………</w:t>
            </w:r>
          </w:p>
          <w:p w14:paraId="2584F8C3" w14:textId="3D15E0B0" w:rsidR="006528DE" w:rsidRPr="00F51F09" w:rsidRDefault="006528DE" w:rsidP="002830FA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4.</w:t>
            </w:r>
            <w:r w:rsidRPr="00F51F09">
              <w:rPr>
                <w:rFonts w:eastAsia="Calibri"/>
                <w:lang w:val="nl-NL"/>
              </w:rPr>
              <w:tab/>
              <w:t>Indien voor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bevriezing van het specifieke voorwerp (de specifieke voorwerpen) optreden in meer dan één uitvoerende staat noodzakelijk is, omschrijving van het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staat te ondernemen optreden: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…………………………………………………………………………………………..……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…………</w:t>
            </w:r>
            <w:r w:rsidRPr="00F51F09">
              <w:rPr>
                <w:rFonts w:eastAsia="Calibri"/>
                <w:lang w:val="nl-NL"/>
              </w:rPr>
              <w:t>………………………..</w:t>
            </w:r>
          </w:p>
        </w:tc>
      </w:tr>
      <w:tr w:rsidR="006528DE" w:rsidRPr="00842827" w14:paraId="0C66F469" w14:textId="77777777" w:rsidTr="00842827">
        <w:trPr>
          <w:trHeight w:val="5630"/>
        </w:trPr>
        <w:tc>
          <w:tcPr>
            <w:tcW w:w="9855" w:type="dxa"/>
          </w:tcPr>
          <w:p w14:paraId="4D188D29" w14:textId="77777777" w:rsidR="006528DE" w:rsidRPr="00F51F09" w:rsidRDefault="006528DE" w:rsidP="002830FA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H: Verband met een eerder bevriezingsbevel en/of ander bevel(en) of verzoek(en)</w:t>
            </w:r>
          </w:p>
          <w:p w14:paraId="41EC4E36" w14:textId="62B397D8" w:rsidR="006528DE" w:rsidRPr="00F51F09" w:rsidRDefault="006528DE" w:rsidP="002830FA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 xml:space="preserve">Vermeld of dit bevriezingsbevel betrekking </w:t>
            </w:r>
            <w:r w:rsidR="00DF3BDB" w:rsidRPr="00F51F09">
              <w:rPr>
                <w:rFonts w:eastAsia="Calibri"/>
                <w:lang w:val="nl-NL"/>
              </w:rPr>
              <w:t xml:space="preserve">heeft </w:t>
            </w:r>
            <w:r w:rsidRPr="00F51F09">
              <w:rPr>
                <w:rFonts w:eastAsia="Calibri"/>
                <w:lang w:val="nl-NL"/>
              </w:rPr>
              <w:t>op een eerder bevel of verzoek (bv. bevriezingsbevel, Europees onderzoeksbevel, Europees aanhoudingsbevel en verzoek om wederzijdse rechtshulp). Geef, indien van toepassing, de volgende informatie over het vorige bevel of verzoek:</w:t>
            </w:r>
          </w:p>
          <w:p w14:paraId="2181522C" w14:textId="1556E20E" w:rsidR="006528DE" w:rsidRPr="00F51F09" w:rsidRDefault="006528DE" w:rsidP="002830FA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aard van het bevel/verzoek:</w:t>
            </w:r>
            <w:r w:rsidR="002830FA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…………………………………………………………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.</w:t>
            </w:r>
            <w:r w:rsidRPr="00F51F09">
              <w:rPr>
                <w:rFonts w:eastAsia="Calibri"/>
                <w:lang w:val="nl-NL"/>
              </w:rPr>
              <w:t>……</w:t>
            </w:r>
            <w:r w:rsidR="002830FA" w:rsidRPr="00F51F09">
              <w:rPr>
                <w:rFonts w:eastAsia="Calibri"/>
                <w:lang w:val="nl-NL"/>
              </w:rPr>
              <w:t>……………………</w:t>
            </w:r>
            <w:r w:rsidRPr="00F51F09">
              <w:rPr>
                <w:rFonts w:eastAsia="Calibri"/>
                <w:lang w:val="nl-NL"/>
              </w:rPr>
              <w:t>………….</w:t>
            </w:r>
          </w:p>
          <w:p w14:paraId="793A32AE" w14:textId="2529F2B5" w:rsidR="006528DE" w:rsidRPr="005B3779" w:rsidRDefault="006528DE" w:rsidP="002830FA">
            <w:pPr>
              <w:pStyle w:val="Tiret0"/>
            </w:pPr>
            <w:r w:rsidRPr="005B3779">
              <w:rPr>
                <w:rFonts w:eastAsia="Calibri"/>
              </w:rPr>
              <w:t>datum van afgifte: ……………………………………………………………</w:t>
            </w:r>
            <w:r w:rsidR="002830FA" w:rsidRPr="005B3779">
              <w:rPr>
                <w:rFonts w:eastAsia="Calibri"/>
              </w:rPr>
              <w:t>………………</w:t>
            </w:r>
            <w:r w:rsidRPr="005B3779">
              <w:rPr>
                <w:rFonts w:eastAsia="Calibri"/>
              </w:rPr>
              <w:t>…………………..</w:t>
            </w:r>
          </w:p>
          <w:p w14:paraId="48B72F1A" w14:textId="18CA7E7C" w:rsidR="006528DE" w:rsidRPr="00F51F09" w:rsidRDefault="006528DE" w:rsidP="002830FA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autoriteit waaraan het bevel/verzoek is toegezonden: ………………………………………………</w:t>
            </w:r>
            <w:r w:rsidR="002830FA" w:rsidRPr="00F51F09">
              <w:rPr>
                <w:rFonts w:eastAsia="Calibri"/>
                <w:lang w:val="nl-NL"/>
              </w:rPr>
              <w:t>…………………………….………………</w:t>
            </w:r>
            <w:r w:rsidRPr="00F51F09">
              <w:rPr>
                <w:rFonts w:eastAsia="Calibri"/>
                <w:lang w:val="nl-NL"/>
              </w:rPr>
              <w:t>….</w:t>
            </w:r>
          </w:p>
          <w:p w14:paraId="3F571FAD" w14:textId="0622A7D7" w:rsidR="006528DE" w:rsidRPr="00F51F09" w:rsidRDefault="006528DE" w:rsidP="002830FA">
            <w:pPr>
              <w:pStyle w:val="Tire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referentienummer toegekend door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autoriteit:</w:t>
            </w:r>
            <w:r w:rsidR="002830FA" w:rsidRPr="00F51F09">
              <w:rPr>
                <w:rFonts w:eastAsia="Calibri"/>
                <w:lang w:val="nl-NL"/>
              </w:rPr>
              <w:t xml:space="preserve"> </w:t>
            </w:r>
            <w:r w:rsidR="002830FA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.………………………</w:t>
            </w:r>
            <w:r w:rsidR="002830FA" w:rsidRPr="00F51F09">
              <w:rPr>
                <w:rFonts w:eastAsia="Calibri"/>
                <w:lang w:val="nl-NL"/>
              </w:rPr>
              <w:t>………………………………………………………………</w:t>
            </w:r>
            <w:r w:rsidRPr="00F51F09">
              <w:rPr>
                <w:rFonts w:eastAsia="Calibri"/>
                <w:lang w:val="nl-NL"/>
              </w:rPr>
              <w:t>………</w:t>
            </w:r>
          </w:p>
        </w:tc>
      </w:tr>
      <w:tr w:rsidR="005B3779" w:rsidRPr="00842827" w14:paraId="63DF00A8" w14:textId="77777777" w:rsidTr="00842827">
        <w:tc>
          <w:tcPr>
            <w:tcW w:w="9855" w:type="dxa"/>
          </w:tcPr>
          <w:p w14:paraId="5CAFEB34" w14:textId="26CDAD2C" w:rsidR="005B3779" w:rsidRPr="00F51F09" w:rsidRDefault="005B3779" w:rsidP="00BF0560">
            <w:pPr>
              <w:pStyle w:val="Tiret0"/>
              <w:pageBreakBefore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referentienummer(s) toegekend door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autoriteit(en): …………………………</w:t>
            </w:r>
            <w:r w:rsidR="006528DE" w:rsidRPr="00F51F09">
              <w:rPr>
                <w:rFonts w:eastAsia="Calibri"/>
                <w:lang w:val="nl-NL"/>
              </w:rPr>
              <w:t>…………………………………………………………………</w:t>
            </w:r>
            <w:r w:rsidRPr="00F51F09">
              <w:rPr>
                <w:rFonts w:eastAsia="Calibri"/>
                <w:lang w:val="nl-NL"/>
              </w:rPr>
              <w:t>…</w:t>
            </w:r>
          </w:p>
        </w:tc>
      </w:tr>
      <w:tr w:rsidR="006528DE" w:rsidRPr="00842827" w14:paraId="2BED942F" w14:textId="77777777" w:rsidTr="00842827">
        <w:trPr>
          <w:trHeight w:val="4782"/>
        </w:trPr>
        <w:tc>
          <w:tcPr>
            <w:tcW w:w="9855" w:type="dxa"/>
          </w:tcPr>
          <w:p w14:paraId="436A75AC" w14:textId="77777777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I: Confiscatie</w:t>
            </w:r>
          </w:p>
          <w:p w14:paraId="66311050" w14:textId="77777777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Gelieve te vermelden of:</w:t>
            </w:r>
          </w:p>
          <w:p w14:paraId="034BBC2F" w14:textId="329247DE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bij het bevriezingscertificaat een confiscatiecertificaat gevoegd is dat is uitgevaardigd door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 xml:space="preserve">uitvaardigende staat (referentienummer van het confiscatiecertificaat): </w:t>
            </w:r>
            <w:r w:rsidR="00BF0560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……………………………......................................................................................................</w:t>
            </w:r>
          </w:p>
          <w:p w14:paraId="7D2913E8" w14:textId="58A2FB2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het voorwerp bevroren blijft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staat in afwachting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toezending en tenuitvoerlegging van het confiscatiebevel (geschatte datum voor indiening van het confiscatiecertificaat, indien mogelijk):</w:t>
            </w:r>
            <w:r w:rsidR="00BF0560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</w:t>
            </w:r>
          </w:p>
        </w:tc>
      </w:tr>
      <w:tr w:rsidR="006528DE" w:rsidRPr="00842827" w14:paraId="3F6A9DAD" w14:textId="77777777" w:rsidTr="00842827">
        <w:trPr>
          <w:trHeight w:val="4680"/>
        </w:trPr>
        <w:tc>
          <w:tcPr>
            <w:tcW w:w="9855" w:type="dxa"/>
          </w:tcPr>
          <w:p w14:paraId="6E0E644D" w14:textId="77777777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J: Alternatieve maatregelen</w:t>
            </w:r>
          </w:p>
          <w:p w14:paraId="392ACE37" w14:textId="6CA92BDA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1.</w:t>
            </w:r>
            <w:r w:rsidRPr="00F51F09">
              <w:rPr>
                <w:rFonts w:eastAsia="Calibri"/>
                <w:lang w:val="nl-NL"/>
              </w:rPr>
              <w:tab/>
              <w:t>Geef aan of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staat ermee instemt dat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staat alternatieve maatregelen toepast indien het onmogelijk is het bevriezingsbevel geheel of gedeeltelijk ten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 te leggen:</w:t>
            </w:r>
          </w:p>
          <w:p w14:paraId="3A35F1B7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Ja</w:t>
            </w:r>
          </w:p>
          <w:p w14:paraId="4286DC3C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Nee</w:t>
            </w:r>
          </w:p>
          <w:p w14:paraId="464E283E" w14:textId="023390C0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2.</w:t>
            </w:r>
            <w:r w:rsidRPr="00F51F09">
              <w:rPr>
                <w:rFonts w:eastAsia="Calibri"/>
                <w:lang w:val="nl-NL"/>
              </w:rPr>
              <w:tab/>
              <w:t>Zo ja, geef aan welke maatregelen van toepassing kunnen zijn:</w:t>
            </w:r>
            <w:r w:rsidR="00BF0560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……………………………………………………………………………………………….</w:t>
            </w:r>
          </w:p>
        </w:tc>
      </w:tr>
      <w:tr w:rsidR="006528DE" w:rsidRPr="00842827" w14:paraId="16E878C7" w14:textId="77777777" w:rsidTr="00842827">
        <w:trPr>
          <w:trHeight w:val="7708"/>
        </w:trPr>
        <w:tc>
          <w:tcPr>
            <w:tcW w:w="9855" w:type="dxa"/>
          </w:tcPr>
          <w:p w14:paraId="4AFF0C6D" w14:textId="77777777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DEEL K: TERUGGAVE VAN BEVROREN VOORWERPEN</w:t>
            </w:r>
          </w:p>
          <w:p w14:paraId="358C7F99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1.</w:t>
            </w:r>
            <w:r w:rsidRPr="00F51F09">
              <w:rPr>
                <w:rFonts w:eastAsia="Calibri"/>
                <w:lang w:val="nl-NL"/>
              </w:rPr>
              <w:tab/>
              <w:t>Geef aan of er een beslissing tot teruggave van bevroren voorwerpen aan het slachtoffer is uitgevaardigd:</w:t>
            </w:r>
          </w:p>
          <w:p w14:paraId="6A07EDCA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Ja</w:t>
            </w:r>
          </w:p>
          <w:p w14:paraId="4D3A5D16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Nee</w:t>
            </w:r>
          </w:p>
          <w:p w14:paraId="5311F4C0" w14:textId="3312FA13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Zo ja, geef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volgende details betreffende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beslissing tot teruggave van bevroren voorwerpen:</w:t>
            </w:r>
          </w:p>
          <w:p w14:paraId="72E748D5" w14:textId="4E779D35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Autoriteit die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 xml:space="preserve">beslissing heeft </w:t>
            </w:r>
            <w:r w:rsidR="00DF3BDB">
              <w:rPr>
                <w:rFonts w:eastAsia="Calibri"/>
                <w:lang w:val="nl-NL"/>
              </w:rPr>
              <w:t>genomen</w:t>
            </w:r>
            <w:r w:rsidR="00DF3BDB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 xml:space="preserve">(officiële naam): </w:t>
            </w:r>
            <w:r w:rsidR="00BF0560" w:rsidRPr="00F51F09">
              <w:rPr>
                <w:rFonts w:eastAsia="Calibri"/>
                <w:lang w:val="nl-NL"/>
              </w:rPr>
              <w:br/>
              <w:t>………………………………………………………………..</w:t>
            </w:r>
            <w:r w:rsidRPr="00F51F09">
              <w:rPr>
                <w:rFonts w:eastAsia="Calibri"/>
                <w:lang w:val="nl-NL"/>
              </w:rPr>
              <w:t>….……………………</w:t>
            </w:r>
            <w:r w:rsidR="00BF0560" w:rsidRPr="00F51F09">
              <w:rPr>
                <w:rFonts w:eastAsia="Calibri"/>
                <w:lang w:val="nl-NL"/>
              </w:rPr>
              <w:t>.</w:t>
            </w:r>
            <w:r w:rsidRPr="00F51F09">
              <w:rPr>
                <w:rFonts w:eastAsia="Calibri"/>
                <w:lang w:val="nl-NL"/>
              </w:rPr>
              <w:t>………………</w:t>
            </w:r>
          </w:p>
          <w:p w14:paraId="2DE2007A" w14:textId="6DB00BA4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Datum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beslissing:.………………………….</w:t>
            </w:r>
            <w:r w:rsidR="00BF0560" w:rsidRPr="00F51F09">
              <w:rPr>
                <w:rFonts w:eastAsia="Calibri"/>
                <w:lang w:val="nl-NL"/>
              </w:rPr>
              <w:t>………</w:t>
            </w:r>
            <w:r w:rsidRPr="00F51F09">
              <w:rPr>
                <w:rFonts w:eastAsia="Calibri"/>
                <w:lang w:val="nl-NL"/>
              </w:rPr>
              <w:t>………………………………………….</w:t>
            </w:r>
          </w:p>
          <w:p w14:paraId="52390DC7" w14:textId="4BA64201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Referentienummer van de beslissing (indien beschikbaar): ……………………</w:t>
            </w:r>
            <w:r w:rsidR="00BF0560" w:rsidRPr="00F51F09">
              <w:rPr>
                <w:rFonts w:eastAsia="Calibri"/>
                <w:lang w:val="nl-NL"/>
              </w:rPr>
              <w:t>….</w:t>
            </w:r>
            <w:r w:rsidRPr="00F51F09">
              <w:rPr>
                <w:rFonts w:eastAsia="Calibri"/>
                <w:lang w:val="nl-NL"/>
              </w:rPr>
              <w:t>………………….</w:t>
            </w:r>
          </w:p>
          <w:p w14:paraId="71D273BE" w14:textId="54ADBA6D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Beschrijving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terug te geven voorwerpen: …………………………</w:t>
            </w:r>
            <w:r w:rsidR="00BF0560" w:rsidRPr="00F51F09">
              <w:rPr>
                <w:rFonts w:eastAsia="Calibri"/>
                <w:lang w:val="nl-NL"/>
              </w:rPr>
              <w:t>…………….</w:t>
            </w:r>
            <w:r w:rsidRPr="00F51F09">
              <w:rPr>
                <w:rFonts w:eastAsia="Calibri"/>
                <w:lang w:val="nl-NL"/>
              </w:rPr>
              <w:t>…………….</w:t>
            </w:r>
          </w:p>
          <w:p w14:paraId="31AF21CE" w14:textId="750AFEC2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 van het slachtoffer: ……………………………….……………</w:t>
            </w:r>
            <w:r w:rsidR="00BF0560" w:rsidRPr="00F51F09">
              <w:rPr>
                <w:rFonts w:eastAsia="Calibri"/>
                <w:lang w:val="nl-NL"/>
              </w:rPr>
              <w:t>………………………………</w:t>
            </w:r>
          </w:p>
          <w:p w14:paraId="529AC79B" w14:textId="50591AB8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Adres van het slachtoffer: ……………………………………………</w:t>
            </w:r>
            <w:r w:rsidR="00BF0560" w:rsidRPr="00F51F09">
              <w:rPr>
                <w:rFonts w:eastAsia="Calibri"/>
                <w:lang w:val="nl-NL"/>
              </w:rPr>
              <w:t>……</w:t>
            </w:r>
            <w:r w:rsidRPr="00F51F09">
              <w:rPr>
                <w:rFonts w:eastAsia="Calibri"/>
                <w:lang w:val="nl-NL"/>
              </w:rPr>
              <w:t>………………………….</w:t>
            </w:r>
          </w:p>
        </w:tc>
      </w:tr>
      <w:tr w:rsidR="006528DE" w:rsidRPr="00842827" w14:paraId="65FC7160" w14:textId="77777777" w:rsidTr="00842827">
        <w:trPr>
          <w:trHeight w:val="7702"/>
        </w:trPr>
        <w:tc>
          <w:tcPr>
            <w:tcW w:w="9855" w:type="dxa"/>
          </w:tcPr>
          <w:p w14:paraId="49D819E6" w14:textId="4CFDA7C9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Indien het eigendomsrecht van het slachtoffer op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voorwerpen wordt betwist, gelieve details te verstrekken (personen die het eigendomsrecht betwisten, om welke redenen, enz.):</w:t>
            </w:r>
            <w:r w:rsidR="00BF0560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…………………………………………………………………………………………….………</w:t>
            </w:r>
            <w:r w:rsidR="00BF0560" w:rsidRPr="00F51F09">
              <w:rPr>
                <w:rFonts w:eastAsia="Calibri"/>
                <w:lang w:val="nl-NL"/>
              </w:rPr>
              <w:t>..</w:t>
            </w:r>
            <w:r w:rsidRPr="00F51F09">
              <w:rPr>
                <w:rFonts w:eastAsia="Calibri"/>
                <w:lang w:val="nl-NL"/>
              </w:rPr>
              <w:t>…</w:t>
            </w:r>
            <w:r w:rsidR="00BF0560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</w:t>
            </w:r>
            <w:r w:rsidR="00BF0560" w:rsidRPr="00F51F09">
              <w:rPr>
                <w:rFonts w:eastAsia="Calibri"/>
                <w:lang w:val="nl-NL"/>
              </w:rPr>
              <w:t>……………………..</w:t>
            </w:r>
            <w:r w:rsidRPr="00F51F09">
              <w:rPr>
                <w:rFonts w:eastAsia="Calibri"/>
                <w:lang w:val="nl-NL"/>
              </w:rPr>
              <w:t>….</w:t>
            </w:r>
          </w:p>
          <w:p w14:paraId="35C41243" w14:textId="0063D25D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Indien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rechten van getroffen personen geschonden zouden kunnen zijn als gevolg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teruggave, gelieve details te verstrekken (de getroffen personen,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mogelijk geschonden rechten, om welke redenen, enz.):</w:t>
            </w:r>
            <w:r w:rsidR="00BF0560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…………………………………………………………………………………………….………</w:t>
            </w:r>
            <w:r w:rsidR="00BF0560" w:rsidRPr="00F51F09">
              <w:rPr>
                <w:rFonts w:eastAsia="Calibri"/>
                <w:lang w:val="nl-NL"/>
              </w:rPr>
              <w:t>..</w:t>
            </w:r>
            <w:r w:rsidRPr="00F51F09">
              <w:rPr>
                <w:rFonts w:eastAsia="Calibri"/>
                <w:lang w:val="nl-NL"/>
              </w:rPr>
              <w:t>…</w:t>
            </w:r>
            <w:r w:rsidR="00BF0560" w:rsidRPr="00F51F09">
              <w:rPr>
                <w:rFonts w:eastAsia="Calibri"/>
                <w:lang w:val="nl-NL"/>
              </w:rPr>
              <w:br/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………………………………………………………………………………</w:t>
            </w:r>
            <w:r w:rsidR="00BF0560" w:rsidRPr="00F51F09">
              <w:rPr>
                <w:rFonts w:eastAsia="Calibri"/>
                <w:lang w:val="nl-NL"/>
              </w:rPr>
              <w:t>……………………..</w:t>
            </w:r>
            <w:r w:rsidRPr="00F51F09">
              <w:rPr>
                <w:rFonts w:eastAsia="Calibri"/>
                <w:lang w:val="nl-NL"/>
              </w:rPr>
              <w:t>….</w:t>
            </w:r>
          </w:p>
          <w:p w14:paraId="3DFD6DA8" w14:textId="1620B7DC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2.</w:t>
            </w:r>
            <w:r w:rsidRPr="00F51F09">
              <w:rPr>
                <w:rFonts w:eastAsia="Calibri"/>
                <w:lang w:val="nl-NL"/>
              </w:rPr>
              <w:tab/>
              <w:t>Is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staat een verzoek tot teruggave van bevroren voorwerpen aan het slachtoffer in behandeling?</w:t>
            </w:r>
          </w:p>
          <w:p w14:paraId="3E648D4A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Nee</w:t>
            </w:r>
          </w:p>
          <w:p w14:paraId="328D1FC2" w14:textId="560C80A6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Ja, het resultaat zal worden meegedeeld aan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autoriteit</w:t>
            </w:r>
          </w:p>
          <w:p w14:paraId="4FD62955" w14:textId="6B082114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 uitvaardigende autoriteit wordt in kennis gesteld in geval van een rechtstreekse overdracht aan het slachtoffer.</w:t>
            </w:r>
          </w:p>
        </w:tc>
      </w:tr>
      <w:tr w:rsidR="006528DE" w:rsidRPr="005B3779" w14:paraId="63E8C886" w14:textId="77777777" w:rsidTr="00842827">
        <w:trPr>
          <w:trHeight w:val="4219"/>
        </w:trPr>
        <w:tc>
          <w:tcPr>
            <w:tcW w:w="9855" w:type="dxa"/>
          </w:tcPr>
          <w:p w14:paraId="7DD3782F" w14:textId="77777777" w:rsidR="006528DE" w:rsidRPr="00F51F09" w:rsidRDefault="006528DE" w:rsidP="00BF0560">
            <w:pPr>
              <w:pageBreakBefore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DEEL L: Rechtsmiddelen</w:t>
            </w:r>
          </w:p>
          <w:p w14:paraId="34B68D79" w14:textId="33DBE6A1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Autoriteit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staat die verdere gegevens kan verstrekken over procedures voor het aanwenden van rechtsmiddelen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staat en over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vraag of juridische bijstand, vertolking en vertaling beschikbaar zijn:</w:t>
            </w:r>
          </w:p>
          <w:p w14:paraId="5A5E3219" w14:textId="1AF52B6A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autoriteit (zie deel M)</w:t>
            </w:r>
          </w:p>
          <w:p w14:paraId="6AB4CC6F" w14:textId="72FD68A2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5B3779">
              <w:rPr>
                <w:rFonts w:eastAsia="Calibri"/>
              </w:rPr>
              <w:sym w:font="Symbol" w:char="F090"/>
            </w:r>
            <w:r w:rsidRPr="00F51F09">
              <w:rPr>
                <w:rFonts w:eastAsia="Calibri"/>
                <w:lang w:val="nl-NL"/>
              </w:rPr>
              <w:tab/>
              <w:t>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validerende autoriteit (zie deel N)</w:t>
            </w:r>
          </w:p>
          <w:p w14:paraId="0C84F647" w14:textId="5DBBB1FB" w:rsidR="006528DE" w:rsidRPr="005B3779" w:rsidRDefault="006528DE" w:rsidP="00BF0560">
            <w:pPr>
              <w:pStyle w:val="Point0"/>
            </w:pPr>
            <w:r w:rsidRPr="005B3779">
              <w:rPr>
                <w:rFonts w:eastAsia="Calibri"/>
              </w:rPr>
              <w:sym w:font="Symbol" w:char="F090"/>
            </w:r>
            <w:r w:rsidRPr="005B3779">
              <w:rPr>
                <w:rFonts w:eastAsia="Calibri"/>
              </w:rPr>
              <w:tab/>
              <w:t xml:space="preserve">Overige: </w:t>
            </w:r>
            <w:r w:rsidR="00BF0560">
              <w:rPr>
                <w:rFonts w:eastAsia="Calibri"/>
              </w:rPr>
              <w:br/>
            </w:r>
            <w:r w:rsidR="00BF0560" w:rsidRPr="005B3779">
              <w:rPr>
                <w:rFonts w:eastAsia="Calibri"/>
              </w:rPr>
              <w:t>…………</w:t>
            </w:r>
            <w:r w:rsidR="00BF0560">
              <w:rPr>
                <w:rFonts w:eastAsia="Calibri"/>
              </w:rPr>
              <w:t>.</w:t>
            </w:r>
            <w:r w:rsidRPr="005B3779">
              <w:rPr>
                <w:rFonts w:eastAsia="Calibri"/>
              </w:rPr>
              <w:t>……………………………………………………………………………………</w:t>
            </w:r>
          </w:p>
        </w:tc>
      </w:tr>
      <w:tr w:rsidR="006528DE" w:rsidRPr="00842827" w14:paraId="1FCF974F" w14:textId="77777777" w:rsidTr="00842827">
        <w:trPr>
          <w:trHeight w:val="5371"/>
        </w:trPr>
        <w:tc>
          <w:tcPr>
            <w:tcW w:w="9855" w:type="dxa"/>
          </w:tcPr>
          <w:p w14:paraId="2CE2EB7B" w14:textId="76EAFD84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M: Gegevens over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autoriteit</w:t>
            </w:r>
          </w:p>
          <w:p w14:paraId="1870922C" w14:textId="77777777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Soort uitvaardigende autoriteit:</w:t>
            </w:r>
          </w:p>
          <w:p w14:paraId="31A45636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rechter, rechtbank, openbaar aanklager</w:t>
            </w:r>
          </w:p>
          <w:p w14:paraId="088C2040" w14:textId="72231B35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een andere bevoegde autoriteit aangesteld door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staat</w:t>
            </w:r>
          </w:p>
          <w:p w14:paraId="02BDE76F" w14:textId="37D75EAB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autoriteit: …………………………………………</w:t>
            </w:r>
            <w:r w:rsidR="00BF0560" w:rsidRPr="00F51F09">
              <w:rPr>
                <w:rFonts w:eastAsia="Calibri"/>
                <w:lang w:val="nl-NL"/>
              </w:rPr>
              <w:t>………</w:t>
            </w:r>
            <w:r w:rsidRPr="00F51F09">
              <w:rPr>
                <w:rFonts w:eastAsia="Calibri"/>
                <w:lang w:val="nl-NL"/>
              </w:rPr>
              <w:t>…………………………….</w:t>
            </w:r>
          </w:p>
          <w:p w14:paraId="4A6438EF" w14:textId="25F730B1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contactpersoon: …………………………………………</w:t>
            </w:r>
            <w:r w:rsidR="00BF0560" w:rsidRPr="00F51F09">
              <w:rPr>
                <w:rFonts w:eastAsia="Calibri"/>
                <w:lang w:val="nl-NL"/>
              </w:rPr>
              <w:t>……</w:t>
            </w:r>
            <w:r w:rsidRPr="00F51F09">
              <w:rPr>
                <w:rFonts w:eastAsia="Calibri"/>
                <w:lang w:val="nl-NL"/>
              </w:rPr>
              <w:t>…………………………</w:t>
            </w:r>
          </w:p>
          <w:p w14:paraId="01E8F7BB" w14:textId="29D9E846" w:rsidR="006528DE" w:rsidRPr="00842827" w:rsidRDefault="006528DE" w:rsidP="00BF0560">
            <w:pPr>
              <w:rPr>
                <w:lang w:val="de-DE"/>
              </w:rPr>
            </w:pPr>
            <w:r w:rsidRPr="00842827">
              <w:rPr>
                <w:rFonts w:eastAsia="Calibri"/>
                <w:lang w:val="de-DE"/>
              </w:rPr>
              <w:t>Functie (titel/graad): .....................................................................................................</w:t>
            </w:r>
            <w:r w:rsidR="00BF0560" w:rsidRPr="00842827">
              <w:rPr>
                <w:rFonts w:eastAsia="Calibri"/>
                <w:lang w:val="de-DE"/>
              </w:rPr>
              <w:t>.…………</w:t>
            </w:r>
            <w:r w:rsidRPr="00842827">
              <w:rPr>
                <w:rFonts w:eastAsia="Calibri"/>
                <w:lang w:val="de-DE"/>
              </w:rPr>
              <w:t>........</w:t>
            </w:r>
          </w:p>
          <w:p w14:paraId="32E89602" w14:textId="4EC4C607" w:rsidR="006528DE" w:rsidRPr="00842827" w:rsidRDefault="00BF0560" w:rsidP="00BF0560">
            <w:pPr>
              <w:rPr>
                <w:lang w:val="de-DE"/>
              </w:rPr>
            </w:pPr>
            <w:r w:rsidRPr="00842827">
              <w:rPr>
                <w:rFonts w:eastAsia="Calibri"/>
                <w:lang w:val="de-DE"/>
              </w:rPr>
              <w:t xml:space="preserve">Dossiernummer: </w:t>
            </w:r>
            <w:r w:rsidR="006528DE" w:rsidRPr="00842827">
              <w:rPr>
                <w:rFonts w:eastAsia="Calibri"/>
                <w:lang w:val="de-DE"/>
              </w:rPr>
              <w:t>………………………………………………………………………</w:t>
            </w:r>
            <w:r w:rsidRPr="00842827">
              <w:rPr>
                <w:rFonts w:eastAsia="Calibri"/>
                <w:lang w:val="de-DE"/>
              </w:rPr>
              <w:t>…..</w:t>
            </w:r>
            <w:r w:rsidR="006528DE" w:rsidRPr="00842827">
              <w:rPr>
                <w:rFonts w:eastAsia="Calibri"/>
                <w:lang w:val="de-DE"/>
              </w:rPr>
              <w:t>…………..</w:t>
            </w:r>
          </w:p>
        </w:tc>
      </w:tr>
      <w:tr w:rsidR="006528DE" w:rsidRPr="00842827" w14:paraId="1FFE795F" w14:textId="77777777" w:rsidTr="00842827">
        <w:trPr>
          <w:trHeight w:val="8552"/>
        </w:trPr>
        <w:tc>
          <w:tcPr>
            <w:tcW w:w="9855" w:type="dxa"/>
          </w:tcPr>
          <w:p w14:paraId="42649CF9" w14:textId="7AD5DA8B" w:rsidR="006528DE" w:rsidRPr="00842827" w:rsidRDefault="006528DE" w:rsidP="006528DE">
            <w:pPr>
              <w:pageBreakBefore/>
              <w:rPr>
                <w:lang w:val="de-DE"/>
              </w:rPr>
            </w:pPr>
            <w:r w:rsidRPr="00842827">
              <w:rPr>
                <w:rFonts w:eastAsia="Calibri"/>
                <w:lang w:val="de-DE"/>
              </w:rPr>
              <w:lastRenderedPageBreak/>
              <w:t>Adres: …………………………..……………</w:t>
            </w:r>
            <w:r w:rsidR="00BF0560" w:rsidRPr="00842827">
              <w:rPr>
                <w:rFonts w:eastAsia="Calibri"/>
                <w:lang w:val="de-DE"/>
              </w:rPr>
              <w:t>………</w:t>
            </w:r>
            <w:r w:rsidRPr="00842827">
              <w:rPr>
                <w:rFonts w:eastAsia="Calibri"/>
                <w:lang w:val="de-DE"/>
              </w:rPr>
              <w:t>………………………………………………..</w:t>
            </w:r>
          </w:p>
          <w:p w14:paraId="28E6D6D3" w14:textId="521BE22E" w:rsidR="006528DE" w:rsidRPr="00842827" w:rsidRDefault="006528DE" w:rsidP="00BF0560">
            <w:pPr>
              <w:rPr>
                <w:lang w:val="de-DE"/>
              </w:rPr>
            </w:pPr>
            <w:r w:rsidRPr="00842827">
              <w:rPr>
                <w:rFonts w:eastAsia="Calibri"/>
                <w:lang w:val="de-DE"/>
              </w:rPr>
              <w:t>Telefoonnummer (landnummer) (netnummer): ……………</w:t>
            </w:r>
            <w:r w:rsidR="00BF0560" w:rsidRPr="00842827">
              <w:rPr>
                <w:rFonts w:eastAsia="Calibri"/>
                <w:lang w:val="de-DE"/>
              </w:rPr>
              <w:t>……</w:t>
            </w:r>
            <w:r w:rsidRPr="00842827">
              <w:rPr>
                <w:rFonts w:eastAsia="Calibri"/>
                <w:lang w:val="de-DE"/>
              </w:rPr>
              <w:t>……………………………………</w:t>
            </w:r>
          </w:p>
          <w:p w14:paraId="3ACC1260" w14:textId="74C4A8D7" w:rsidR="006528DE" w:rsidRPr="00842827" w:rsidRDefault="006528DE" w:rsidP="00BF0560">
            <w:pPr>
              <w:rPr>
                <w:lang w:val="de-DE"/>
              </w:rPr>
            </w:pPr>
            <w:r w:rsidRPr="00842827">
              <w:rPr>
                <w:rFonts w:eastAsia="Calibri"/>
                <w:lang w:val="de-DE"/>
              </w:rPr>
              <w:t>Faxnummer (landnummer) (netnummer): ………………</w:t>
            </w:r>
            <w:r w:rsidR="00BF0560" w:rsidRPr="00842827">
              <w:rPr>
                <w:rFonts w:eastAsia="Calibri"/>
                <w:lang w:val="de-DE"/>
              </w:rPr>
              <w:t>……</w:t>
            </w:r>
            <w:r w:rsidRPr="00842827">
              <w:rPr>
                <w:rFonts w:eastAsia="Calibri"/>
                <w:lang w:val="de-DE"/>
              </w:rPr>
              <w:t>.………………………………………</w:t>
            </w:r>
          </w:p>
          <w:p w14:paraId="41E9CFC8" w14:textId="40399E00" w:rsidR="006528DE" w:rsidRPr="00842827" w:rsidRDefault="006528DE" w:rsidP="00BF0560">
            <w:pPr>
              <w:rPr>
                <w:lang w:val="de-DE"/>
              </w:rPr>
            </w:pPr>
            <w:r w:rsidRPr="00842827">
              <w:rPr>
                <w:rFonts w:eastAsia="Calibri"/>
                <w:lang w:val="de-DE"/>
              </w:rPr>
              <w:t>E-mail: …………………………………..…………</w:t>
            </w:r>
            <w:r w:rsidR="00BF0560" w:rsidRPr="00842827">
              <w:rPr>
                <w:rFonts w:eastAsia="Calibri"/>
                <w:lang w:val="de-DE"/>
              </w:rPr>
              <w:t>………………………...</w:t>
            </w:r>
            <w:r w:rsidRPr="00842827">
              <w:rPr>
                <w:rFonts w:eastAsia="Calibri"/>
                <w:lang w:val="de-DE"/>
              </w:rPr>
              <w:t>………………………..</w:t>
            </w:r>
          </w:p>
          <w:p w14:paraId="41D4FC81" w14:textId="6AF74B59" w:rsidR="006528DE" w:rsidRPr="00842827" w:rsidRDefault="006528DE" w:rsidP="00BF0560">
            <w:pPr>
              <w:rPr>
                <w:lang w:val="de-DE"/>
              </w:rPr>
            </w:pPr>
            <w:r w:rsidRPr="00842827">
              <w:rPr>
                <w:rFonts w:eastAsia="Calibri"/>
                <w:lang w:val="de-DE"/>
              </w:rPr>
              <w:t>Talen waarin met de</w:t>
            </w:r>
            <w:r w:rsidR="00DF61FE" w:rsidRPr="00842827">
              <w:rPr>
                <w:rFonts w:eastAsia="Calibri"/>
                <w:lang w:val="de-DE"/>
              </w:rPr>
              <w:t xml:space="preserve"> </w:t>
            </w:r>
            <w:r w:rsidRPr="00842827">
              <w:rPr>
                <w:rFonts w:eastAsia="Calibri"/>
                <w:lang w:val="de-DE"/>
              </w:rPr>
              <w:t xml:space="preserve">uitvaardigende autoriteit kan worden gecommuniceerd: </w:t>
            </w:r>
            <w:r w:rsidR="00BF0560" w:rsidRPr="00842827">
              <w:rPr>
                <w:rFonts w:eastAsia="Calibri"/>
                <w:lang w:val="de-DE"/>
              </w:rPr>
              <w:br/>
              <w:t>……………………………………………………………………………………..</w:t>
            </w:r>
            <w:r w:rsidRPr="00842827">
              <w:rPr>
                <w:rFonts w:eastAsia="Calibri"/>
                <w:lang w:val="de-DE"/>
              </w:rPr>
              <w:t>………………….</w:t>
            </w:r>
          </w:p>
          <w:p w14:paraId="22E7BA54" w14:textId="3786F398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Indien afwijkend van bovenstaande, gegevens over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contactpersoon (contactpersonen) voor aanvullende informatie of praktische regelingen voor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tenuitvoerlegging van het bevel:</w:t>
            </w:r>
          </w:p>
          <w:p w14:paraId="2EE3FDB6" w14:textId="25DA6752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Naam/titel/organisatie: …………………</w:t>
            </w:r>
            <w:r w:rsidR="00BF0560" w:rsidRPr="00F51F09">
              <w:rPr>
                <w:rFonts w:eastAsia="Calibri"/>
                <w:lang w:val="nl-NL"/>
              </w:rPr>
              <w:t>………..</w:t>
            </w:r>
            <w:r w:rsidRPr="00F51F09">
              <w:rPr>
                <w:rFonts w:eastAsia="Calibri"/>
                <w:lang w:val="nl-NL"/>
              </w:rPr>
              <w:t>………………..…………………………………..</w:t>
            </w:r>
          </w:p>
          <w:p w14:paraId="7B88F6BF" w14:textId="24605322" w:rsidR="006528DE" w:rsidRPr="00F51F09" w:rsidRDefault="00BF0560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 xml:space="preserve">Adres: </w:t>
            </w:r>
            <w:r w:rsidR="006528DE" w:rsidRPr="00F51F09">
              <w:rPr>
                <w:rFonts w:eastAsia="Calibri"/>
                <w:lang w:val="nl-NL"/>
              </w:rPr>
              <w:t>…………………………………………………</w:t>
            </w:r>
            <w:r w:rsidRPr="00F51F09">
              <w:rPr>
                <w:rFonts w:eastAsia="Calibri"/>
                <w:lang w:val="nl-NL"/>
              </w:rPr>
              <w:t>……………</w:t>
            </w:r>
            <w:r w:rsidR="006528DE" w:rsidRPr="00F51F09">
              <w:rPr>
                <w:rFonts w:eastAsia="Calibri"/>
                <w:lang w:val="nl-NL"/>
              </w:rPr>
              <w:t>…………………………………</w:t>
            </w:r>
          </w:p>
          <w:p w14:paraId="4AFDF2E1" w14:textId="59549821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E-mail/telefoonnummer: …………………………………..…………………………………..</w:t>
            </w:r>
            <w:r w:rsidR="00BF0560" w:rsidRPr="00F51F09">
              <w:rPr>
                <w:rFonts w:eastAsia="Calibri"/>
                <w:lang w:val="nl-NL"/>
              </w:rPr>
              <w:t>….</w:t>
            </w:r>
            <w:r w:rsidRPr="00F51F09">
              <w:rPr>
                <w:rFonts w:eastAsia="Calibri"/>
                <w:lang w:val="nl-NL"/>
              </w:rPr>
              <w:t>…..</w:t>
            </w:r>
          </w:p>
          <w:p w14:paraId="02857C7D" w14:textId="77777777" w:rsidR="00BF0560" w:rsidRPr="00F51F09" w:rsidRDefault="00BF0560" w:rsidP="00BF0560">
            <w:pPr>
              <w:rPr>
                <w:lang w:val="nl-NL"/>
              </w:rPr>
            </w:pPr>
            <w:r w:rsidRPr="00F51F09">
              <w:rPr>
                <w:lang w:val="nl-NL"/>
              </w:rPr>
              <w:t>_________________</w:t>
            </w:r>
          </w:p>
          <w:p w14:paraId="74EC156A" w14:textId="68AD10DB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Handtekening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autoriteit en/of haar vertegenwoordiger die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juistheid van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inhoud van het bevriezingscertificaat bevestigt:</w:t>
            </w:r>
            <w:r w:rsidR="00BF0560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…</w:t>
            </w:r>
            <w:r w:rsidR="00BF0560" w:rsidRPr="00F51F09">
              <w:rPr>
                <w:rFonts w:eastAsia="Calibri"/>
                <w:lang w:val="nl-NL"/>
              </w:rPr>
              <w:t>…………</w:t>
            </w:r>
            <w:r w:rsidRPr="00F51F09">
              <w:rPr>
                <w:rFonts w:eastAsia="Calibri"/>
                <w:lang w:val="nl-NL"/>
              </w:rPr>
              <w:t>…………………………………</w:t>
            </w:r>
          </w:p>
        </w:tc>
      </w:tr>
      <w:tr w:rsidR="006528DE" w:rsidRPr="005B3779" w14:paraId="7C43FA45" w14:textId="77777777" w:rsidTr="00842827">
        <w:trPr>
          <w:trHeight w:val="2646"/>
        </w:trPr>
        <w:tc>
          <w:tcPr>
            <w:tcW w:w="9855" w:type="dxa"/>
          </w:tcPr>
          <w:p w14:paraId="0498C10A" w14:textId="65405118" w:rsidR="006528DE" w:rsidRPr="00F51F09" w:rsidRDefault="006528DE" w:rsidP="00BF0560">
            <w:pPr>
              <w:pageBreakBefore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Naam: …………………………………..…………………</w:t>
            </w:r>
            <w:r w:rsidR="00BF0560" w:rsidRPr="00F51F09">
              <w:rPr>
                <w:rFonts w:eastAsia="Calibri"/>
                <w:lang w:val="nl-NL"/>
              </w:rPr>
              <w:t>…………….……..</w:t>
            </w:r>
            <w:r w:rsidRPr="00F51F09">
              <w:rPr>
                <w:rFonts w:eastAsia="Calibri"/>
                <w:lang w:val="nl-NL"/>
              </w:rPr>
              <w:t>………………….…..</w:t>
            </w:r>
          </w:p>
          <w:p w14:paraId="73324684" w14:textId="6C2FFB61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Functie (titel/graad):…………………………………..………………</w:t>
            </w:r>
            <w:r w:rsidR="00BF0560" w:rsidRPr="00F51F09">
              <w:rPr>
                <w:rFonts w:eastAsia="Calibri"/>
                <w:lang w:val="nl-NL"/>
              </w:rPr>
              <w:t>………………….…</w:t>
            </w:r>
            <w:r w:rsidRPr="00F51F09">
              <w:rPr>
                <w:rFonts w:eastAsia="Calibri"/>
                <w:lang w:val="nl-NL"/>
              </w:rPr>
              <w:t>…………</w:t>
            </w:r>
          </w:p>
          <w:p w14:paraId="6AC82465" w14:textId="5D8BDA14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Datum:</w:t>
            </w:r>
            <w:r w:rsidRPr="00F51F09">
              <w:rPr>
                <w:rFonts w:eastAsia="Calibri"/>
                <w:lang w:val="nl-NL"/>
              </w:rPr>
              <w:tab/>
              <w:t>…………………………………………………………………………………</w:t>
            </w:r>
            <w:r w:rsidR="00BF0560" w:rsidRPr="00F51F09">
              <w:rPr>
                <w:rFonts w:eastAsia="Calibri"/>
                <w:lang w:val="nl-NL"/>
              </w:rPr>
              <w:t>……</w:t>
            </w:r>
            <w:r w:rsidRPr="00F51F09">
              <w:rPr>
                <w:rFonts w:eastAsia="Calibri"/>
                <w:lang w:val="nl-NL"/>
              </w:rPr>
              <w:t>…………</w:t>
            </w:r>
          </w:p>
          <w:p w14:paraId="2D3C4586" w14:textId="34BC09D7" w:rsidR="006528DE" w:rsidRPr="005B3779" w:rsidRDefault="006528DE" w:rsidP="00BF0560">
            <w:r w:rsidRPr="005B3779">
              <w:rPr>
                <w:rFonts w:eastAsia="Calibri"/>
              </w:rPr>
              <w:t>Officiële stempel (indien beschikbaar): …………………………………..…………</w:t>
            </w:r>
            <w:r w:rsidR="00BF0560">
              <w:rPr>
                <w:rFonts w:eastAsia="Calibri"/>
              </w:rPr>
              <w:t>..</w:t>
            </w:r>
            <w:r w:rsidRPr="005B3779">
              <w:rPr>
                <w:rFonts w:eastAsia="Calibri"/>
              </w:rPr>
              <w:t>………………</w:t>
            </w:r>
          </w:p>
        </w:tc>
      </w:tr>
      <w:tr w:rsidR="006528DE" w:rsidRPr="005B3779" w14:paraId="3B3FB918" w14:textId="77777777" w:rsidTr="00842827">
        <w:trPr>
          <w:trHeight w:val="5966"/>
        </w:trPr>
        <w:tc>
          <w:tcPr>
            <w:tcW w:w="9855" w:type="dxa"/>
          </w:tcPr>
          <w:p w14:paraId="5EC16B52" w14:textId="77777777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DEEL N: Gegevens over de autoriteit die het bevriezingsbevel heeft gevalideerd</w:t>
            </w:r>
          </w:p>
          <w:p w14:paraId="3D3F192F" w14:textId="77777777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Soort autoriteit die het bevriezingsbevel gevalideerd heeft, indien van toepassing:</w:t>
            </w:r>
          </w:p>
          <w:p w14:paraId="38B5E53C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rechter of rechtbank</w:t>
            </w:r>
          </w:p>
          <w:p w14:paraId="3527FB60" w14:textId="517F387B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openba</w:t>
            </w:r>
            <w:r w:rsidR="00DF3BDB">
              <w:rPr>
                <w:rFonts w:eastAsia="Calibri"/>
                <w:lang w:val="nl-NL"/>
              </w:rPr>
              <w:t>re</w:t>
            </w:r>
            <w:r w:rsidRPr="00F51F09">
              <w:rPr>
                <w:rFonts w:eastAsia="Calibri"/>
                <w:lang w:val="nl-NL"/>
              </w:rPr>
              <w:t xml:space="preserve"> aanklager</w:t>
            </w:r>
          </w:p>
          <w:p w14:paraId="59E35DC7" w14:textId="2B97F23F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Officiële naam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validerende autoriteit: ………………………</w:t>
            </w:r>
            <w:r w:rsidR="00BF0560" w:rsidRPr="00F51F09">
              <w:rPr>
                <w:rFonts w:eastAsia="Calibri"/>
                <w:lang w:val="nl-NL"/>
              </w:rPr>
              <w:t>……</w:t>
            </w:r>
            <w:r w:rsidRPr="00F51F09">
              <w:rPr>
                <w:rFonts w:eastAsia="Calibri"/>
                <w:lang w:val="nl-NL"/>
              </w:rPr>
              <w:t>……</w:t>
            </w:r>
            <w:r w:rsidR="00BF0560" w:rsidRPr="00F51F09">
              <w:rPr>
                <w:rFonts w:eastAsia="Calibri"/>
                <w:lang w:val="nl-NL"/>
              </w:rPr>
              <w:t>.</w:t>
            </w:r>
            <w:r w:rsidRPr="00F51F09">
              <w:rPr>
                <w:rFonts w:eastAsia="Calibri"/>
                <w:lang w:val="nl-NL"/>
              </w:rPr>
              <w:t>…..…………………</w:t>
            </w:r>
          </w:p>
          <w:p w14:paraId="02917536" w14:textId="36A7BB94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contactpersoon: ………………………………………</w:t>
            </w:r>
            <w:r w:rsidR="00BF0560" w:rsidRPr="00F51F09">
              <w:rPr>
                <w:rFonts w:eastAsia="Calibri"/>
                <w:lang w:val="nl-NL"/>
              </w:rPr>
              <w:t>…</w:t>
            </w:r>
            <w:r w:rsidRPr="00F51F09">
              <w:rPr>
                <w:rFonts w:eastAsia="Calibri"/>
                <w:lang w:val="nl-NL"/>
              </w:rPr>
              <w:t>…………</w:t>
            </w:r>
            <w:r w:rsidR="00BF0560" w:rsidRPr="00F51F09">
              <w:rPr>
                <w:rFonts w:eastAsia="Calibri"/>
                <w:lang w:val="nl-NL"/>
              </w:rPr>
              <w:t>..</w:t>
            </w:r>
            <w:r w:rsidRPr="00F51F09">
              <w:rPr>
                <w:rFonts w:eastAsia="Calibri"/>
                <w:lang w:val="nl-NL"/>
              </w:rPr>
              <w:t>….………………</w:t>
            </w:r>
          </w:p>
          <w:p w14:paraId="214A4AE5" w14:textId="1AE250C1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Functie (titel/graad): ………………………………..……………………………</w:t>
            </w:r>
            <w:r w:rsidR="00BF0560" w:rsidRPr="00F51F09">
              <w:rPr>
                <w:rFonts w:eastAsia="Calibri"/>
                <w:lang w:val="nl-NL"/>
              </w:rPr>
              <w:t>……..</w:t>
            </w:r>
            <w:r w:rsidRPr="00F51F09">
              <w:rPr>
                <w:rFonts w:eastAsia="Calibri"/>
                <w:lang w:val="nl-NL"/>
              </w:rPr>
              <w:t>……….…….</w:t>
            </w:r>
          </w:p>
          <w:p w14:paraId="3A280876" w14:textId="6881A943" w:rsidR="006528DE" w:rsidRPr="005B3779" w:rsidRDefault="006528DE" w:rsidP="00BF0560">
            <w:r w:rsidRPr="005B3779">
              <w:rPr>
                <w:rFonts w:eastAsia="Calibri"/>
              </w:rPr>
              <w:t>Dossiernummer: …………………………………...………………………</w:t>
            </w:r>
            <w:r w:rsidR="00BF0560" w:rsidRPr="005B3779">
              <w:rPr>
                <w:rFonts w:eastAsia="Calibri"/>
              </w:rPr>
              <w:t>……</w:t>
            </w:r>
            <w:r w:rsidR="00BF0560">
              <w:rPr>
                <w:rFonts w:eastAsia="Calibri"/>
              </w:rPr>
              <w:t>..</w:t>
            </w:r>
            <w:r w:rsidRPr="005B3779">
              <w:rPr>
                <w:rFonts w:eastAsia="Calibri"/>
              </w:rPr>
              <w:t>…………………...</w:t>
            </w:r>
          </w:p>
          <w:p w14:paraId="1094E5C7" w14:textId="452F77C3" w:rsidR="006528DE" w:rsidRPr="005B3779" w:rsidRDefault="006528DE" w:rsidP="00BF0560">
            <w:r w:rsidRPr="005B3779">
              <w:rPr>
                <w:rFonts w:eastAsia="Calibri"/>
              </w:rPr>
              <w:t>Adres: ………………………………..………………………………………</w:t>
            </w:r>
            <w:r w:rsidR="00BF0560" w:rsidRPr="005B3779">
              <w:rPr>
                <w:rFonts w:eastAsia="Calibri"/>
              </w:rPr>
              <w:t>……</w:t>
            </w:r>
            <w:r w:rsidR="00BF0560">
              <w:rPr>
                <w:rFonts w:eastAsia="Calibri"/>
              </w:rPr>
              <w:t>.</w:t>
            </w:r>
            <w:r w:rsidRPr="005B3779">
              <w:rPr>
                <w:rFonts w:eastAsia="Calibri"/>
              </w:rPr>
              <w:t>………….………</w:t>
            </w:r>
          </w:p>
        </w:tc>
      </w:tr>
      <w:tr w:rsidR="006528DE" w:rsidRPr="005B3779" w14:paraId="6E06DCF4" w14:textId="77777777" w:rsidTr="00842827">
        <w:trPr>
          <w:trHeight w:val="9403"/>
        </w:trPr>
        <w:tc>
          <w:tcPr>
            <w:tcW w:w="9855" w:type="dxa"/>
          </w:tcPr>
          <w:p w14:paraId="1C645687" w14:textId="0C68239E" w:rsidR="006528DE" w:rsidRPr="00F63A3E" w:rsidRDefault="006528DE" w:rsidP="00BF0560">
            <w:pPr>
              <w:rPr>
                <w:lang w:val="nl-BE"/>
              </w:rPr>
            </w:pPr>
            <w:r w:rsidRPr="00F63A3E">
              <w:rPr>
                <w:rFonts w:eastAsia="Calibri"/>
                <w:lang w:val="nl-BE"/>
              </w:rPr>
              <w:lastRenderedPageBreak/>
              <w:t>Telefoonnummer (landnummer) (netnummer): ………………………………</w:t>
            </w:r>
            <w:r w:rsidR="00BF0560" w:rsidRPr="00F63A3E">
              <w:rPr>
                <w:rFonts w:eastAsia="Calibri"/>
                <w:lang w:val="nl-BE"/>
              </w:rPr>
              <w:t>……….…...</w:t>
            </w:r>
            <w:r w:rsidRPr="00F63A3E">
              <w:rPr>
                <w:rFonts w:eastAsia="Calibri"/>
                <w:lang w:val="nl-BE"/>
              </w:rPr>
              <w:t>…………</w:t>
            </w:r>
          </w:p>
          <w:p w14:paraId="505841A6" w14:textId="2B9C38F9" w:rsidR="006528DE" w:rsidRPr="00F63A3E" w:rsidRDefault="006528DE" w:rsidP="00BF0560">
            <w:pPr>
              <w:rPr>
                <w:lang w:val="nl-BE"/>
              </w:rPr>
            </w:pPr>
            <w:r w:rsidRPr="00F63A3E">
              <w:rPr>
                <w:rFonts w:eastAsia="Calibri"/>
                <w:lang w:val="nl-BE"/>
              </w:rPr>
              <w:t>Faxnummer (landnummer) (netnummer): ………………………………………</w:t>
            </w:r>
            <w:r w:rsidR="00BF0560" w:rsidRPr="00F63A3E">
              <w:rPr>
                <w:rFonts w:eastAsia="Calibri"/>
                <w:lang w:val="nl-BE"/>
              </w:rPr>
              <w:t>….</w:t>
            </w:r>
            <w:r w:rsidRPr="00F63A3E">
              <w:rPr>
                <w:rFonts w:eastAsia="Calibri"/>
                <w:lang w:val="nl-BE"/>
              </w:rPr>
              <w:t>…………………</w:t>
            </w:r>
          </w:p>
          <w:p w14:paraId="64DB5784" w14:textId="24166D12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E-m</w:t>
            </w:r>
            <w:r w:rsidR="00BF0560" w:rsidRPr="00F51F09">
              <w:rPr>
                <w:rFonts w:eastAsia="Calibri"/>
                <w:lang w:val="nl-NL"/>
              </w:rPr>
              <w:t>ail:………………………………………………………………………..…………</w:t>
            </w:r>
            <w:r w:rsidRPr="00F51F09">
              <w:rPr>
                <w:rFonts w:eastAsia="Calibri"/>
                <w:lang w:val="nl-NL"/>
              </w:rPr>
              <w:t>……….……</w:t>
            </w:r>
          </w:p>
          <w:p w14:paraId="4DB95777" w14:textId="6F1E192A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Talen waarin met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 xml:space="preserve">validerende autoriteit kan worden gecommuniceerd: </w:t>
            </w:r>
            <w:r w:rsidR="00BF0560" w:rsidRPr="00F51F09">
              <w:rPr>
                <w:rFonts w:eastAsia="Calibri"/>
                <w:lang w:val="nl-NL"/>
              </w:rPr>
              <w:br/>
              <w:t>……………………………………………………………………………………</w:t>
            </w:r>
            <w:r w:rsidRPr="00F51F09">
              <w:rPr>
                <w:rFonts w:eastAsia="Calibri"/>
                <w:lang w:val="nl-NL"/>
              </w:rPr>
              <w:t>……………….…..</w:t>
            </w:r>
          </w:p>
          <w:p w14:paraId="5A5D5B60" w14:textId="6C7BDF0F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Geef aan wat het eerste contactpunt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uitvoerende autoriteit moet zijn:</w:t>
            </w:r>
          </w:p>
          <w:p w14:paraId="4A876856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de uitvaardigende autoriteit</w:t>
            </w:r>
          </w:p>
          <w:p w14:paraId="47BA8BC0" w14:textId="77777777" w:rsidR="006528DE" w:rsidRPr="00F51F09" w:rsidRDefault="006528DE" w:rsidP="00BF0560">
            <w:pPr>
              <w:pStyle w:val="Point0"/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□</w:t>
            </w:r>
            <w:r w:rsidRPr="00F51F09">
              <w:rPr>
                <w:rFonts w:eastAsia="Calibri"/>
                <w:lang w:val="nl-NL"/>
              </w:rPr>
              <w:tab/>
              <w:t>de validerende autoriteit</w:t>
            </w:r>
          </w:p>
          <w:p w14:paraId="5A901CCA" w14:textId="77777777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__________________</w:t>
            </w:r>
          </w:p>
          <w:p w14:paraId="5856161D" w14:textId="34425A2D" w:rsidR="00BF0560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Handtekening en gegevens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validerende autoriteit en/of haar vertegenwoordiger</w:t>
            </w:r>
            <w:r w:rsidR="00BF0560" w:rsidRPr="00F51F09">
              <w:rPr>
                <w:rFonts w:eastAsia="Calibri"/>
                <w:lang w:val="nl-NL"/>
              </w:rPr>
              <w:br/>
            </w:r>
            <w:r w:rsidR="00BF0560" w:rsidRPr="00F51F09">
              <w:rPr>
                <w:lang w:val="nl-NL"/>
              </w:rPr>
              <w:t>................................................................................</w:t>
            </w:r>
            <w:r w:rsidR="00BF0560" w:rsidRPr="00F51F09">
              <w:rPr>
                <w:rFonts w:eastAsia="Calibri"/>
                <w:lang w:val="nl-NL"/>
              </w:rPr>
              <w:t>..</w:t>
            </w:r>
            <w:r w:rsidR="00BF0560" w:rsidRPr="00F51F09">
              <w:rPr>
                <w:lang w:val="nl-NL"/>
              </w:rPr>
              <w:t>.............................................................................</w:t>
            </w:r>
          </w:p>
          <w:p w14:paraId="46A11F0E" w14:textId="19693C35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Naam: …………………………..………………………………</w:t>
            </w:r>
            <w:r w:rsidR="00BF0560" w:rsidRPr="00F51F09">
              <w:rPr>
                <w:rFonts w:eastAsia="Calibri"/>
                <w:lang w:val="nl-NL"/>
              </w:rPr>
              <w:t>………</w:t>
            </w:r>
            <w:r w:rsidRPr="00F51F09">
              <w:rPr>
                <w:rFonts w:eastAsia="Calibri"/>
                <w:lang w:val="nl-NL"/>
              </w:rPr>
              <w:t>…………………………….</w:t>
            </w:r>
          </w:p>
          <w:p w14:paraId="2E3147AF" w14:textId="2249841A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Functie (titel/graad): …………………………..…………………………</w:t>
            </w:r>
            <w:r w:rsidR="00BF0560" w:rsidRPr="00F51F09">
              <w:rPr>
                <w:rFonts w:eastAsia="Calibri"/>
                <w:lang w:val="nl-NL"/>
              </w:rPr>
              <w:t>………</w:t>
            </w:r>
            <w:r w:rsidRPr="00F51F09">
              <w:rPr>
                <w:rFonts w:eastAsia="Calibri"/>
                <w:lang w:val="nl-NL"/>
              </w:rPr>
              <w:t>…………………...</w:t>
            </w:r>
          </w:p>
          <w:p w14:paraId="3397D81F" w14:textId="51638D01" w:rsidR="006528DE" w:rsidRPr="00F51F09" w:rsidRDefault="006528DE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Datum:</w:t>
            </w:r>
            <w:r w:rsidRPr="00F51F09" w:rsidDel="000F6DBA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……………………………………………………………………</w:t>
            </w:r>
            <w:r w:rsidR="00BF0560" w:rsidRPr="00F51F09">
              <w:rPr>
                <w:rFonts w:eastAsia="Calibri"/>
                <w:lang w:val="nl-NL"/>
              </w:rPr>
              <w:t>……..</w:t>
            </w:r>
            <w:r w:rsidRPr="00F51F09">
              <w:rPr>
                <w:rFonts w:eastAsia="Calibri"/>
                <w:lang w:val="nl-NL"/>
              </w:rPr>
              <w:t>……………………</w:t>
            </w:r>
          </w:p>
          <w:p w14:paraId="27226845" w14:textId="2A38DF62" w:rsidR="006528DE" w:rsidRPr="005B3779" w:rsidRDefault="006528DE" w:rsidP="00BF0560">
            <w:r w:rsidRPr="005B3779">
              <w:rPr>
                <w:rFonts w:eastAsia="Calibri"/>
              </w:rPr>
              <w:t>Officiële stempel (indien beschikbaar): ……</w:t>
            </w:r>
            <w:bookmarkStart w:id="1" w:name="_GoBack"/>
            <w:bookmarkEnd w:id="1"/>
            <w:r w:rsidRPr="005B3779">
              <w:rPr>
                <w:rFonts w:eastAsia="Calibri"/>
              </w:rPr>
              <w:t>……………………………..…</w:t>
            </w:r>
            <w:r w:rsidR="00BF0560">
              <w:rPr>
                <w:rFonts w:eastAsia="Calibri"/>
              </w:rPr>
              <w:t>.</w:t>
            </w:r>
            <w:r w:rsidRPr="005B3779">
              <w:rPr>
                <w:rFonts w:eastAsia="Calibri"/>
              </w:rPr>
              <w:t>………………………</w:t>
            </w:r>
          </w:p>
        </w:tc>
      </w:tr>
      <w:tr w:rsidR="005C3B40" w:rsidRPr="00DF56E6" w14:paraId="21E9A6A8" w14:textId="77777777" w:rsidTr="00842827">
        <w:trPr>
          <w:trHeight w:val="7044"/>
        </w:trPr>
        <w:tc>
          <w:tcPr>
            <w:tcW w:w="9855" w:type="dxa"/>
          </w:tcPr>
          <w:p w14:paraId="5612E0FD" w14:textId="77777777" w:rsidR="005C3B40" w:rsidRPr="00F51F09" w:rsidRDefault="005C3B40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lastRenderedPageBreak/>
              <w:t>DEEL O: Centrale autoriteit</w:t>
            </w:r>
          </w:p>
          <w:p w14:paraId="2D4E3EBA" w14:textId="6EAF5677" w:rsidR="005C3B40" w:rsidRPr="00F51F09" w:rsidRDefault="005C3B40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Indien een centrale autoriteit belast is met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administratieve toezending en ontvangst van bevriezingscertificaten in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uitvaardigende staat, geef aan:</w:t>
            </w:r>
          </w:p>
          <w:p w14:paraId="2DC91FDE" w14:textId="088B2F87" w:rsidR="005C3B40" w:rsidRPr="00F51F09" w:rsidRDefault="005C3B40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 van de</w:t>
            </w:r>
            <w:r w:rsidR="00DF61FE" w:rsidRPr="00F51F09">
              <w:rPr>
                <w:rFonts w:eastAsia="Calibri"/>
                <w:lang w:val="nl-NL"/>
              </w:rPr>
              <w:t xml:space="preserve"> </w:t>
            </w:r>
            <w:r w:rsidRPr="00F51F09">
              <w:rPr>
                <w:rFonts w:eastAsia="Calibri"/>
                <w:lang w:val="nl-NL"/>
              </w:rPr>
              <w:t>centrale autoriteit: ………</w:t>
            </w:r>
            <w:r w:rsidR="006B1C01" w:rsidRPr="00F51F09">
              <w:rPr>
                <w:rFonts w:eastAsia="Calibri"/>
                <w:lang w:val="nl-NL"/>
              </w:rPr>
              <w:t>………</w:t>
            </w:r>
            <w:r w:rsidRPr="00F51F09">
              <w:rPr>
                <w:rFonts w:eastAsia="Calibri"/>
                <w:lang w:val="nl-NL"/>
              </w:rPr>
              <w:t>……...…</w:t>
            </w:r>
            <w:r w:rsidR="006B1C01" w:rsidRPr="00F51F09">
              <w:rPr>
                <w:rFonts w:eastAsia="Calibri"/>
                <w:lang w:val="nl-NL"/>
              </w:rPr>
              <w:t>.</w:t>
            </w:r>
            <w:r w:rsidRPr="00F51F09">
              <w:rPr>
                <w:rFonts w:eastAsia="Calibri"/>
                <w:lang w:val="nl-NL"/>
              </w:rPr>
              <w:t>…………………………………………...</w:t>
            </w:r>
          </w:p>
          <w:p w14:paraId="17D84744" w14:textId="6CBB7DE7" w:rsidR="005C3B40" w:rsidRPr="00F51F09" w:rsidRDefault="005C3B40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Naam van de contactpersoon: ................</w:t>
            </w:r>
            <w:r w:rsidR="006B1C01" w:rsidRPr="00F51F09">
              <w:rPr>
                <w:rFonts w:eastAsia="Calibri"/>
                <w:lang w:val="nl-NL"/>
              </w:rPr>
              <w:t>……………………………</w:t>
            </w:r>
            <w:r w:rsidRPr="00F51F09">
              <w:rPr>
                <w:rFonts w:eastAsia="Calibri"/>
                <w:lang w:val="nl-NL"/>
              </w:rPr>
              <w:t>...................................................</w:t>
            </w:r>
          </w:p>
          <w:p w14:paraId="5F32B758" w14:textId="100EC997" w:rsidR="005C3B40" w:rsidRPr="00F51F09" w:rsidRDefault="005C3B40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Functie (titel/rang): ………………………</w:t>
            </w:r>
            <w:r w:rsidR="006B1C01" w:rsidRPr="00F51F09">
              <w:rPr>
                <w:rFonts w:eastAsia="Calibri"/>
                <w:lang w:val="nl-NL"/>
              </w:rPr>
              <w:t>……………………………………………</w:t>
            </w:r>
            <w:r w:rsidRPr="00F51F09">
              <w:rPr>
                <w:rFonts w:eastAsia="Calibri"/>
                <w:lang w:val="nl-NL"/>
              </w:rPr>
              <w:t>………………</w:t>
            </w:r>
          </w:p>
          <w:p w14:paraId="37B09B49" w14:textId="2964CE6A" w:rsidR="005C3B40" w:rsidRPr="00AA1FF4" w:rsidRDefault="006B1C01" w:rsidP="00BF0560">
            <w:pPr>
              <w:rPr>
                <w:lang w:val="da-DK"/>
              </w:rPr>
            </w:pPr>
            <w:r w:rsidRPr="00AA1FF4">
              <w:rPr>
                <w:rFonts w:eastAsia="Calibri"/>
                <w:lang w:val="da-DK"/>
              </w:rPr>
              <w:t>Dossiernummer: ……………………….</w:t>
            </w:r>
            <w:r w:rsidR="005C3B40" w:rsidRPr="00AA1FF4">
              <w:rPr>
                <w:rFonts w:eastAsia="Calibri"/>
                <w:lang w:val="da-DK"/>
              </w:rPr>
              <w:t>……………………………</w:t>
            </w:r>
            <w:r w:rsidRPr="00AA1FF4">
              <w:rPr>
                <w:rFonts w:eastAsia="Calibri"/>
                <w:lang w:val="da-DK"/>
              </w:rPr>
              <w:t>.</w:t>
            </w:r>
            <w:r w:rsidR="005C3B40" w:rsidRPr="00AA1FF4">
              <w:rPr>
                <w:rFonts w:eastAsia="Calibri"/>
                <w:lang w:val="da-DK"/>
              </w:rPr>
              <w:t>……..…………………………</w:t>
            </w:r>
          </w:p>
          <w:p w14:paraId="0D422414" w14:textId="049507AC" w:rsidR="005C3B40" w:rsidRPr="00AA1FF4" w:rsidRDefault="005C3B40" w:rsidP="00BF0560">
            <w:pPr>
              <w:rPr>
                <w:lang w:val="da-DK"/>
              </w:rPr>
            </w:pPr>
            <w:r w:rsidRPr="00AA1FF4">
              <w:rPr>
                <w:rFonts w:eastAsia="Calibri"/>
                <w:lang w:val="da-DK"/>
              </w:rPr>
              <w:t>Adres: …………………………………..………………</w:t>
            </w:r>
            <w:r w:rsidR="006B1C01" w:rsidRPr="00AA1FF4">
              <w:rPr>
                <w:rFonts w:eastAsia="Calibri"/>
                <w:lang w:val="da-DK"/>
              </w:rPr>
              <w:t>…………………………………..</w:t>
            </w:r>
            <w:r w:rsidRPr="00AA1FF4">
              <w:rPr>
                <w:rFonts w:eastAsia="Calibri"/>
                <w:lang w:val="da-DK"/>
              </w:rPr>
              <w:t>…………</w:t>
            </w:r>
          </w:p>
          <w:p w14:paraId="3D6EBD9A" w14:textId="28A820A0" w:rsidR="005C3B40" w:rsidRPr="00AA1FF4" w:rsidRDefault="005C3B40" w:rsidP="00BF0560">
            <w:pPr>
              <w:rPr>
                <w:lang w:val="da-DK"/>
              </w:rPr>
            </w:pPr>
            <w:r w:rsidRPr="00AA1FF4">
              <w:rPr>
                <w:rFonts w:eastAsia="Calibri"/>
                <w:lang w:val="da-DK"/>
              </w:rPr>
              <w:t>Telefoonnummer (landnummer) (netnummer): …………………</w:t>
            </w:r>
            <w:r w:rsidR="006B1C01" w:rsidRPr="00AA1FF4">
              <w:rPr>
                <w:rFonts w:eastAsia="Calibri"/>
                <w:lang w:val="da-DK"/>
              </w:rPr>
              <w:t>...</w:t>
            </w:r>
            <w:r w:rsidRPr="00AA1FF4">
              <w:rPr>
                <w:rFonts w:eastAsia="Calibri"/>
                <w:lang w:val="da-DK"/>
              </w:rPr>
              <w:t>………………………………….</w:t>
            </w:r>
          </w:p>
          <w:p w14:paraId="5C6C8879" w14:textId="1680795D" w:rsidR="005C3B40" w:rsidRPr="00AA1FF4" w:rsidRDefault="005C3B40" w:rsidP="00BF0560">
            <w:pPr>
              <w:rPr>
                <w:lang w:val="da-DK"/>
              </w:rPr>
            </w:pPr>
            <w:r w:rsidRPr="00AA1FF4">
              <w:rPr>
                <w:rFonts w:eastAsia="Calibri"/>
                <w:lang w:val="da-DK"/>
              </w:rPr>
              <w:t>Faxnummer (landnummer) (netnummer): ………………………………………</w:t>
            </w:r>
            <w:r w:rsidR="006B1C01" w:rsidRPr="00AA1FF4">
              <w:rPr>
                <w:rFonts w:eastAsia="Calibri"/>
                <w:lang w:val="da-DK"/>
              </w:rPr>
              <w:t>……………………</w:t>
            </w:r>
          </w:p>
          <w:p w14:paraId="4F379205" w14:textId="51F03CCA" w:rsidR="005C3B40" w:rsidRPr="00AA1FF4" w:rsidRDefault="005C3B40" w:rsidP="00BF0560">
            <w:pPr>
              <w:rPr>
                <w:lang w:val="da-DK"/>
              </w:rPr>
            </w:pPr>
            <w:r w:rsidRPr="00AA1FF4">
              <w:rPr>
                <w:rFonts w:eastAsia="Calibri"/>
                <w:lang w:val="da-DK"/>
              </w:rPr>
              <w:t>E-mail: …………………………………………………………………………</w:t>
            </w:r>
            <w:r w:rsidR="006B1C01" w:rsidRPr="00AA1FF4">
              <w:rPr>
                <w:rFonts w:eastAsia="Calibri"/>
                <w:lang w:val="da-DK"/>
              </w:rPr>
              <w:t>…………</w:t>
            </w:r>
            <w:r w:rsidRPr="00AA1FF4">
              <w:rPr>
                <w:rFonts w:eastAsia="Calibri"/>
                <w:lang w:val="da-DK"/>
              </w:rPr>
              <w:t>…………..</w:t>
            </w:r>
          </w:p>
        </w:tc>
      </w:tr>
      <w:tr w:rsidR="005C3B40" w:rsidRPr="00842827" w14:paraId="66B80704" w14:textId="77777777" w:rsidTr="00842827">
        <w:trPr>
          <w:trHeight w:val="1318"/>
        </w:trPr>
        <w:tc>
          <w:tcPr>
            <w:tcW w:w="9855" w:type="dxa"/>
          </w:tcPr>
          <w:p w14:paraId="68F28832" w14:textId="77777777" w:rsidR="005C3B40" w:rsidRPr="00F51F09" w:rsidRDefault="005C3B40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>SECTIE P: Bijlagen</w:t>
            </w:r>
          </w:p>
          <w:p w14:paraId="236B4EBA" w14:textId="2258FAF1" w:rsidR="005C3B40" w:rsidRPr="00F51F09" w:rsidRDefault="005C3B40" w:rsidP="00BF0560">
            <w:pPr>
              <w:rPr>
                <w:lang w:val="nl-NL"/>
              </w:rPr>
            </w:pPr>
            <w:r w:rsidRPr="00F51F09">
              <w:rPr>
                <w:rFonts w:eastAsia="Calibri"/>
                <w:lang w:val="nl-NL"/>
              </w:rPr>
              <w:t xml:space="preserve">Vermeld alle bij het certificaat gevoegde bijlagen: </w:t>
            </w:r>
            <w:r w:rsidR="006B1C01" w:rsidRPr="00F51F09">
              <w:rPr>
                <w:rFonts w:eastAsia="Calibri"/>
                <w:lang w:val="nl-NL"/>
              </w:rPr>
              <w:t>……</w:t>
            </w:r>
            <w:r w:rsidRPr="00F51F09">
              <w:rPr>
                <w:rFonts w:eastAsia="Calibri"/>
                <w:lang w:val="nl-NL"/>
              </w:rPr>
              <w:t>……………………………………………...</w:t>
            </w:r>
          </w:p>
        </w:tc>
      </w:tr>
    </w:tbl>
    <w:p w14:paraId="2E6D3E9F" w14:textId="50F4C23F" w:rsidR="00B64B46" w:rsidRPr="00F51F09" w:rsidRDefault="00B64B46" w:rsidP="00D0251C">
      <w:pPr>
        <w:pStyle w:val="Lignefinal"/>
        <w:rPr>
          <w:lang w:val="nl-NL"/>
        </w:rPr>
      </w:pPr>
    </w:p>
    <w:p w14:paraId="3928919A" w14:textId="68667380" w:rsidR="00842827" w:rsidRDefault="00842827" w:rsidP="00D0251C">
      <w:pPr>
        <w:rPr>
          <w:color w:val="191919"/>
          <w:lang w:val="nl-NL"/>
        </w:rPr>
      </w:pPr>
    </w:p>
    <w:p w14:paraId="5B1C3F52" w14:textId="77777777" w:rsidR="00842827" w:rsidRPr="00842827" w:rsidRDefault="00842827" w:rsidP="00842827">
      <w:pPr>
        <w:rPr>
          <w:lang w:val="nl-NL"/>
        </w:rPr>
      </w:pPr>
    </w:p>
    <w:p w14:paraId="129686C2" w14:textId="77777777" w:rsidR="00842827" w:rsidRPr="00842827" w:rsidRDefault="00842827" w:rsidP="00842827">
      <w:pPr>
        <w:rPr>
          <w:lang w:val="nl-NL"/>
        </w:rPr>
      </w:pPr>
    </w:p>
    <w:p w14:paraId="62682A67" w14:textId="77777777" w:rsidR="00842827" w:rsidRPr="00842827" w:rsidRDefault="00842827" w:rsidP="00842827">
      <w:pPr>
        <w:rPr>
          <w:lang w:val="nl-NL"/>
        </w:rPr>
      </w:pPr>
    </w:p>
    <w:p w14:paraId="29CCFFD4" w14:textId="77777777" w:rsidR="00842827" w:rsidRPr="00842827" w:rsidRDefault="00842827" w:rsidP="00842827">
      <w:pPr>
        <w:rPr>
          <w:lang w:val="nl-NL"/>
        </w:rPr>
      </w:pPr>
    </w:p>
    <w:p w14:paraId="034AF48A" w14:textId="77777777" w:rsidR="00842827" w:rsidRPr="00842827" w:rsidRDefault="00842827" w:rsidP="00842827">
      <w:pPr>
        <w:rPr>
          <w:lang w:val="nl-NL"/>
        </w:rPr>
      </w:pPr>
    </w:p>
    <w:p w14:paraId="61D06D0B" w14:textId="77777777" w:rsidR="00842827" w:rsidRPr="00842827" w:rsidRDefault="00842827" w:rsidP="00842827">
      <w:pPr>
        <w:ind w:firstLine="720"/>
        <w:rPr>
          <w:lang w:val="nl-NL"/>
        </w:rPr>
      </w:pPr>
    </w:p>
    <w:sectPr w:rsidR="00842827" w:rsidRPr="00842827" w:rsidSect="00231A0A">
      <w:footerReference w:type="default" r:id="rId8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C0453" w14:textId="77777777" w:rsidR="00C336F2" w:rsidRDefault="00C336F2" w:rsidP="000B2C34">
      <w:pPr>
        <w:spacing w:before="0" w:after="0" w:line="240" w:lineRule="auto"/>
      </w:pPr>
      <w:r>
        <w:separator/>
      </w:r>
    </w:p>
  </w:endnote>
  <w:endnote w:type="continuationSeparator" w:id="0">
    <w:p w14:paraId="149FAA0B" w14:textId="77777777" w:rsidR="00C336F2" w:rsidRDefault="00C336F2" w:rsidP="000B2C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817C83" w:rsidRPr="0035025C" w14:paraId="44B19FEB" w14:textId="77777777" w:rsidTr="00231A0A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14:paraId="1F4211CD" w14:textId="77777777" w:rsidR="00817C83" w:rsidRPr="0035025C" w:rsidRDefault="00817C83" w:rsidP="00817C83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817C83" w:rsidRPr="00B310DC" w14:paraId="33F6240D" w14:textId="77777777" w:rsidTr="00231A0A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14:paraId="6D50C7EB" w14:textId="2EEFE6D9" w:rsidR="00817C83" w:rsidRPr="00AD7BF2" w:rsidRDefault="00817C83" w:rsidP="00817C83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14:paraId="4F12827F" w14:textId="77777777" w:rsidR="00817C83" w:rsidRPr="00AD7BF2" w:rsidRDefault="00817C83" w:rsidP="00817C83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14:paraId="1425335B" w14:textId="50209B3A" w:rsidR="00817C83" w:rsidRPr="002511D8" w:rsidRDefault="00817C83" w:rsidP="00817C83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14:paraId="722FEF24" w14:textId="46FEAC7E" w:rsidR="00817C83" w:rsidRPr="00B310DC" w:rsidRDefault="00817C83" w:rsidP="00231A0A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842827">
            <w:rPr>
              <w:noProof/>
            </w:rPr>
            <w:t>18</w:t>
          </w:r>
          <w:r>
            <w:fldChar w:fldCharType="end"/>
          </w:r>
        </w:p>
      </w:tc>
    </w:tr>
    <w:tr w:rsidR="00817C83" w:rsidRPr="0035025C" w14:paraId="7D5941D4" w14:textId="77777777" w:rsidTr="00231A0A">
      <w:trPr>
        <w:jc w:val="center"/>
      </w:trPr>
      <w:tc>
        <w:tcPr>
          <w:tcW w:w="1774" w:type="pct"/>
          <w:shd w:val="clear" w:color="auto" w:fill="auto"/>
        </w:tcPr>
        <w:p w14:paraId="04D1D6D3" w14:textId="0BE80DF3" w:rsidR="00817C83" w:rsidRPr="00AD7BF2" w:rsidRDefault="00842827" w:rsidP="00817C83">
          <w:pPr>
            <w:pStyle w:val="FooterText"/>
            <w:spacing w:before="40"/>
          </w:pPr>
          <w:r>
            <w:t>BIJLAGE I</w:t>
          </w:r>
        </w:p>
      </w:tc>
      <w:tc>
        <w:tcPr>
          <w:tcW w:w="1494" w:type="pct"/>
          <w:gridSpan w:val="3"/>
          <w:shd w:val="clear" w:color="auto" w:fill="auto"/>
        </w:tcPr>
        <w:p w14:paraId="012B16CD" w14:textId="618B5F8A" w:rsidR="00817C83" w:rsidRPr="00AD7BF2" w:rsidRDefault="00817C83" w:rsidP="00817C83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14:paraId="6D166826" w14:textId="5A4134DB" w:rsidR="00817C83" w:rsidRPr="0035025C" w:rsidRDefault="00817C83" w:rsidP="00817C83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14:paraId="0FA6640F" w14:textId="3C669BA4" w:rsidR="00817C83" w:rsidRPr="0035025C" w:rsidRDefault="00817C83" w:rsidP="00817C83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NL</w:t>
          </w:r>
        </w:p>
      </w:tc>
    </w:tr>
  </w:tbl>
  <w:p w14:paraId="76C7E98E" w14:textId="77777777" w:rsidR="00817C83" w:rsidRPr="00231A0A" w:rsidRDefault="00817C83" w:rsidP="00231A0A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2A213" w14:textId="77777777" w:rsidR="00C336F2" w:rsidRDefault="00C336F2" w:rsidP="000B2C34">
      <w:pPr>
        <w:spacing w:before="0" w:after="0" w:line="240" w:lineRule="auto"/>
      </w:pPr>
      <w:r>
        <w:separator/>
      </w:r>
    </w:p>
  </w:footnote>
  <w:footnote w:type="continuationSeparator" w:id="0">
    <w:p w14:paraId="34F2FE2D" w14:textId="77777777" w:rsidR="00C336F2" w:rsidRDefault="00C336F2" w:rsidP="000B2C3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B1D6163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4B3A70A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3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  <w:rPr>
        <w:rFonts w:cs="Times New Roman"/>
      </w:rPr>
    </w:lvl>
  </w:abstractNum>
  <w:abstractNum w:abstractNumId="4" w15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dr w:val="none" w:sz="0" w:space="0" w:color="auto"/>
      </w:rPr>
    </w:lvl>
  </w:abstractNum>
  <w:abstractNum w:abstractNumId="5" w15:restartNumberingAfterBreak="0">
    <w:nsid w:val="0BD52520"/>
    <w:multiLevelType w:val="singleLevel"/>
    <w:tmpl w:val="C8D4FE3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  <w:bdr w:val="none" w:sz="0" w:space="0" w:color="auto"/>
      </w:rPr>
    </w:lvl>
  </w:abstractNum>
  <w:abstractNum w:abstractNumId="6" w15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7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8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10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33A56F26"/>
    <w:multiLevelType w:val="singleLevel"/>
    <w:tmpl w:val="FE964A34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  <w:bdr w:val="none" w:sz="0" w:space="0" w:color="auto"/>
      </w:rPr>
    </w:lvl>
  </w:abstractNum>
  <w:abstractNum w:abstractNumId="13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14" w15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</w:abstractNum>
  <w:abstractNum w:abstractNumId="15" w15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</w:abstractNum>
  <w:abstractNum w:abstractNumId="16" w15:restartNumberingAfterBreak="0">
    <w:nsid w:val="561226A2"/>
    <w:multiLevelType w:val="singleLevel"/>
    <w:tmpl w:val="E5081854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</w:abstractNum>
  <w:abstractNum w:abstractNumId="17" w15:restartNumberingAfterBreak="0">
    <w:nsid w:val="56FC5C3C"/>
    <w:multiLevelType w:val="hybridMultilevel"/>
    <w:tmpl w:val="44087782"/>
    <w:lvl w:ilvl="0" w:tplc="19D42F88">
      <w:start w:val="1"/>
      <w:numFmt w:val="bullet"/>
      <w:pStyle w:val="odrka-kula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7056573C"/>
    <w:multiLevelType w:val="singleLevel"/>
    <w:tmpl w:val="DD8E481C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  <w:bdr w:val="none" w:sz="0" w:space="0" w:color="auto"/>
      </w:rPr>
    </w:lvl>
  </w:abstractNum>
  <w:abstractNum w:abstractNumId="20" w15:restartNumberingAfterBreak="0">
    <w:nsid w:val="75EE0BEC"/>
    <w:multiLevelType w:val="singleLevel"/>
    <w:tmpl w:val="A316276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  <w:bdr w:val="none" w:sz="0" w:space="0" w:color="auto"/>
      </w:rPr>
    </w:lvl>
  </w:abstractNum>
  <w:abstractNum w:abstractNumId="21" w15:restartNumberingAfterBreak="0">
    <w:nsid w:val="79904CA0"/>
    <w:multiLevelType w:val="singleLevel"/>
    <w:tmpl w:val="54F47DCE"/>
    <w:name w:val="Bullet (4)"/>
    <w:lvl w:ilvl="0">
      <w:start w:val="1"/>
      <w:numFmt w:val="bullet"/>
      <w:lvlRestart w:val="0"/>
      <w:pStyle w:val="ListNumber1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22" w15:restartNumberingAfterBreak="0">
    <w:nsid w:val="7C2B56E3"/>
    <w:multiLevelType w:val="singleLevel"/>
    <w:tmpl w:val="930CD47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abstractNum w:abstractNumId="23" w15:restartNumberingAfterBreak="0">
    <w:nsid w:val="7D784AA0"/>
    <w:multiLevelType w:val="multilevel"/>
    <w:tmpl w:val="E7764E8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num w:numId="1">
    <w:abstractNumId w:val="13"/>
  </w:num>
  <w:num w:numId="2">
    <w:abstractNumId w:val="21"/>
  </w:num>
  <w:num w:numId="3">
    <w:abstractNumId w:val="3"/>
  </w:num>
  <w:num w:numId="4">
    <w:abstractNumId w:val="10"/>
  </w:num>
  <w:num w:numId="5">
    <w:abstractNumId w:val="8"/>
  </w:num>
  <w:num w:numId="6">
    <w:abstractNumId w:val="11"/>
  </w:num>
  <w:num w:numId="7">
    <w:abstractNumId w:val="18"/>
  </w:num>
  <w:num w:numId="8">
    <w:abstractNumId w:val="17"/>
  </w:num>
  <w:num w:numId="9">
    <w:abstractNumId w:val="1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7"/>
  </w:num>
  <w:num w:numId="13">
    <w:abstractNumId w:val="14"/>
  </w:num>
  <w:num w:numId="14">
    <w:abstractNumId w:val="16"/>
  </w:num>
  <w:num w:numId="15">
    <w:abstractNumId w:val="15"/>
  </w:num>
  <w:num w:numId="16">
    <w:abstractNumId w:val="22"/>
  </w:num>
  <w:num w:numId="17">
    <w:abstractNumId w:val="9"/>
  </w:num>
  <w:num w:numId="18">
    <w:abstractNumId w:val="2"/>
  </w:num>
  <w:num w:numId="19">
    <w:abstractNumId w:val="23"/>
  </w:num>
  <w:num w:numId="20">
    <w:abstractNumId w:val="12"/>
  </w:num>
  <w:num w:numId="21">
    <w:abstractNumId w:val="5"/>
  </w:num>
  <w:num w:numId="22">
    <w:abstractNumId w:val="4"/>
  </w:num>
  <w:num w:numId="23">
    <w:abstractNumId w:val="20"/>
  </w:num>
  <w:num w:numId="24">
    <w:abstractNumId w:val="19"/>
  </w:num>
  <w:num w:numId="25">
    <w:abstractNumId w:val="6"/>
  </w:num>
  <w:num w:numId="26">
    <w:abstractNumId w:val="7"/>
  </w:num>
  <w:num w:numId="27">
    <w:abstractNumId w:val="14"/>
  </w:num>
  <w:num w:numId="28">
    <w:abstractNumId w:val="16"/>
  </w:num>
  <w:num w:numId="29">
    <w:abstractNumId w:val="15"/>
  </w:num>
  <w:num w:numId="30">
    <w:abstractNumId w:val="22"/>
  </w:num>
  <w:num w:numId="31">
    <w:abstractNumId w:val="9"/>
  </w:num>
  <w:num w:numId="32">
    <w:abstractNumId w:val="2"/>
  </w:num>
  <w:num w:numId="33">
    <w:abstractNumId w:val="23"/>
  </w:num>
  <w:num w:numId="34">
    <w:abstractNumId w:val="12"/>
  </w:num>
  <w:num w:numId="35">
    <w:abstractNumId w:val="5"/>
  </w:num>
  <w:num w:numId="36">
    <w:abstractNumId w:val="4"/>
  </w:num>
  <w:num w:numId="37">
    <w:abstractNumId w:val="20"/>
  </w:num>
  <w:num w:numId="38">
    <w:abstractNumId w:val="19"/>
  </w:num>
  <w:num w:numId="39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NotTrackFormatting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doNotUseHTMLParagraphAutoSpacing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2.2&quot; technicalblockguid=&quot;5543055062234253735&quot;&gt;_x000d__x000a_  &lt;metadata key=&quot;md_DocumentLanguages&quot;&gt;_x000d__x000a_    &lt;basicdatatypelist&gt;_x000d__x000a_      &lt;language key=&quot;NL&quot; text=&quot;NL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22&quot; text=&quot;WETGEVINGSBESLUITEN EN ANDERE INSTRUMENTEN&quot; /&gt;_x000d__x000a_    &lt;/basicdatatype&gt;_x000d__x000a_  &lt;/metadata&gt;_x000d__x000a_  &lt;metadata key=&quot;md_HeadingText&quot;&gt;_x000d__x000a_    &lt;headingtext text=&quot;WETGEVINGSBESLUITEN EN ANDERE INSTRUMENTEN&quot;&gt;_x000d__x000a_      &lt;formattedtext&gt;_x000d__x000a_        &lt;xaml text=&quot;WETGEVINGSBESLUITEN EN ANDERE INSTRUMENTEN&quot;&gt;&amp;lt;FlowDocument xmlns=&quot;http://schemas.microsoft.com/winfx/2006/xaml/presentation&quot;&amp;gt;&amp;lt;Paragraph&amp;gt;WETGEVINGSBESLUITEN EN ANDERE INSTRUMENTEN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5&quot; text=&quot;Legislative Act&quot; /&gt;_x000d__x000a_    &lt;/basicdatatype&gt;_x000d__x000a_  &lt;/metadata&gt;_x000d__x000a_  &lt;metadata key=&quot;md_DocumentType&quot;&gt;_x000d__x000a_    &lt;basicdatatype&gt;_x000d__x000a_      &lt;doc_type key=&quot;dt_PE&quot; text=&quot;PE&quot; /&gt;_x000d__x000a_    &lt;/basicdatatype&gt;_x000d__x000a_  &lt;/metadata&gt;_x000d__x000a_  &lt;metadata key=&quot;md_InstitutionalFramework&quot;&gt;_x000d__x000a_    &lt;basicdatatype&gt;_x000d__x000a_      &lt;framework key=&quot;if_22&quot; text=&quot;EUROPESE UNIE HET EUROPEES PARLEMENT DE RAAD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3&quot; text=&quot;Straatsburg&quot; /&gt;_x000d__x000a_    &lt;/basicdatatype&gt;_x000d__x000a_  &lt;/metadata&gt;_x000d__x000a_  &lt;metadata key=&quot;md_DocumentDate&quot;&gt;_x000d__x000a_    &lt;text&gt;2018-11-14&lt;/text&gt;_x000d__x000a_  &lt;/metadata&gt;_x000d__x000a_  &lt;metadata key=&quot;md_Prefix&quot;&gt;_x000d__x000a_    &lt;text&gt;PE-CONS&lt;/text&gt;_x000d__x000a_  &lt;/metadata&gt;_x000d__x000a_  &lt;metadata key=&quot;md_DocumentNumber&quot;&gt;_x000d__x000a_    &lt;text&gt;38&lt;/text&gt;_x000d__x000a_  &lt;/metadata&gt;_x000d__x000a_  &lt;metadata key=&quot;md_YearDocumentNumber&quot;&gt;_x000d__x000a_    &lt;text&gt;2018&lt;/text&gt;_x000d__x000a_  &lt;/metadata&gt;_x000d__x000a_  &lt;metadata key=&quot;md_Suffixes&quot;&gt;_x000d__x000a_    &lt;text&gt;REV 1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1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JAI 678&lt;/text&gt;_x000d__x000a_      &lt;text&gt;COPEN 224&lt;/text&gt;_x000d__x000a_      &lt;text&gt;DROIPEN 91&lt;/text&gt;_x000d__x000a_      &lt;text&gt;IA 222&lt;/text&gt;_x000d__x000a_      &lt;text&gt;CODEC 1128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&gt;_x000d__x000a_      &lt;text&gt;2016/0412 (COD)&lt;/text&gt;_x000d__x000a_    &lt;/textlist&gt;_x000d__x000a_  &lt;/metadata&gt;_x000d__x000a_  &lt;metadata key=&quot;md_AdditionalReferences&quot;&gt;_x000d__x000a_    &lt;textlist /&gt;_x000d__x000a_  &lt;/metadata&gt;_x000d__x000a_  &lt;metadata key=&quot;md_LEXNumber&quot;&gt;_x000d__x000a_    &lt;text&gt;LEX 1843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 /&gt;_x000d__x000a_  &lt;metadata key=&quot;md_Recipient&quot; /&gt;_x000d__x000a_  &lt;metadata key=&quot;md_DateOfReceipt&quot; /&gt;_x000d__x000a_  &lt;metadata key=&quot;md_FreeDate&quot; /&gt;_x000d__x000a_  &lt;metadata key=&quot;md_PrecedingDocuments&quot; /&gt;_x000d__x000a_  &lt;metadata key=&quot;md_CommissionDocuments&quot; /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&quot;&gt;_x000d__x000a_    &lt;xaml text=&quot;VERORDENING  VAN HET EUROPEES PARLEMENT EN DE RAAD  INZAKE DE WEDERZIJDSE ERKENNING  VAN BEVRIEZINGSBEVELEN EN CONFISCATIEBEVELEN&quot;&gt;&amp;lt;FlowDocument FontFamily=&quot;Arial Unicode MS&quot; FontSize=&quot;12&quot; LineHeight=&quot;6&quot; PageWidth=&quot;329&quot; PagePadding=&quot;5,0,5,0&quot; AllowDrop=&quot;False&quot; xmlns=&quot;http://schemas.microsoft.com/winfx/2006/xaml/presentation&quot; xmlns:x=&quot;http://schemas.microsoft.com/winfx/2006/xaml&quot;&amp;gt;&amp;lt;Paragraph LineHeight=&quot;6&quot; FontFamily=&quot;Arial Unicode MS&quot; FontSize=&quot;12&quot; xml:space=&quot;preserve&quot;&amp;gt;VERORDENING &amp;lt;LineBreak /&amp;gt;VAN HET EUROPEES PARLEMENT EN DE RAAD &amp;lt;LineBreak /&amp;gt;INZAKE DE WEDERZIJDSE ERKENNING &amp;lt;LineBreak /&amp;gt;VAN BEVRIEZINGSBEVELEN EN CONFISCATIEBEVELEN&amp;lt;/Paragraph&amp;gt;&amp;lt;/FlowDocument&amp;gt;&lt;/xaml&gt;_x000d__x000a_  &lt;/metadata&gt;_x000d__x000a_  &lt;metadata key=&quot;md_SubjectFootnote&quot; /&gt;_x000d__x000a_  &lt;metadata key=&quot;md_DG&quot;&gt;_x000d__x000a_    &lt;text&gt;&lt;/text&gt;_x000d__x000a_  &lt;/metadata&gt;_x000d__x000a_  &lt;metadata key=&quot;md_Initials&quot;&gt;_x000d__x000a_    &lt;text&gt;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8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2018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NB4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Arial Unicode MS&quot; FontSize=&quot;12&quot; AllowDrop=&quot;False&quot; xmlns=&quot;http://schemas.microsoft.com/winfx/2006/xaml/presentation&quot; /&amp;gt;&lt;/xaml&gt;_x000d__x000a_  &lt;/metadata&gt;_x000d__x000a_  &lt;metadata key=&quot;md_WorkflowLinkStatus&quot;&gt;_x000d__x000a_    &lt;text&gt;&lt;/text&gt;_x000d__x000a_  &lt;/metadata&gt;_x000d__x000a_  &lt;metadata key=&quot;md_Caveat&quot;&gt;_x000d__x000a_    &lt;text&gt;&lt;/text&gt;_x000d__x000a_  &lt;/metadata&gt;_x000d__x000a_&lt;/metadataset&gt;"/>
    <w:docVar w:name="DW_AutoOpen" w:val="True"/>
    <w:docVar w:name="DW_DocType" w:val="DW_LEGACTS"/>
    <w:docVar w:name="VSSDB_IniPath" w:val="\\at100\user\wovo\SEILEG\vss\srcsafe.ini"/>
    <w:docVar w:name="VSSDB_ProjectPath" w:val="$/DocuWrite/DOT/DW_LEGACTS"/>
  </w:docVars>
  <w:rsids>
    <w:rsidRoot w:val="00C80A30"/>
    <w:rsid w:val="00001EAE"/>
    <w:rsid w:val="00007A10"/>
    <w:rsid w:val="0001343A"/>
    <w:rsid w:val="0001653E"/>
    <w:rsid w:val="000218E6"/>
    <w:rsid w:val="000268A3"/>
    <w:rsid w:val="00036B23"/>
    <w:rsid w:val="00036CED"/>
    <w:rsid w:val="00047BEF"/>
    <w:rsid w:val="00067E53"/>
    <w:rsid w:val="0007040A"/>
    <w:rsid w:val="00072573"/>
    <w:rsid w:val="000904EA"/>
    <w:rsid w:val="000968DF"/>
    <w:rsid w:val="000B2C34"/>
    <w:rsid w:val="000D061D"/>
    <w:rsid w:val="000D386D"/>
    <w:rsid w:val="000E28B6"/>
    <w:rsid w:val="000E4A09"/>
    <w:rsid w:val="00112EDF"/>
    <w:rsid w:val="00112F56"/>
    <w:rsid w:val="00114271"/>
    <w:rsid w:val="00122558"/>
    <w:rsid w:val="0012749E"/>
    <w:rsid w:val="001521E4"/>
    <w:rsid w:val="001652D8"/>
    <w:rsid w:val="0018706D"/>
    <w:rsid w:val="00196CD8"/>
    <w:rsid w:val="001A285C"/>
    <w:rsid w:val="001B6359"/>
    <w:rsid w:val="001C041F"/>
    <w:rsid w:val="001C3A81"/>
    <w:rsid w:val="001D529D"/>
    <w:rsid w:val="001E77DF"/>
    <w:rsid w:val="001F17FD"/>
    <w:rsid w:val="001F34FE"/>
    <w:rsid w:val="00205FB1"/>
    <w:rsid w:val="002067F5"/>
    <w:rsid w:val="00212CB6"/>
    <w:rsid w:val="00223ED7"/>
    <w:rsid w:val="00231A0A"/>
    <w:rsid w:val="00231C07"/>
    <w:rsid w:val="00231D82"/>
    <w:rsid w:val="002322B4"/>
    <w:rsid w:val="002339EB"/>
    <w:rsid w:val="0024262B"/>
    <w:rsid w:val="0027784E"/>
    <w:rsid w:val="0028223F"/>
    <w:rsid w:val="002830FA"/>
    <w:rsid w:val="002915BD"/>
    <w:rsid w:val="00297EAC"/>
    <w:rsid w:val="002A2785"/>
    <w:rsid w:val="002A59EB"/>
    <w:rsid w:val="002B5C7D"/>
    <w:rsid w:val="002C6EFF"/>
    <w:rsid w:val="002D4784"/>
    <w:rsid w:val="002D5DA8"/>
    <w:rsid w:val="002E171C"/>
    <w:rsid w:val="002E71FA"/>
    <w:rsid w:val="00331025"/>
    <w:rsid w:val="0035471B"/>
    <w:rsid w:val="00356FFA"/>
    <w:rsid w:val="003713F8"/>
    <w:rsid w:val="003844AE"/>
    <w:rsid w:val="003A2950"/>
    <w:rsid w:val="003A4557"/>
    <w:rsid w:val="003B44F4"/>
    <w:rsid w:val="003B5E5E"/>
    <w:rsid w:val="003C1146"/>
    <w:rsid w:val="003D09AE"/>
    <w:rsid w:val="003D5D9B"/>
    <w:rsid w:val="003E630E"/>
    <w:rsid w:val="003E6343"/>
    <w:rsid w:val="00402395"/>
    <w:rsid w:val="0041475D"/>
    <w:rsid w:val="004204C0"/>
    <w:rsid w:val="00421099"/>
    <w:rsid w:val="00421F13"/>
    <w:rsid w:val="00425E7C"/>
    <w:rsid w:val="00430903"/>
    <w:rsid w:val="00431951"/>
    <w:rsid w:val="00442457"/>
    <w:rsid w:val="00452076"/>
    <w:rsid w:val="00476B85"/>
    <w:rsid w:val="00482881"/>
    <w:rsid w:val="004869E2"/>
    <w:rsid w:val="00494BCC"/>
    <w:rsid w:val="0049517E"/>
    <w:rsid w:val="004A0C0E"/>
    <w:rsid w:val="004A1A88"/>
    <w:rsid w:val="004D1E7C"/>
    <w:rsid w:val="004D3A54"/>
    <w:rsid w:val="004D4A60"/>
    <w:rsid w:val="004D52CA"/>
    <w:rsid w:val="004E1897"/>
    <w:rsid w:val="004F4DCE"/>
    <w:rsid w:val="004F69DF"/>
    <w:rsid w:val="00503954"/>
    <w:rsid w:val="00506BE4"/>
    <w:rsid w:val="00506BFD"/>
    <w:rsid w:val="00515576"/>
    <w:rsid w:val="00516B1B"/>
    <w:rsid w:val="00557CB4"/>
    <w:rsid w:val="005670C0"/>
    <w:rsid w:val="00581D36"/>
    <w:rsid w:val="00586684"/>
    <w:rsid w:val="005A408B"/>
    <w:rsid w:val="005B33E6"/>
    <w:rsid w:val="005B3779"/>
    <w:rsid w:val="005C3B40"/>
    <w:rsid w:val="005C5344"/>
    <w:rsid w:val="005E2175"/>
    <w:rsid w:val="005F091E"/>
    <w:rsid w:val="0061251E"/>
    <w:rsid w:val="006138B2"/>
    <w:rsid w:val="0063109D"/>
    <w:rsid w:val="006528DE"/>
    <w:rsid w:val="00665E9E"/>
    <w:rsid w:val="00672F8C"/>
    <w:rsid w:val="00684287"/>
    <w:rsid w:val="006A2C79"/>
    <w:rsid w:val="006B1C01"/>
    <w:rsid w:val="006B2F31"/>
    <w:rsid w:val="006D7310"/>
    <w:rsid w:val="006E332A"/>
    <w:rsid w:val="006E36F9"/>
    <w:rsid w:val="006F2E2A"/>
    <w:rsid w:val="006F7E9D"/>
    <w:rsid w:val="00701005"/>
    <w:rsid w:val="00710FB9"/>
    <w:rsid w:val="0071152B"/>
    <w:rsid w:val="00715840"/>
    <w:rsid w:val="0073248E"/>
    <w:rsid w:val="0073704D"/>
    <w:rsid w:val="00740D8F"/>
    <w:rsid w:val="00743792"/>
    <w:rsid w:val="00744AE4"/>
    <w:rsid w:val="007624DF"/>
    <w:rsid w:val="0077130C"/>
    <w:rsid w:val="00784FCD"/>
    <w:rsid w:val="007A17E1"/>
    <w:rsid w:val="007A7C75"/>
    <w:rsid w:val="007B2CB2"/>
    <w:rsid w:val="007B7DF1"/>
    <w:rsid w:val="007D6B0C"/>
    <w:rsid w:val="007E3EAD"/>
    <w:rsid w:val="00807A73"/>
    <w:rsid w:val="008166D1"/>
    <w:rsid w:val="00817C83"/>
    <w:rsid w:val="008209DE"/>
    <w:rsid w:val="008215C9"/>
    <w:rsid w:val="00823835"/>
    <w:rsid w:val="008257A2"/>
    <w:rsid w:val="00835213"/>
    <w:rsid w:val="00842827"/>
    <w:rsid w:val="00852915"/>
    <w:rsid w:val="00864BA5"/>
    <w:rsid w:val="00875722"/>
    <w:rsid w:val="00880994"/>
    <w:rsid w:val="00890993"/>
    <w:rsid w:val="008A0421"/>
    <w:rsid w:val="008C62BD"/>
    <w:rsid w:val="008D05E9"/>
    <w:rsid w:val="008E5D60"/>
    <w:rsid w:val="00900706"/>
    <w:rsid w:val="00903E23"/>
    <w:rsid w:val="00931585"/>
    <w:rsid w:val="009344D7"/>
    <w:rsid w:val="00940AD0"/>
    <w:rsid w:val="00942637"/>
    <w:rsid w:val="00961293"/>
    <w:rsid w:val="00965847"/>
    <w:rsid w:val="009663DA"/>
    <w:rsid w:val="0096770C"/>
    <w:rsid w:val="00972423"/>
    <w:rsid w:val="00987AF1"/>
    <w:rsid w:val="00995975"/>
    <w:rsid w:val="009C1814"/>
    <w:rsid w:val="009C3493"/>
    <w:rsid w:val="009C7DF7"/>
    <w:rsid w:val="009F7A9F"/>
    <w:rsid w:val="00A10E8F"/>
    <w:rsid w:val="00A15B81"/>
    <w:rsid w:val="00A27217"/>
    <w:rsid w:val="00A31FDD"/>
    <w:rsid w:val="00A42891"/>
    <w:rsid w:val="00A44485"/>
    <w:rsid w:val="00A50EF4"/>
    <w:rsid w:val="00A63FD6"/>
    <w:rsid w:val="00A67C23"/>
    <w:rsid w:val="00A80763"/>
    <w:rsid w:val="00A850AE"/>
    <w:rsid w:val="00AA1FF4"/>
    <w:rsid w:val="00AC27A0"/>
    <w:rsid w:val="00AC2C45"/>
    <w:rsid w:val="00AC662D"/>
    <w:rsid w:val="00AD148C"/>
    <w:rsid w:val="00AF7A99"/>
    <w:rsid w:val="00B13A3D"/>
    <w:rsid w:val="00B23189"/>
    <w:rsid w:val="00B31FA7"/>
    <w:rsid w:val="00B549A1"/>
    <w:rsid w:val="00B64B46"/>
    <w:rsid w:val="00B84F46"/>
    <w:rsid w:val="00B85BE4"/>
    <w:rsid w:val="00B90294"/>
    <w:rsid w:val="00BB77E8"/>
    <w:rsid w:val="00BD3F47"/>
    <w:rsid w:val="00BE5956"/>
    <w:rsid w:val="00BF0560"/>
    <w:rsid w:val="00BF0A65"/>
    <w:rsid w:val="00C0599E"/>
    <w:rsid w:val="00C065D6"/>
    <w:rsid w:val="00C1189B"/>
    <w:rsid w:val="00C11B8F"/>
    <w:rsid w:val="00C33651"/>
    <w:rsid w:val="00C336F2"/>
    <w:rsid w:val="00C34626"/>
    <w:rsid w:val="00C5204E"/>
    <w:rsid w:val="00C6200D"/>
    <w:rsid w:val="00C64E93"/>
    <w:rsid w:val="00C6555C"/>
    <w:rsid w:val="00C661E6"/>
    <w:rsid w:val="00C80A30"/>
    <w:rsid w:val="00C8174C"/>
    <w:rsid w:val="00C957CE"/>
    <w:rsid w:val="00CB0D68"/>
    <w:rsid w:val="00CB27A0"/>
    <w:rsid w:val="00CB6245"/>
    <w:rsid w:val="00CC6AEC"/>
    <w:rsid w:val="00CD2C80"/>
    <w:rsid w:val="00CD4DBC"/>
    <w:rsid w:val="00CE7CD6"/>
    <w:rsid w:val="00CF03CB"/>
    <w:rsid w:val="00D0251C"/>
    <w:rsid w:val="00D32831"/>
    <w:rsid w:val="00D530B4"/>
    <w:rsid w:val="00D7403F"/>
    <w:rsid w:val="00D840C8"/>
    <w:rsid w:val="00DA1EA2"/>
    <w:rsid w:val="00DF1713"/>
    <w:rsid w:val="00DF3BDB"/>
    <w:rsid w:val="00DF56E6"/>
    <w:rsid w:val="00DF61FE"/>
    <w:rsid w:val="00E06E50"/>
    <w:rsid w:val="00E07F23"/>
    <w:rsid w:val="00E13BFF"/>
    <w:rsid w:val="00E22F29"/>
    <w:rsid w:val="00E370B7"/>
    <w:rsid w:val="00E52E6E"/>
    <w:rsid w:val="00E56F73"/>
    <w:rsid w:val="00E573DF"/>
    <w:rsid w:val="00E94EB2"/>
    <w:rsid w:val="00EB6EAF"/>
    <w:rsid w:val="00ED134A"/>
    <w:rsid w:val="00EF2C15"/>
    <w:rsid w:val="00F23623"/>
    <w:rsid w:val="00F44631"/>
    <w:rsid w:val="00F51F09"/>
    <w:rsid w:val="00F60DEC"/>
    <w:rsid w:val="00F63A3E"/>
    <w:rsid w:val="00F71676"/>
    <w:rsid w:val="00F72B05"/>
    <w:rsid w:val="00F802C8"/>
    <w:rsid w:val="00F97CAD"/>
    <w:rsid w:val="00FB0E52"/>
    <w:rsid w:val="00FB0F21"/>
    <w:rsid w:val="00FB11F2"/>
    <w:rsid w:val="00FB1DAA"/>
    <w:rsid w:val="00FB32D8"/>
    <w:rsid w:val="00FD2517"/>
    <w:rsid w:val="00FF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D482D9"/>
  <w15:docId w15:val="{3C54FAAE-1C8C-4AE4-B060-5979DC7E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rsid w:val="004D52CA"/>
    <w:pPr>
      <w:keepNext/>
      <w:numPr>
        <w:numId w:val="3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4D52CA"/>
    <w:pPr>
      <w:keepNext/>
      <w:numPr>
        <w:ilvl w:val="1"/>
        <w:numId w:val="3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4D52CA"/>
    <w:pPr>
      <w:keepNext/>
      <w:numPr>
        <w:ilvl w:val="2"/>
        <w:numId w:val="3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4D52CA"/>
    <w:pPr>
      <w:keepNext/>
      <w:numPr>
        <w:ilvl w:val="3"/>
        <w:numId w:val="32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Normal"/>
    <w:link w:val="Heading5Char"/>
    <w:qFormat/>
    <w:rsid w:val="00067E53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szCs w:val="20"/>
      <w:lang w:val="en-US" w:eastAsia="fr-FR"/>
    </w:rPr>
  </w:style>
  <w:style w:type="paragraph" w:styleId="Heading6">
    <w:name w:val="heading 6"/>
    <w:basedOn w:val="Normal"/>
    <w:next w:val="Normal"/>
    <w:link w:val="Heading6Char"/>
    <w:qFormat/>
    <w:rsid w:val="00067E53"/>
    <w:pPr>
      <w:widowControl w:val="0"/>
      <w:spacing w:before="240" w:after="60" w:line="240" w:lineRule="auto"/>
      <w:outlineLvl w:val="5"/>
    </w:pPr>
    <w:rPr>
      <w:rFonts w:eastAsia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067E53"/>
    <w:pPr>
      <w:widowControl w:val="0"/>
      <w:spacing w:before="240" w:after="60" w:line="240" w:lineRule="auto"/>
      <w:outlineLvl w:val="6"/>
    </w:pPr>
    <w:rPr>
      <w:rFonts w:ascii="Arial" w:eastAsia="Times New Roman" w:hAnsi="Arial"/>
      <w:szCs w:val="2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067E53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067E53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uncilLarge">
    <w:name w:val="Header Council Large"/>
    <w:basedOn w:val="Normal"/>
    <w:link w:val="HeaderCouncilLargeChar"/>
    <w:rsid w:val="00C80A30"/>
    <w:pPr>
      <w:spacing w:before="0" w:after="440"/>
    </w:pPr>
    <w:rPr>
      <w:sz w:val="2"/>
    </w:rPr>
  </w:style>
  <w:style w:type="character" w:customStyle="1" w:styleId="LignefinalChar">
    <w:name w:val="Ligne final Char"/>
    <w:basedOn w:val="DefaultParagraphFont"/>
    <w:rsid w:val="00C80A30"/>
    <w:rPr>
      <w:rFonts w:ascii="Times New Roman" w:hAnsi="Times New Roman" w:cs="Times New Roman"/>
      <w:b/>
      <w:sz w:val="24"/>
      <w:lang w:val="en-GB"/>
    </w:rPr>
  </w:style>
  <w:style w:type="character" w:customStyle="1" w:styleId="HeaderCouncilLargeChar">
    <w:name w:val="Header Council Large Char"/>
    <w:basedOn w:val="LignefinalChar"/>
    <w:link w:val="HeaderCouncilLarge"/>
    <w:rsid w:val="00C80A30"/>
    <w:rPr>
      <w:rFonts w:ascii="Times New Roman" w:hAnsi="Times New Roman" w:cs="Times New Roman"/>
      <w:b w:val="0"/>
      <w:sz w:val="2"/>
      <w:lang w:val="en-GB"/>
    </w:rPr>
  </w:style>
  <w:style w:type="paragraph" w:customStyle="1" w:styleId="FooterText">
    <w:name w:val="Footer Text"/>
    <w:basedOn w:val="Normal"/>
    <w:rsid w:val="00C80A30"/>
    <w:pPr>
      <w:spacing w:before="0" w:after="0" w:line="240" w:lineRule="auto"/>
    </w:pPr>
    <w:rPr>
      <w:rFonts w:eastAsia="Times New Roman"/>
      <w:szCs w:val="24"/>
    </w:rPr>
  </w:style>
  <w:style w:type="character" w:styleId="PlaceholderText">
    <w:name w:val="Placeholder Text"/>
    <w:basedOn w:val="DefaultParagraphFont"/>
    <w:uiPriority w:val="99"/>
    <w:rsid w:val="00C80A30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067E53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067E53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67E53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67E53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67E53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character" w:customStyle="1" w:styleId="HideTWBExt">
    <w:name w:val="HideTWBExt"/>
    <w:rsid w:val="00067E53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067E53"/>
    <w:pPr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Footer2">
    <w:name w:val="Footer2"/>
    <w:basedOn w:val="Normal"/>
    <w:rsid w:val="00067E53"/>
    <w:pPr>
      <w:tabs>
        <w:tab w:val="right" w:pos="9921"/>
      </w:tabs>
      <w:spacing w:before="0" w:after="240" w:line="240" w:lineRule="auto"/>
      <w:ind w:left="-850" w:right="-850"/>
    </w:pPr>
    <w:rPr>
      <w:rFonts w:ascii="Arial" w:eastAsia="Times New Roman" w:hAnsi="Arial" w:cs="Arial"/>
      <w:b/>
      <w:sz w:val="48"/>
      <w:szCs w:val="20"/>
      <w:lang w:eastAsia="en-GB"/>
    </w:rPr>
  </w:style>
  <w:style w:type="paragraph" w:customStyle="1" w:styleId="Normal12">
    <w:name w:val="Normal12"/>
    <w:basedOn w:val="Normal"/>
    <w:link w:val="Normal12Char"/>
    <w:qFormat/>
    <w:rsid w:val="00067E53"/>
    <w:pPr>
      <w:widowControl w:val="0"/>
      <w:spacing w:before="0" w:after="240" w:line="240" w:lineRule="auto"/>
    </w:pPr>
    <w:rPr>
      <w:rFonts w:eastAsia="Times New Roman"/>
      <w:szCs w:val="20"/>
      <w:lang w:eastAsia="en-GB"/>
    </w:rPr>
  </w:style>
  <w:style w:type="paragraph" w:customStyle="1" w:styleId="TOCPage">
    <w:name w:val="TOC Page"/>
    <w:basedOn w:val="Normal12"/>
    <w:next w:val="TOC1"/>
    <w:rsid w:val="00067E53"/>
    <w:pPr>
      <w:keepNext/>
      <w:jc w:val="right"/>
    </w:pPr>
    <w:rPr>
      <w:rFonts w:ascii="Arial" w:hAnsi="Arial"/>
      <w:b/>
    </w:rPr>
  </w:style>
  <w:style w:type="character" w:customStyle="1" w:styleId="HideTWBInt">
    <w:name w:val="HideTWBInt"/>
    <w:rsid w:val="00067E53"/>
    <w:rPr>
      <w:vanish/>
      <w:color w:val="808080"/>
    </w:rPr>
  </w:style>
  <w:style w:type="paragraph" w:customStyle="1" w:styleId="TableofEntries">
    <w:name w:val="Table of Entries"/>
    <w:basedOn w:val="Normal12"/>
    <w:rsid w:val="00067E53"/>
    <w:pPr>
      <w:widowControl/>
      <w:tabs>
        <w:tab w:val="right" w:leader="dot" w:pos="9072"/>
      </w:tabs>
      <w:jc w:val="both"/>
    </w:pPr>
  </w:style>
  <w:style w:type="paragraph" w:customStyle="1" w:styleId="Normal6">
    <w:name w:val="Normal6"/>
    <w:basedOn w:val="Normal"/>
    <w:link w:val="Normal6Char"/>
    <w:uiPriority w:val="99"/>
    <w:rsid w:val="00067E53"/>
    <w:pPr>
      <w:widowControl w:val="0"/>
      <w:spacing w:before="0" w:line="240" w:lineRule="auto"/>
    </w:pPr>
    <w:rPr>
      <w:rFonts w:eastAsia="Times New Roman"/>
      <w:szCs w:val="20"/>
      <w:lang w:eastAsia="en-GB"/>
    </w:rPr>
  </w:style>
  <w:style w:type="paragraph" w:customStyle="1" w:styleId="PageHeading">
    <w:name w:val="PageHeading"/>
    <w:basedOn w:val="Normal12a12b"/>
    <w:rsid w:val="00067E53"/>
    <w:pPr>
      <w:keepNext/>
      <w:jc w:val="center"/>
    </w:pPr>
    <w:rPr>
      <w:rFonts w:ascii="Arial" w:hAnsi="Arial"/>
      <w:b/>
    </w:rPr>
  </w:style>
  <w:style w:type="paragraph" w:customStyle="1" w:styleId="Normal12Bold">
    <w:name w:val="Normal12Bold"/>
    <w:basedOn w:val="Normal12"/>
    <w:rsid w:val="00067E53"/>
    <w:rPr>
      <w:b/>
    </w:rPr>
  </w:style>
  <w:style w:type="paragraph" w:customStyle="1" w:styleId="Normal12Hanging">
    <w:name w:val="Normal12Hanging"/>
    <w:basedOn w:val="Normal12"/>
    <w:rsid w:val="00067E53"/>
    <w:pPr>
      <w:ind w:left="567" w:hanging="567"/>
    </w:pPr>
  </w:style>
  <w:style w:type="paragraph" w:customStyle="1" w:styleId="CoverBold">
    <w:name w:val="CoverBold"/>
    <w:basedOn w:val="CoverNormal"/>
    <w:rsid w:val="00067E53"/>
    <w:rPr>
      <w:b/>
    </w:rPr>
  </w:style>
  <w:style w:type="paragraph" w:customStyle="1" w:styleId="Normal24">
    <w:name w:val="Normal24"/>
    <w:basedOn w:val="Normal"/>
    <w:rsid w:val="00067E53"/>
    <w:pPr>
      <w:widowControl w:val="0"/>
      <w:spacing w:before="0" w:after="480" w:line="240" w:lineRule="auto"/>
    </w:pPr>
    <w:rPr>
      <w:rFonts w:eastAsia="Times New Roman"/>
      <w:szCs w:val="20"/>
      <w:lang w:eastAsia="en-GB"/>
    </w:rPr>
  </w:style>
  <w:style w:type="paragraph" w:customStyle="1" w:styleId="Cover12">
    <w:name w:val="Cover12"/>
    <w:basedOn w:val="Normal12"/>
    <w:rsid w:val="00067E53"/>
    <w:pPr>
      <w:ind w:left="1418"/>
    </w:pPr>
  </w:style>
  <w:style w:type="paragraph" w:customStyle="1" w:styleId="Cover24">
    <w:name w:val="Cover24"/>
    <w:basedOn w:val="Normal24"/>
    <w:rsid w:val="00067E53"/>
    <w:pPr>
      <w:ind w:left="1418"/>
    </w:pPr>
  </w:style>
  <w:style w:type="paragraph" w:customStyle="1" w:styleId="CoverNormal">
    <w:name w:val="CoverNormal"/>
    <w:basedOn w:val="Normal"/>
    <w:rsid w:val="00067E53"/>
    <w:pPr>
      <w:widowControl w:val="0"/>
      <w:spacing w:before="0" w:after="0" w:line="240" w:lineRule="auto"/>
      <w:ind w:left="1418"/>
    </w:pPr>
    <w:rPr>
      <w:rFonts w:eastAsia="Times New Roman"/>
      <w:szCs w:val="20"/>
      <w:lang w:eastAsia="en-GB"/>
    </w:rPr>
  </w:style>
  <w:style w:type="paragraph" w:customStyle="1" w:styleId="EntPE">
    <w:name w:val="EntPE"/>
    <w:basedOn w:val="Normal12"/>
    <w:rsid w:val="00067E53"/>
    <w:pPr>
      <w:jc w:val="center"/>
    </w:pPr>
    <w:rPr>
      <w:sz w:val="56"/>
    </w:rPr>
  </w:style>
  <w:style w:type="paragraph" w:customStyle="1" w:styleId="Normal36Bold">
    <w:name w:val="Normal36Bold"/>
    <w:basedOn w:val="Normal"/>
    <w:rsid w:val="00067E53"/>
    <w:pPr>
      <w:widowControl w:val="0"/>
      <w:spacing w:before="0" w:after="720" w:line="240" w:lineRule="auto"/>
    </w:pPr>
    <w:rPr>
      <w:rFonts w:eastAsia="Times New Roman"/>
      <w:b/>
      <w:szCs w:val="20"/>
      <w:lang w:eastAsia="en-GB"/>
    </w:rPr>
  </w:style>
  <w:style w:type="paragraph" w:customStyle="1" w:styleId="RefProc">
    <w:name w:val="RefProc"/>
    <w:basedOn w:val="Normal"/>
    <w:rsid w:val="00067E53"/>
    <w:pPr>
      <w:widowControl w:val="0"/>
      <w:spacing w:before="0" w:after="0" w:line="240" w:lineRule="auto"/>
      <w:jc w:val="right"/>
    </w:pPr>
    <w:rPr>
      <w:rFonts w:ascii="Arial" w:eastAsia="Times New Roman" w:hAnsi="Arial"/>
      <w:b/>
      <w:caps/>
      <w:szCs w:val="20"/>
      <w:lang w:eastAsia="en-GB"/>
    </w:rPr>
  </w:style>
  <w:style w:type="paragraph" w:customStyle="1" w:styleId="RefStatus">
    <w:name w:val="RefStatus"/>
    <w:basedOn w:val="Normal"/>
    <w:rsid w:val="00067E53"/>
    <w:pPr>
      <w:widowControl w:val="0"/>
      <w:spacing w:before="0" w:after="0" w:line="240" w:lineRule="auto"/>
      <w:jc w:val="right"/>
    </w:pPr>
    <w:rPr>
      <w:rFonts w:ascii="Arial" w:eastAsia="Times New Roman" w:hAnsi="Arial"/>
      <w:caps/>
      <w:szCs w:val="20"/>
      <w:lang w:eastAsia="en-GB"/>
    </w:rPr>
  </w:style>
  <w:style w:type="paragraph" w:customStyle="1" w:styleId="RefVer">
    <w:name w:val="RefVer"/>
    <w:basedOn w:val="Normal12"/>
    <w:rsid w:val="00067E53"/>
    <w:pPr>
      <w:jc w:val="right"/>
    </w:pPr>
    <w:rPr>
      <w:rFonts w:ascii="Arial" w:hAnsi="Arial"/>
    </w:rPr>
  </w:style>
  <w:style w:type="paragraph" w:customStyle="1" w:styleId="Term">
    <w:name w:val="Term"/>
    <w:basedOn w:val="Normal"/>
    <w:rsid w:val="00067E53"/>
    <w:pPr>
      <w:widowControl w:val="0"/>
      <w:spacing w:before="0" w:after="0" w:line="240" w:lineRule="auto"/>
      <w:jc w:val="center"/>
    </w:pPr>
    <w:rPr>
      <w:rFonts w:eastAsia="Times New Roman"/>
      <w:i/>
      <w:sz w:val="28"/>
      <w:szCs w:val="20"/>
      <w:lang w:eastAsia="en-GB"/>
    </w:rPr>
  </w:style>
  <w:style w:type="paragraph" w:customStyle="1" w:styleId="ZDateRes">
    <w:name w:val="ZDateRes"/>
    <w:basedOn w:val="Normal"/>
    <w:rsid w:val="00067E53"/>
    <w:pPr>
      <w:widowControl w:val="0"/>
      <w:tabs>
        <w:tab w:val="right" w:pos="9072"/>
      </w:tabs>
      <w:spacing w:before="1920" w:after="1200" w:line="240" w:lineRule="auto"/>
    </w:pPr>
    <w:rPr>
      <w:rFonts w:eastAsia="Times New Roman"/>
      <w:szCs w:val="20"/>
      <w:lang w:eastAsia="en-GB"/>
    </w:rPr>
  </w:style>
  <w:style w:type="table" w:styleId="TableGrid">
    <w:name w:val="Table Grid"/>
    <w:basedOn w:val="TableNormal"/>
    <w:rsid w:val="00067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essionDoc">
    <w:name w:val="ZSessionDoc"/>
    <w:basedOn w:val="Normal"/>
    <w:next w:val="Normal"/>
    <w:rsid w:val="00067E53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ineTop">
    <w:name w:val="LineTop"/>
    <w:basedOn w:val="Normal"/>
    <w:next w:val="ZSessionDoc"/>
    <w:rsid w:val="00067E53"/>
    <w:pPr>
      <w:widowControl w:val="0"/>
      <w:pBdr>
        <w:top w:val="single" w:sz="4" w:space="1" w:color="auto"/>
      </w:pBdr>
      <w:spacing w:before="0" w:after="0" w:line="240" w:lineRule="auto"/>
      <w:jc w:val="center"/>
    </w:pPr>
    <w:rPr>
      <w:rFonts w:ascii="Arial" w:eastAsia="Times New Roman" w:hAnsi="Arial"/>
      <w:sz w:val="16"/>
      <w:szCs w:val="16"/>
      <w:lang w:val="fr-FR" w:eastAsia="en-GB"/>
    </w:rPr>
  </w:style>
  <w:style w:type="paragraph" w:customStyle="1" w:styleId="LineBottom">
    <w:name w:val="LineBottom"/>
    <w:basedOn w:val="Normal"/>
    <w:next w:val="Normal"/>
    <w:rsid w:val="00067E53"/>
    <w:pPr>
      <w:widowControl w:val="0"/>
      <w:pBdr>
        <w:bottom w:val="single" w:sz="4" w:space="1" w:color="auto"/>
      </w:pBdr>
      <w:spacing w:before="0" w:after="240" w:line="240" w:lineRule="auto"/>
      <w:jc w:val="center"/>
    </w:pPr>
    <w:rPr>
      <w:rFonts w:ascii="Arial" w:eastAsia="Times New Roman" w:hAnsi="Arial"/>
      <w:sz w:val="16"/>
      <w:szCs w:val="16"/>
      <w:lang w:eastAsia="en-GB"/>
    </w:rPr>
  </w:style>
  <w:style w:type="paragraph" w:customStyle="1" w:styleId="PELeft">
    <w:name w:val="PELeft"/>
    <w:basedOn w:val="Normal"/>
    <w:rsid w:val="00067E53"/>
    <w:pPr>
      <w:widowControl w:val="0"/>
      <w:spacing w:before="40" w:after="40" w:line="240" w:lineRule="auto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PERight">
    <w:name w:val="PERight"/>
    <w:basedOn w:val="Normal"/>
    <w:next w:val="Normal"/>
    <w:rsid w:val="00067E53"/>
    <w:pPr>
      <w:widowControl w:val="0"/>
      <w:spacing w:before="0" w:after="0" w:line="240" w:lineRule="auto"/>
      <w:jc w:val="right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NormalBold">
    <w:name w:val="NormalBold"/>
    <w:basedOn w:val="Normal"/>
    <w:link w:val="NormalBoldChar"/>
    <w:rsid w:val="00067E53"/>
    <w:pPr>
      <w:widowControl w:val="0"/>
      <w:spacing w:before="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24Bold">
    <w:name w:val="Normal24Bold"/>
    <w:basedOn w:val="Normal"/>
    <w:rsid w:val="00067E53"/>
    <w:pPr>
      <w:widowControl w:val="0"/>
      <w:spacing w:before="0" w:after="480" w:line="240" w:lineRule="auto"/>
    </w:pPr>
    <w:rPr>
      <w:rFonts w:eastAsia="Times New Roman"/>
      <w:b/>
      <w:szCs w:val="20"/>
      <w:lang w:eastAsia="en-GB"/>
    </w:rPr>
  </w:style>
  <w:style w:type="paragraph" w:customStyle="1" w:styleId="ATHeading1">
    <w:name w:val="AT Heading 1"/>
    <w:basedOn w:val="Normal"/>
    <w:next w:val="Normal"/>
    <w:rsid w:val="00067E53"/>
    <w:pPr>
      <w:keepNext/>
      <w:keepLines/>
      <w:spacing w:before="480" w:line="240" w:lineRule="auto"/>
      <w:outlineLvl w:val="0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2">
    <w:name w:val="AT Heading 2"/>
    <w:basedOn w:val="Normal"/>
    <w:next w:val="Normal"/>
    <w:rsid w:val="00067E53"/>
    <w:pPr>
      <w:spacing w:line="240" w:lineRule="auto"/>
      <w:outlineLvl w:val="1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3">
    <w:name w:val="AT Heading 3"/>
    <w:basedOn w:val="Normal"/>
    <w:next w:val="Normal"/>
    <w:rsid w:val="00067E53"/>
    <w:pPr>
      <w:keepNext/>
      <w:keepLines/>
      <w:spacing w:line="240" w:lineRule="auto"/>
      <w:outlineLvl w:val="2"/>
    </w:pPr>
    <w:rPr>
      <w:rFonts w:eastAsia="Times New Roman"/>
      <w:b/>
      <w:noProof/>
      <w:szCs w:val="20"/>
      <w:lang w:val="fr-FR" w:eastAsia="fr-FR"/>
    </w:rPr>
  </w:style>
  <w:style w:type="paragraph" w:customStyle="1" w:styleId="ATHeading4">
    <w:name w:val="AT Heading 4"/>
    <w:basedOn w:val="Normal"/>
    <w:next w:val="Normal"/>
    <w:rsid w:val="00067E53"/>
    <w:pPr>
      <w:keepNext/>
      <w:keepLines/>
      <w:spacing w:line="240" w:lineRule="auto"/>
    </w:pPr>
    <w:rPr>
      <w:rFonts w:eastAsia="Times New Roman"/>
      <w:b/>
      <w:i/>
      <w:noProof/>
      <w:szCs w:val="20"/>
      <w:lang w:val="fr-FR" w:eastAsia="fr-FR"/>
    </w:rPr>
  </w:style>
  <w:style w:type="paragraph" w:customStyle="1" w:styleId="ATHeading5">
    <w:name w:val="AT Heading 5"/>
    <w:basedOn w:val="Normal"/>
    <w:next w:val="Normal"/>
    <w:rsid w:val="00067E53"/>
    <w:pPr>
      <w:keepNext/>
      <w:keepLines/>
      <w:spacing w:line="240" w:lineRule="auto"/>
    </w:pPr>
    <w:rPr>
      <w:rFonts w:eastAsia="Times New Roman"/>
      <w:i/>
      <w:noProof/>
      <w:szCs w:val="20"/>
      <w:lang w:val="fr-FR" w:eastAsia="fr-FR"/>
    </w:rPr>
  </w:style>
  <w:style w:type="paragraph" w:customStyle="1" w:styleId="ATHeading6">
    <w:name w:val="AT Heading 6"/>
    <w:basedOn w:val="Normal"/>
    <w:next w:val="Normal"/>
    <w:rsid w:val="00067E53"/>
    <w:pPr>
      <w:keepNext/>
      <w:keepLines/>
      <w:spacing w:line="240" w:lineRule="auto"/>
    </w:pPr>
    <w:rPr>
      <w:rFonts w:eastAsia="Times New Roman"/>
      <w:smallCaps/>
      <w:noProof/>
      <w:szCs w:val="20"/>
      <w:lang w:val="fr-FR" w:eastAsia="fr-FR"/>
    </w:rPr>
  </w:style>
  <w:style w:type="paragraph" w:customStyle="1" w:styleId="ATHeadingMotiv">
    <w:name w:val="AT Heading Motiv"/>
    <w:basedOn w:val="Normal"/>
    <w:next w:val="Normal"/>
    <w:rsid w:val="00067E53"/>
    <w:pPr>
      <w:keepNext/>
      <w:spacing w:before="60" w:after="60" w:line="240" w:lineRule="auto"/>
      <w:jc w:val="center"/>
    </w:pPr>
    <w:rPr>
      <w:rFonts w:eastAsia="Times New Roman"/>
      <w:i/>
      <w:szCs w:val="20"/>
      <w:lang w:val="fr-FR" w:eastAsia="fr-FR"/>
    </w:rPr>
  </w:style>
  <w:style w:type="paragraph" w:customStyle="1" w:styleId="ATTOCTitle">
    <w:name w:val="AT TOC Title"/>
    <w:basedOn w:val="Normal"/>
    <w:rsid w:val="00067E53"/>
    <w:pPr>
      <w:keepNext/>
      <w:keepLines/>
      <w:spacing w:before="0" w:after="240" w:line="240" w:lineRule="auto"/>
      <w:jc w:val="center"/>
    </w:pPr>
    <w:rPr>
      <w:rFonts w:eastAsia="Times New Roman"/>
      <w:b/>
      <w:caps/>
      <w:sz w:val="28"/>
      <w:szCs w:val="20"/>
      <w:lang w:val="fr-FR" w:eastAsia="fr-FR"/>
    </w:rPr>
  </w:style>
  <w:style w:type="paragraph" w:customStyle="1" w:styleId="Numroamendement">
    <w:name w:val="Numéro amendement"/>
    <w:basedOn w:val="Normal"/>
    <w:next w:val="Normal"/>
    <w:rsid w:val="00067E53"/>
    <w:pPr>
      <w:widowControl w:val="0"/>
      <w:spacing w:before="0" w:after="0" w:line="240" w:lineRule="auto"/>
      <w:jc w:val="center"/>
    </w:pPr>
    <w:rPr>
      <w:rFonts w:eastAsia="Times New Roman"/>
      <w:snapToGrid w:val="0"/>
      <w:szCs w:val="20"/>
      <w:lang w:val="fr-FR"/>
    </w:rPr>
  </w:style>
  <w:style w:type="character" w:styleId="PageNumber">
    <w:name w:val="page number"/>
    <w:rsid w:val="00067E53"/>
  </w:style>
  <w:style w:type="paragraph" w:customStyle="1" w:styleId="EPName">
    <w:name w:val="EPName"/>
    <w:basedOn w:val="Normal"/>
    <w:rsid w:val="00067E53"/>
    <w:pPr>
      <w:widowControl w:val="0"/>
      <w:spacing w:before="80" w:after="80" w:line="240" w:lineRule="auto"/>
    </w:pPr>
    <w:rPr>
      <w:rFonts w:ascii="Arial Narrow" w:eastAsia="Times New Roman" w:hAnsi="Arial Narrow" w:cs="Arial"/>
      <w:b/>
      <w:color w:val="000000"/>
      <w:sz w:val="32"/>
      <w:lang w:val="fr-FR" w:eastAsia="en-GB"/>
    </w:rPr>
  </w:style>
  <w:style w:type="paragraph" w:customStyle="1" w:styleId="EPTerm">
    <w:name w:val="EPTerm"/>
    <w:basedOn w:val="Normal"/>
    <w:next w:val="Normal"/>
    <w:rsid w:val="00067E53"/>
    <w:pPr>
      <w:widowControl w:val="0"/>
      <w:spacing w:before="0" w:after="80" w:line="240" w:lineRule="auto"/>
    </w:pPr>
    <w:rPr>
      <w:rFonts w:ascii="Arial" w:eastAsia="Times New Roman" w:hAnsi="Arial" w:cs="Arial"/>
      <w:sz w:val="20"/>
      <w:lang w:val="fr-FR" w:eastAsia="en-GB"/>
    </w:rPr>
  </w:style>
  <w:style w:type="paragraph" w:customStyle="1" w:styleId="EPLogo">
    <w:name w:val="EPLogo"/>
    <w:basedOn w:val="Normal"/>
    <w:qFormat/>
    <w:rsid w:val="00067E53"/>
    <w:pPr>
      <w:widowControl w:val="0"/>
      <w:spacing w:before="0" w:after="0" w:line="240" w:lineRule="auto"/>
      <w:jc w:val="right"/>
    </w:pPr>
    <w:rPr>
      <w:rFonts w:eastAsia="Times New Roman"/>
      <w:szCs w:val="20"/>
      <w:lang w:eastAsia="en-GB"/>
    </w:rPr>
  </w:style>
  <w:style w:type="character" w:customStyle="1" w:styleId="Normal6Char">
    <w:name w:val="Normal6 Char"/>
    <w:link w:val="Normal6"/>
    <w:uiPriority w:val="99"/>
    <w:rsid w:val="00067E5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NormalBoldChar">
    <w:name w:val="NormalBold Char"/>
    <w:link w:val="NormalBold"/>
    <w:rsid w:val="00067E53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067E53"/>
    <w:pPr>
      <w:widowControl w:val="0"/>
      <w:spacing w:before="240" w:after="0" w:line="240" w:lineRule="auto"/>
    </w:pPr>
    <w:rPr>
      <w:rFonts w:eastAsia="Times New Roman"/>
      <w:i/>
      <w:szCs w:val="20"/>
      <w:lang w:eastAsia="en-GB"/>
    </w:rPr>
  </w:style>
  <w:style w:type="paragraph" w:customStyle="1" w:styleId="CrossRef">
    <w:name w:val="CrossRef"/>
    <w:basedOn w:val="Normal"/>
    <w:rsid w:val="00067E53"/>
    <w:pPr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JustificationTitle">
    <w:name w:val="JustificationTitle"/>
    <w:basedOn w:val="Normal"/>
    <w:next w:val="Normal12"/>
    <w:rsid w:val="00067E53"/>
    <w:pPr>
      <w:keepNext/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Normal12Centre">
    <w:name w:val="Normal12Centre"/>
    <w:basedOn w:val="Normal12"/>
    <w:rsid w:val="00067E53"/>
    <w:pPr>
      <w:jc w:val="center"/>
    </w:pPr>
  </w:style>
  <w:style w:type="paragraph" w:customStyle="1" w:styleId="Normal12Keep">
    <w:name w:val="Normal12Keep"/>
    <w:basedOn w:val="Normal12"/>
    <w:rsid w:val="00067E53"/>
    <w:pPr>
      <w:keepNext/>
    </w:pPr>
  </w:style>
  <w:style w:type="paragraph" w:customStyle="1" w:styleId="Normal12Tab">
    <w:name w:val="Normal12Tab"/>
    <w:basedOn w:val="Normal12"/>
    <w:rsid w:val="00067E53"/>
    <w:pPr>
      <w:tabs>
        <w:tab w:val="left" w:pos="567"/>
      </w:tabs>
    </w:pPr>
  </w:style>
  <w:style w:type="paragraph" w:customStyle="1" w:styleId="StarsAndIs">
    <w:name w:val="StarsAndIs"/>
    <w:basedOn w:val="Normal"/>
    <w:rsid w:val="00067E53"/>
    <w:pPr>
      <w:widowControl w:val="0"/>
      <w:spacing w:before="0" w:after="0" w:line="240" w:lineRule="auto"/>
      <w:ind w:left="1418"/>
    </w:pPr>
    <w:rPr>
      <w:rFonts w:ascii="Arial" w:eastAsia="Times New Roman" w:hAnsi="Arial"/>
      <w:b/>
      <w:sz w:val="48"/>
      <w:szCs w:val="20"/>
      <w:lang w:eastAsia="en-GB"/>
    </w:rPr>
  </w:style>
  <w:style w:type="paragraph" w:customStyle="1" w:styleId="Lgendesigne">
    <w:name w:val="Légende signe"/>
    <w:basedOn w:val="Normal"/>
    <w:rsid w:val="00067E53"/>
    <w:pPr>
      <w:widowControl w:val="0"/>
      <w:tabs>
        <w:tab w:val="right" w:pos="454"/>
        <w:tab w:val="left" w:pos="737"/>
      </w:tabs>
      <w:spacing w:before="0" w:after="0" w:line="240" w:lineRule="auto"/>
      <w:ind w:left="737" w:hanging="737"/>
    </w:pPr>
    <w:rPr>
      <w:rFonts w:eastAsia="Times New Roman"/>
      <w:snapToGrid w:val="0"/>
      <w:sz w:val="18"/>
      <w:szCs w:val="20"/>
    </w:rPr>
  </w:style>
  <w:style w:type="paragraph" w:customStyle="1" w:styleId="TypeDoc">
    <w:name w:val="TypeDoc"/>
    <w:basedOn w:val="Normal24"/>
    <w:rsid w:val="00067E53"/>
    <w:pPr>
      <w:ind w:left="1418"/>
    </w:pPr>
    <w:rPr>
      <w:rFonts w:ascii="Arial" w:hAnsi="Arial"/>
      <w:b/>
      <w:sz w:val="48"/>
    </w:rPr>
  </w:style>
  <w:style w:type="paragraph" w:customStyle="1" w:styleId="ZDate">
    <w:name w:val="ZDate"/>
    <w:basedOn w:val="Normal"/>
    <w:rsid w:val="00067E53"/>
    <w:pPr>
      <w:widowControl w:val="0"/>
      <w:spacing w:before="0" w:after="1200" w:line="240" w:lineRule="auto"/>
    </w:pPr>
    <w:rPr>
      <w:rFonts w:eastAsia="Times New Roman"/>
      <w:szCs w:val="20"/>
      <w:lang w:eastAsia="en-GB"/>
    </w:rPr>
  </w:style>
  <w:style w:type="paragraph" w:customStyle="1" w:styleId="Olang">
    <w:name w:val="Olang"/>
    <w:basedOn w:val="Normal"/>
    <w:rsid w:val="00067E53"/>
    <w:pPr>
      <w:widowControl w:val="0"/>
      <w:spacing w:before="240" w:after="240" w:line="240" w:lineRule="auto"/>
      <w:jc w:val="right"/>
    </w:pPr>
    <w:rPr>
      <w:rFonts w:eastAsia="Times New Roman"/>
      <w:noProof/>
      <w:szCs w:val="20"/>
      <w:lang w:eastAsia="en-GB"/>
    </w:rPr>
  </w:style>
  <w:style w:type="paragraph" w:customStyle="1" w:styleId="ColumnHeading">
    <w:name w:val="ColumnHeading"/>
    <w:basedOn w:val="Normal"/>
    <w:rsid w:val="00067E53"/>
    <w:pPr>
      <w:widowControl w:val="0"/>
      <w:spacing w:before="0" w:after="24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AMNumberTabs">
    <w:name w:val="AMNumberTabs"/>
    <w:basedOn w:val="Normal"/>
    <w:rsid w:val="00067E53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Bold12b">
    <w:name w:val="NormalBold12b"/>
    <w:basedOn w:val="Normal"/>
    <w:link w:val="NormalBold12bChar"/>
    <w:rsid w:val="00067E53"/>
    <w:pPr>
      <w:widowControl w:val="0"/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ZCommittee">
    <w:name w:val="ZCommittee"/>
    <w:basedOn w:val="Normal"/>
    <w:next w:val="Normal"/>
    <w:rsid w:val="00067E53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gendetitre">
    <w:name w:val="Légende titre"/>
    <w:basedOn w:val="Normal"/>
    <w:rsid w:val="00067E53"/>
    <w:pPr>
      <w:widowControl w:val="0"/>
      <w:spacing w:before="240" w:after="240" w:line="240" w:lineRule="auto"/>
    </w:pPr>
    <w:rPr>
      <w:rFonts w:eastAsia="Times New Roman"/>
      <w:b/>
      <w:i/>
      <w:snapToGrid w:val="0"/>
      <w:szCs w:val="20"/>
    </w:rPr>
  </w:style>
  <w:style w:type="paragraph" w:customStyle="1" w:styleId="Lgendestandard">
    <w:name w:val="Légende standard"/>
    <w:basedOn w:val="Lgendesigne"/>
    <w:rsid w:val="00067E53"/>
    <w:pPr>
      <w:ind w:left="0" w:firstLine="0"/>
    </w:pPr>
  </w:style>
  <w:style w:type="paragraph" w:styleId="NoSpacing">
    <w:name w:val="No Spacing"/>
    <w:uiPriority w:val="1"/>
    <w:qFormat/>
    <w:rsid w:val="00067E53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CommitteeAM">
    <w:name w:val="CommitteeAM"/>
    <w:basedOn w:val="Normal"/>
    <w:rsid w:val="00067E53"/>
    <w:pPr>
      <w:widowControl w:val="0"/>
      <w:spacing w:before="240" w:after="60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ZDateAM">
    <w:name w:val="ZDateAM"/>
    <w:basedOn w:val="Normal"/>
    <w:rsid w:val="00067E53"/>
    <w:pPr>
      <w:widowControl w:val="0"/>
      <w:tabs>
        <w:tab w:val="right" w:pos="9356"/>
      </w:tabs>
      <w:spacing w:before="0" w:after="480" w:line="240" w:lineRule="auto"/>
    </w:pPr>
    <w:rPr>
      <w:rFonts w:eastAsia="Times New Roman"/>
      <w:noProof/>
      <w:szCs w:val="20"/>
      <w:lang w:eastAsia="en-GB"/>
    </w:rPr>
  </w:style>
  <w:style w:type="paragraph" w:customStyle="1" w:styleId="ProjRap">
    <w:name w:val="ProjRap"/>
    <w:basedOn w:val="Normal"/>
    <w:rsid w:val="00067E53"/>
    <w:pPr>
      <w:widowControl w:val="0"/>
      <w:tabs>
        <w:tab w:val="right" w:pos="9356"/>
      </w:tabs>
      <w:spacing w:before="0" w:after="0" w:line="240" w:lineRule="auto"/>
    </w:pPr>
    <w:rPr>
      <w:rFonts w:eastAsia="Times New Roman"/>
      <w:b/>
      <w:noProof/>
      <w:szCs w:val="20"/>
      <w:lang w:eastAsia="en-GB"/>
    </w:rPr>
  </w:style>
  <w:style w:type="character" w:customStyle="1" w:styleId="Normal12Char">
    <w:name w:val="Normal12 Char"/>
    <w:link w:val="Normal12"/>
    <w:locked/>
    <w:rsid w:val="00067E5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Footer2Middle">
    <w:name w:val="Footer2Middle"/>
    <w:rsid w:val="00067E53"/>
    <w:rPr>
      <w:rFonts w:ascii="Arial" w:cs="Arial"/>
      <w:b w:val="0"/>
      <w:i/>
      <w:color w:val="C0C0C0"/>
      <w:sz w:val="22"/>
    </w:rPr>
  </w:style>
  <w:style w:type="character" w:styleId="CommentReference">
    <w:name w:val="annotation reference"/>
    <w:uiPriority w:val="99"/>
    <w:rsid w:val="00067E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67E53"/>
    <w:pPr>
      <w:widowControl w:val="0"/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7E53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67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67E5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rsid w:val="00067E53"/>
    <w:pPr>
      <w:widowControl w:val="0"/>
      <w:spacing w:before="0" w:after="0" w:line="240" w:lineRule="auto"/>
    </w:pPr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67E53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Hyperlink">
    <w:name w:val="Hyperlink"/>
    <w:uiPriority w:val="99"/>
    <w:rsid w:val="00067E53"/>
    <w:rPr>
      <w:color w:val="0563C1"/>
      <w:u w:val="single"/>
    </w:rPr>
  </w:style>
  <w:style w:type="character" w:customStyle="1" w:styleId="NormalBold12bChar">
    <w:name w:val="NormalBold12b Char"/>
    <w:link w:val="NormalBold12b"/>
    <w:rsid w:val="00067E53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067E53"/>
  </w:style>
  <w:style w:type="numbering" w:customStyle="1" w:styleId="NoList11">
    <w:name w:val="No List11"/>
    <w:next w:val="NoList"/>
    <w:uiPriority w:val="99"/>
    <w:semiHidden/>
    <w:unhideWhenUsed/>
    <w:rsid w:val="00067E53"/>
  </w:style>
  <w:style w:type="table" w:customStyle="1" w:styleId="TableGrid1">
    <w:name w:val="Table Grid1"/>
    <w:basedOn w:val="TableNormal"/>
    <w:next w:val="TableGrid"/>
    <w:rsid w:val="00067E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rsid w:val="00067E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PageHeadingNotTOC">
    <w:name w:val="PageHeadingNotTOC"/>
    <w:basedOn w:val="Normal"/>
    <w:rsid w:val="00067E53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Cs w:val="20"/>
      <w:lang w:eastAsia="en-GB"/>
    </w:rPr>
  </w:style>
  <w:style w:type="paragraph" w:customStyle="1" w:styleId="NormalTabs">
    <w:name w:val="NormalTabs"/>
    <w:basedOn w:val="Normal"/>
    <w:qFormat/>
    <w:rsid w:val="00067E53"/>
    <w:pPr>
      <w:widowControl w:val="0"/>
      <w:tabs>
        <w:tab w:val="center" w:pos="284"/>
        <w:tab w:val="left" w:pos="426"/>
      </w:tabs>
      <w:spacing w:before="0" w:after="0" w:line="240" w:lineRule="auto"/>
    </w:pPr>
    <w:rPr>
      <w:rFonts w:eastAsia="Times New Roman"/>
      <w:snapToGrid w:val="0"/>
      <w:szCs w:val="20"/>
      <w:lang w:val="en-US"/>
    </w:rPr>
  </w:style>
  <w:style w:type="paragraph" w:customStyle="1" w:styleId="ConclusionsPA">
    <w:name w:val="ConclusionsPA"/>
    <w:basedOn w:val="Normal12"/>
    <w:rsid w:val="00067E53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character" w:customStyle="1" w:styleId="Sup">
    <w:name w:val="Sup"/>
    <w:uiPriority w:val="99"/>
    <w:rsid w:val="00067E53"/>
    <w:rPr>
      <w:color w:val="000000"/>
      <w:vertAlign w:val="superscript"/>
    </w:rPr>
  </w:style>
  <w:style w:type="paragraph" w:customStyle="1" w:styleId="Center">
    <w:name w:val="Center"/>
    <w:rsid w:val="00067E53"/>
    <w:pPr>
      <w:spacing w:after="12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NormalCentreKeep12b">
    <w:name w:val="NormalCentreKeep12b"/>
    <w:basedOn w:val="Normal12"/>
    <w:rsid w:val="00067E53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067E53"/>
    <w:pPr>
      <w:keepNext/>
      <w:widowControl w:val="0"/>
      <w:spacing w:before="0" w:after="0" w:line="240" w:lineRule="auto"/>
      <w:jc w:val="center"/>
    </w:pPr>
    <w:rPr>
      <w:rFonts w:eastAsia="Times New Roman"/>
      <w:noProof/>
      <w:szCs w:val="20"/>
      <w:lang w:eastAsia="en-GB"/>
    </w:rPr>
  </w:style>
  <w:style w:type="paragraph" w:customStyle="1" w:styleId="Normal24b12aBoldItalic">
    <w:name w:val="Normal24b12aBoldItalic"/>
    <w:basedOn w:val="Normal12a12b"/>
    <w:rsid w:val="00067E53"/>
    <w:pPr>
      <w:spacing w:before="480"/>
    </w:pPr>
    <w:rPr>
      <w:b/>
      <w:i/>
      <w:szCs w:val="24"/>
    </w:rPr>
  </w:style>
  <w:style w:type="paragraph" w:customStyle="1" w:styleId="Normal12a12bKeep">
    <w:name w:val="Normal12a12bKeep"/>
    <w:basedOn w:val="Normal"/>
    <w:rsid w:val="00067E53"/>
    <w:pPr>
      <w:keepNext/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NormalKeep">
    <w:name w:val="NormalKeep"/>
    <w:basedOn w:val="Normal"/>
    <w:rsid w:val="00067E53"/>
    <w:pPr>
      <w:keepNext/>
      <w:widowControl w:val="0"/>
      <w:spacing w:before="0" w:after="0" w:line="240" w:lineRule="auto"/>
    </w:pPr>
    <w:rPr>
      <w:rFonts w:eastAsia="Times New Roman"/>
      <w:szCs w:val="20"/>
      <w:lang w:eastAsia="en-GB"/>
    </w:rPr>
  </w:style>
  <w:style w:type="character" w:customStyle="1" w:styleId="added">
    <w:name w:val="added"/>
    <w:rsid w:val="00067E53"/>
    <w:rPr>
      <w:b/>
      <w:i/>
      <w:noProof w:val="0"/>
      <w:lang w:val="en-US"/>
    </w:rPr>
  </w:style>
  <w:style w:type="paragraph" w:customStyle="1" w:styleId="Justification">
    <w:name w:val="Justification"/>
    <w:basedOn w:val="Normal12"/>
    <w:rsid w:val="00067E53"/>
    <w:rPr>
      <w:i/>
    </w:rPr>
  </w:style>
  <w:style w:type="paragraph" w:customStyle="1" w:styleId="AMClosing">
    <w:name w:val="AMClosing"/>
    <w:basedOn w:val="Normal"/>
    <w:rsid w:val="00067E53"/>
    <w:pPr>
      <w:widowControl w:val="0"/>
      <w:spacing w:before="480" w:after="720" w:line="240" w:lineRule="auto"/>
    </w:pPr>
    <w:rPr>
      <w:rFonts w:eastAsia="Times New Roman"/>
      <w:szCs w:val="20"/>
      <w:lang w:eastAsia="en-GB"/>
    </w:rPr>
  </w:style>
  <w:style w:type="paragraph" w:customStyle="1" w:styleId="ConsHeading">
    <w:name w:val="ConsHeading"/>
    <w:basedOn w:val="Normal12Centre"/>
    <w:rsid w:val="00067E53"/>
    <w:pPr>
      <w:spacing w:before="720"/>
    </w:pPr>
    <w:rPr>
      <w:noProof/>
    </w:rPr>
  </w:style>
  <w:style w:type="paragraph" w:customStyle="1" w:styleId="NormalJustified">
    <w:name w:val="Normal Justified"/>
    <w:basedOn w:val="Normal"/>
    <w:rsid w:val="00067E53"/>
    <w:pPr>
      <w:autoSpaceDE w:val="0"/>
      <w:autoSpaceDN w:val="0"/>
      <w:adjustRightInd w:val="0"/>
      <w:spacing w:before="200"/>
      <w:jc w:val="both"/>
    </w:pPr>
    <w:rPr>
      <w:rFonts w:eastAsia="Times New Roman"/>
      <w:lang w:eastAsia="en-GB"/>
    </w:rPr>
  </w:style>
  <w:style w:type="paragraph" w:customStyle="1" w:styleId="FinalLine">
    <w:name w:val="Final Line"/>
    <w:basedOn w:val="Normal"/>
    <w:next w:val="Normal"/>
    <w:rsid w:val="00067E53"/>
    <w:pPr>
      <w:pBdr>
        <w:bottom w:val="single" w:sz="4" w:space="0" w:color="000000"/>
      </w:pBdr>
      <w:autoSpaceDE w:val="0"/>
      <w:autoSpaceDN w:val="0"/>
      <w:adjustRightInd w:val="0"/>
      <w:spacing w:before="360"/>
      <w:ind w:left="3400" w:right="3400"/>
      <w:jc w:val="center"/>
    </w:pPr>
    <w:rPr>
      <w:rFonts w:eastAsia="Times New Roman"/>
      <w:b/>
      <w:lang w:eastAsia="en-GB"/>
    </w:rPr>
  </w:style>
  <w:style w:type="paragraph" w:customStyle="1" w:styleId="FinalLineLandscape">
    <w:name w:val="Final Line (Landscape)"/>
    <w:basedOn w:val="Normal"/>
    <w:next w:val="Normal"/>
    <w:rsid w:val="00067E53"/>
    <w:pPr>
      <w:pBdr>
        <w:bottom w:val="single" w:sz="4" w:space="0" w:color="000000"/>
      </w:pBdr>
      <w:autoSpaceDE w:val="0"/>
      <w:autoSpaceDN w:val="0"/>
      <w:adjustRightInd w:val="0"/>
      <w:spacing w:before="360"/>
      <w:ind w:left="5868" w:right="5868"/>
      <w:jc w:val="center"/>
    </w:pPr>
    <w:rPr>
      <w:rFonts w:eastAsia="Times New Roman"/>
      <w:b/>
      <w:lang w:eastAsia="en-GB"/>
    </w:rPr>
  </w:style>
  <w:style w:type="paragraph" w:customStyle="1" w:styleId="Text5">
    <w:name w:val="Text 5"/>
    <w:basedOn w:val="Normal"/>
    <w:rsid w:val="00067E53"/>
    <w:pPr>
      <w:autoSpaceDE w:val="0"/>
      <w:autoSpaceDN w:val="0"/>
      <w:adjustRightInd w:val="0"/>
      <w:ind w:left="2835"/>
    </w:pPr>
    <w:rPr>
      <w:rFonts w:eastAsia="Times New Roman"/>
      <w:lang w:eastAsia="en-GB"/>
    </w:rPr>
  </w:style>
  <w:style w:type="paragraph" w:customStyle="1" w:styleId="Text6">
    <w:name w:val="Text 6"/>
    <w:basedOn w:val="Normal"/>
    <w:rsid w:val="00067E53"/>
    <w:pPr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PointManual">
    <w:name w:val="Point Manual"/>
    <w:basedOn w:val="Normal"/>
    <w:rsid w:val="00067E53"/>
    <w:pPr>
      <w:autoSpaceDE w:val="0"/>
      <w:autoSpaceDN w:val="0"/>
      <w:adjustRightInd w:val="0"/>
      <w:ind w:left="567" w:hanging="567"/>
    </w:pPr>
    <w:rPr>
      <w:rFonts w:eastAsia="Times New Roman"/>
      <w:lang w:eastAsia="en-GB"/>
    </w:rPr>
  </w:style>
  <w:style w:type="paragraph" w:customStyle="1" w:styleId="PointManual1">
    <w:name w:val="Point Manual (1)"/>
    <w:basedOn w:val="Normal"/>
    <w:rsid w:val="00067E53"/>
    <w:pPr>
      <w:autoSpaceDE w:val="0"/>
      <w:autoSpaceDN w:val="0"/>
      <w:adjustRightInd w:val="0"/>
      <w:ind w:left="1134" w:hanging="567"/>
    </w:pPr>
    <w:rPr>
      <w:rFonts w:eastAsia="Times New Roman"/>
      <w:lang w:eastAsia="en-GB"/>
    </w:rPr>
  </w:style>
  <w:style w:type="paragraph" w:customStyle="1" w:styleId="PointManual2">
    <w:name w:val="Point Manual (2)"/>
    <w:basedOn w:val="Normal"/>
    <w:rsid w:val="00067E53"/>
    <w:pPr>
      <w:autoSpaceDE w:val="0"/>
      <w:autoSpaceDN w:val="0"/>
      <w:adjustRightInd w:val="0"/>
      <w:ind w:left="1701" w:hanging="567"/>
    </w:pPr>
    <w:rPr>
      <w:rFonts w:eastAsia="Times New Roman"/>
      <w:lang w:eastAsia="en-GB"/>
    </w:rPr>
  </w:style>
  <w:style w:type="paragraph" w:customStyle="1" w:styleId="PointManual3">
    <w:name w:val="Point Manual (3)"/>
    <w:basedOn w:val="Normal"/>
    <w:rsid w:val="00067E53"/>
    <w:pPr>
      <w:autoSpaceDE w:val="0"/>
      <w:autoSpaceDN w:val="0"/>
      <w:adjustRightInd w:val="0"/>
      <w:ind w:left="2268" w:hanging="567"/>
    </w:pPr>
    <w:rPr>
      <w:rFonts w:eastAsia="Times New Roman"/>
      <w:lang w:eastAsia="en-GB"/>
    </w:rPr>
  </w:style>
  <w:style w:type="paragraph" w:customStyle="1" w:styleId="PointManual4">
    <w:name w:val="Point Manual (4)"/>
    <w:basedOn w:val="Normal"/>
    <w:rsid w:val="00067E53"/>
    <w:pPr>
      <w:autoSpaceDE w:val="0"/>
      <w:autoSpaceDN w:val="0"/>
      <w:adjustRightInd w:val="0"/>
      <w:ind w:left="2835" w:hanging="567"/>
    </w:pPr>
    <w:rPr>
      <w:rFonts w:eastAsia="Times New Roman"/>
      <w:lang w:eastAsia="en-GB"/>
    </w:rPr>
  </w:style>
  <w:style w:type="paragraph" w:customStyle="1" w:styleId="PointDoubleManual">
    <w:name w:val="Point Double Manual"/>
    <w:basedOn w:val="Normal"/>
    <w:rsid w:val="00067E53"/>
    <w:pPr>
      <w:tabs>
        <w:tab w:val="left" w:pos="567"/>
      </w:tabs>
      <w:autoSpaceDE w:val="0"/>
      <w:autoSpaceDN w:val="0"/>
      <w:adjustRightInd w:val="0"/>
      <w:ind w:left="1134" w:hanging="1134"/>
    </w:pPr>
    <w:rPr>
      <w:rFonts w:eastAsia="Times New Roman"/>
      <w:lang w:eastAsia="en-GB"/>
    </w:rPr>
  </w:style>
  <w:style w:type="paragraph" w:customStyle="1" w:styleId="PointDoubleManual1">
    <w:name w:val="Point Double Manual (1)"/>
    <w:basedOn w:val="Normal"/>
    <w:rsid w:val="00067E53"/>
    <w:pPr>
      <w:tabs>
        <w:tab w:val="left" w:pos="1134"/>
      </w:tabs>
      <w:autoSpaceDE w:val="0"/>
      <w:autoSpaceDN w:val="0"/>
      <w:adjustRightInd w:val="0"/>
      <w:ind w:left="1701" w:hanging="1134"/>
    </w:pPr>
    <w:rPr>
      <w:rFonts w:eastAsia="Times New Roman"/>
      <w:lang w:eastAsia="en-GB"/>
    </w:rPr>
  </w:style>
  <w:style w:type="paragraph" w:customStyle="1" w:styleId="PointDoubleManual2">
    <w:name w:val="Point Double Manual (2)"/>
    <w:basedOn w:val="Normal"/>
    <w:rsid w:val="00067E53"/>
    <w:pPr>
      <w:tabs>
        <w:tab w:val="left" w:pos="1701"/>
      </w:tabs>
      <w:autoSpaceDE w:val="0"/>
      <w:autoSpaceDN w:val="0"/>
      <w:adjustRightInd w:val="0"/>
      <w:ind w:left="2268" w:hanging="1134"/>
    </w:pPr>
    <w:rPr>
      <w:rFonts w:eastAsia="Times New Roman"/>
      <w:lang w:eastAsia="en-GB"/>
    </w:rPr>
  </w:style>
  <w:style w:type="paragraph" w:customStyle="1" w:styleId="PointDoubleManual3">
    <w:name w:val="Point Double Manual (3)"/>
    <w:basedOn w:val="Normal"/>
    <w:rsid w:val="00067E53"/>
    <w:pPr>
      <w:tabs>
        <w:tab w:val="left" w:pos="2268"/>
      </w:tabs>
      <w:autoSpaceDE w:val="0"/>
      <w:autoSpaceDN w:val="0"/>
      <w:adjustRightInd w:val="0"/>
      <w:ind w:left="2835" w:hanging="1134"/>
    </w:pPr>
    <w:rPr>
      <w:rFonts w:eastAsia="Times New Roman"/>
      <w:lang w:eastAsia="en-GB"/>
    </w:rPr>
  </w:style>
  <w:style w:type="paragraph" w:customStyle="1" w:styleId="PointDoubleManual4">
    <w:name w:val="Point Double Manual (4)"/>
    <w:basedOn w:val="Normal"/>
    <w:rsid w:val="00067E53"/>
    <w:pPr>
      <w:tabs>
        <w:tab w:val="left" w:pos="2835"/>
      </w:tabs>
      <w:autoSpaceDE w:val="0"/>
      <w:autoSpaceDN w:val="0"/>
      <w:adjustRightInd w:val="0"/>
      <w:ind w:left="3402" w:hanging="1134"/>
    </w:pPr>
    <w:rPr>
      <w:rFonts w:eastAsia="Times New Roman"/>
      <w:lang w:eastAsia="en-GB"/>
    </w:rPr>
  </w:style>
  <w:style w:type="paragraph" w:customStyle="1" w:styleId="Pointabc">
    <w:name w:val="Point abc"/>
    <w:basedOn w:val="Normal"/>
    <w:rsid w:val="00067E53"/>
    <w:pPr>
      <w:numPr>
        <w:ilvl w:val="1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1">
    <w:name w:val="Point abc (1)"/>
    <w:basedOn w:val="Normal"/>
    <w:rsid w:val="00067E53"/>
    <w:pPr>
      <w:numPr>
        <w:ilvl w:val="3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2">
    <w:name w:val="Point abc (2)"/>
    <w:basedOn w:val="Normal"/>
    <w:rsid w:val="00067E53"/>
    <w:pPr>
      <w:numPr>
        <w:ilvl w:val="5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3">
    <w:name w:val="Point abc (3)"/>
    <w:basedOn w:val="Normal"/>
    <w:rsid w:val="00067E53"/>
    <w:pPr>
      <w:numPr>
        <w:ilvl w:val="7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4">
    <w:name w:val="Point abc (4)"/>
    <w:basedOn w:val="Normal"/>
    <w:rsid w:val="00067E53"/>
    <w:pPr>
      <w:numPr>
        <w:ilvl w:val="8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">
    <w:name w:val="Point 123"/>
    <w:basedOn w:val="Normal"/>
    <w:rsid w:val="00067E53"/>
    <w:pPr>
      <w:numPr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1">
    <w:name w:val="Point 123 (1)"/>
    <w:basedOn w:val="Normal"/>
    <w:rsid w:val="00067E53"/>
    <w:pPr>
      <w:numPr>
        <w:ilvl w:val="2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2">
    <w:name w:val="Point 123 (2)"/>
    <w:basedOn w:val="Normal"/>
    <w:rsid w:val="00067E53"/>
    <w:pPr>
      <w:numPr>
        <w:ilvl w:val="4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3">
    <w:name w:val="Point 123 (3)"/>
    <w:basedOn w:val="Normal"/>
    <w:rsid w:val="00067E53"/>
    <w:pPr>
      <w:numPr>
        <w:ilvl w:val="6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">
    <w:name w:val="Point ivx"/>
    <w:basedOn w:val="Normal"/>
    <w:rsid w:val="00067E53"/>
    <w:pPr>
      <w:numPr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1">
    <w:name w:val="Point ivx (1)"/>
    <w:basedOn w:val="Normal"/>
    <w:rsid w:val="00067E53"/>
    <w:pPr>
      <w:numPr>
        <w:ilvl w:val="1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2">
    <w:name w:val="Point ivx (2)"/>
    <w:basedOn w:val="Normal"/>
    <w:rsid w:val="00067E53"/>
    <w:pPr>
      <w:numPr>
        <w:ilvl w:val="2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3">
    <w:name w:val="Point ivx (3)"/>
    <w:basedOn w:val="Normal"/>
    <w:rsid w:val="00067E53"/>
    <w:pPr>
      <w:numPr>
        <w:ilvl w:val="3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4">
    <w:name w:val="Point ivx (4)"/>
    <w:basedOn w:val="Normal"/>
    <w:rsid w:val="00067E53"/>
    <w:pPr>
      <w:numPr>
        <w:ilvl w:val="4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Bullet">
    <w:name w:val="Bullet"/>
    <w:basedOn w:val="Normal"/>
    <w:rsid w:val="00067E53"/>
    <w:pPr>
      <w:tabs>
        <w:tab w:val="num" w:pos="567"/>
      </w:tabs>
      <w:autoSpaceDE w:val="0"/>
      <w:autoSpaceDN w:val="0"/>
      <w:adjustRightInd w:val="0"/>
      <w:ind w:left="567" w:hanging="567"/>
    </w:pPr>
    <w:rPr>
      <w:rFonts w:eastAsia="Times New Roman"/>
      <w:lang w:eastAsia="en-GB"/>
    </w:rPr>
  </w:style>
  <w:style w:type="paragraph" w:customStyle="1" w:styleId="Dash">
    <w:name w:val="Dash"/>
    <w:basedOn w:val="Normal"/>
    <w:rsid w:val="00067E53"/>
    <w:pPr>
      <w:tabs>
        <w:tab w:val="num" w:pos="567"/>
      </w:tabs>
      <w:autoSpaceDE w:val="0"/>
      <w:autoSpaceDN w:val="0"/>
      <w:adjustRightInd w:val="0"/>
      <w:ind w:left="567" w:hanging="567"/>
    </w:pPr>
    <w:rPr>
      <w:rFonts w:eastAsia="Times New Roman"/>
      <w:lang w:eastAsia="en-GB"/>
    </w:rPr>
  </w:style>
  <w:style w:type="paragraph" w:customStyle="1" w:styleId="Dash1">
    <w:name w:val="Dash 1"/>
    <w:basedOn w:val="Normal"/>
    <w:rsid w:val="00067E53"/>
    <w:pPr>
      <w:tabs>
        <w:tab w:val="num" w:pos="1134"/>
      </w:tabs>
      <w:autoSpaceDE w:val="0"/>
      <w:autoSpaceDN w:val="0"/>
      <w:adjustRightInd w:val="0"/>
      <w:ind w:left="1134" w:hanging="567"/>
    </w:pPr>
    <w:rPr>
      <w:rFonts w:eastAsia="Times New Roman"/>
      <w:lang w:eastAsia="en-GB"/>
    </w:rPr>
  </w:style>
  <w:style w:type="paragraph" w:customStyle="1" w:styleId="Dash2">
    <w:name w:val="Dash 2"/>
    <w:basedOn w:val="Normal"/>
    <w:rsid w:val="00067E53"/>
    <w:pPr>
      <w:tabs>
        <w:tab w:val="num" w:pos="1701"/>
      </w:tabs>
      <w:autoSpaceDE w:val="0"/>
      <w:autoSpaceDN w:val="0"/>
      <w:adjustRightInd w:val="0"/>
      <w:ind w:left="1701" w:hanging="567"/>
    </w:pPr>
    <w:rPr>
      <w:rFonts w:eastAsia="Times New Roman"/>
      <w:lang w:eastAsia="en-GB"/>
    </w:rPr>
  </w:style>
  <w:style w:type="paragraph" w:customStyle="1" w:styleId="Dash3">
    <w:name w:val="Dash 3"/>
    <w:basedOn w:val="Normal"/>
    <w:rsid w:val="00067E53"/>
    <w:pPr>
      <w:tabs>
        <w:tab w:val="num" w:pos="2268"/>
      </w:tabs>
      <w:autoSpaceDE w:val="0"/>
      <w:autoSpaceDN w:val="0"/>
      <w:adjustRightInd w:val="0"/>
      <w:ind w:left="2268" w:hanging="567"/>
    </w:pPr>
    <w:rPr>
      <w:rFonts w:eastAsia="Times New Roman"/>
      <w:lang w:eastAsia="en-GB"/>
    </w:rPr>
  </w:style>
  <w:style w:type="paragraph" w:customStyle="1" w:styleId="Dash4">
    <w:name w:val="Dash 4"/>
    <w:basedOn w:val="Normal"/>
    <w:rsid w:val="00067E53"/>
    <w:pPr>
      <w:tabs>
        <w:tab w:val="num" w:pos="2835"/>
      </w:tabs>
      <w:autoSpaceDE w:val="0"/>
      <w:autoSpaceDN w:val="0"/>
      <w:adjustRightInd w:val="0"/>
      <w:ind w:left="2835" w:hanging="567"/>
    </w:pPr>
    <w:rPr>
      <w:rFonts w:eastAsia="Times New Roman"/>
      <w:lang w:eastAsia="en-GB"/>
    </w:rPr>
  </w:style>
  <w:style w:type="paragraph" w:customStyle="1" w:styleId="DashEqual">
    <w:name w:val="Dash Equal"/>
    <w:basedOn w:val="Dash"/>
    <w:rsid w:val="00067E53"/>
    <w:pPr>
      <w:tabs>
        <w:tab w:val="num" w:pos="2835"/>
      </w:tabs>
      <w:ind w:left="2835"/>
    </w:pPr>
  </w:style>
  <w:style w:type="paragraph" w:customStyle="1" w:styleId="DashEqual1">
    <w:name w:val="Dash Equal 1"/>
    <w:basedOn w:val="Dash1"/>
    <w:rsid w:val="00067E53"/>
    <w:pPr>
      <w:tabs>
        <w:tab w:val="num" w:pos="567"/>
      </w:tabs>
      <w:ind w:left="567"/>
    </w:pPr>
  </w:style>
  <w:style w:type="paragraph" w:customStyle="1" w:styleId="DashEqual2">
    <w:name w:val="Dash Equal 2"/>
    <w:basedOn w:val="Dash2"/>
    <w:rsid w:val="00067E53"/>
    <w:pPr>
      <w:tabs>
        <w:tab w:val="num" w:pos="1134"/>
      </w:tabs>
      <w:ind w:left="1134"/>
    </w:pPr>
  </w:style>
  <w:style w:type="paragraph" w:customStyle="1" w:styleId="DashEqual3">
    <w:name w:val="Dash Equal 3"/>
    <w:basedOn w:val="Dash3"/>
    <w:rsid w:val="00067E53"/>
    <w:pPr>
      <w:tabs>
        <w:tab w:val="num" w:pos="1701"/>
      </w:tabs>
      <w:ind w:left="1701"/>
    </w:pPr>
  </w:style>
  <w:style w:type="paragraph" w:customStyle="1" w:styleId="DashEqual4">
    <w:name w:val="Dash Equal 4"/>
    <w:basedOn w:val="Dash4"/>
    <w:rsid w:val="00067E53"/>
    <w:pPr>
      <w:tabs>
        <w:tab w:val="num" w:pos="2268"/>
      </w:tabs>
      <w:ind w:left="2268"/>
    </w:pPr>
  </w:style>
  <w:style w:type="paragraph" w:customStyle="1" w:styleId="HeadingLeft">
    <w:name w:val="Heading Left"/>
    <w:basedOn w:val="Normal"/>
    <w:next w:val="Normal"/>
    <w:rsid w:val="00067E53"/>
    <w:pPr>
      <w:autoSpaceDE w:val="0"/>
      <w:autoSpaceDN w:val="0"/>
      <w:adjustRightInd w:val="0"/>
      <w:spacing w:before="360"/>
      <w:outlineLvl w:val="0"/>
    </w:pPr>
    <w:rPr>
      <w:rFonts w:eastAsia="Times New Roman"/>
      <w:b/>
      <w:caps/>
      <w:u w:val="single"/>
      <w:lang w:eastAsia="en-GB"/>
    </w:rPr>
  </w:style>
  <w:style w:type="paragraph" w:customStyle="1" w:styleId="HeadingIVX">
    <w:name w:val="Heading IVX"/>
    <w:basedOn w:val="HeadingLeft"/>
    <w:next w:val="Normal"/>
    <w:rsid w:val="00067E53"/>
    <w:pPr>
      <w:numPr>
        <w:numId w:val="7"/>
      </w:numPr>
    </w:pPr>
  </w:style>
  <w:style w:type="paragraph" w:customStyle="1" w:styleId="Heading123">
    <w:name w:val="Heading 123"/>
    <w:basedOn w:val="HeadingLeft"/>
    <w:next w:val="Normal"/>
    <w:rsid w:val="00067E53"/>
    <w:pPr>
      <w:numPr>
        <w:numId w:val="6"/>
      </w:numPr>
    </w:pPr>
  </w:style>
  <w:style w:type="paragraph" w:customStyle="1" w:styleId="HeadingABC">
    <w:name w:val="Heading ABC"/>
    <w:basedOn w:val="HeadingLeft"/>
    <w:next w:val="Normal"/>
    <w:rsid w:val="00067E53"/>
    <w:pPr>
      <w:numPr>
        <w:numId w:val="5"/>
      </w:numPr>
    </w:pPr>
  </w:style>
  <w:style w:type="paragraph" w:customStyle="1" w:styleId="HeadingCentered">
    <w:name w:val="Heading Centered"/>
    <w:basedOn w:val="HeadingLeft"/>
    <w:next w:val="Normal"/>
    <w:rsid w:val="00067E53"/>
    <w:pPr>
      <w:jc w:val="center"/>
    </w:pPr>
  </w:style>
  <w:style w:type="paragraph" w:customStyle="1" w:styleId="Jardin">
    <w:name w:val="Jardin"/>
    <w:basedOn w:val="Normal"/>
    <w:uiPriority w:val="99"/>
    <w:rsid w:val="00067E53"/>
    <w:pPr>
      <w:autoSpaceDE w:val="0"/>
      <w:autoSpaceDN w:val="0"/>
      <w:adjustRightInd w:val="0"/>
      <w:spacing w:before="200" w:after="0" w:line="240" w:lineRule="auto"/>
      <w:jc w:val="center"/>
    </w:pPr>
    <w:rPr>
      <w:rFonts w:eastAsia="Times New Roman"/>
      <w:lang w:eastAsia="en-GB"/>
    </w:rPr>
  </w:style>
  <w:style w:type="paragraph" w:customStyle="1" w:styleId="Amendment">
    <w:name w:val="Amendment"/>
    <w:basedOn w:val="Normal"/>
    <w:next w:val="Normal"/>
    <w:rsid w:val="00067E53"/>
    <w:pPr>
      <w:autoSpaceDE w:val="0"/>
      <w:autoSpaceDN w:val="0"/>
      <w:adjustRightInd w:val="0"/>
    </w:pPr>
    <w:rPr>
      <w:rFonts w:eastAsia="Times New Roman"/>
      <w:i/>
      <w:u w:val="single"/>
      <w:lang w:eastAsia="en-GB"/>
    </w:rPr>
  </w:style>
  <w:style w:type="paragraph" w:customStyle="1" w:styleId="AmendmentList">
    <w:name w:val="Amendment List"/>
    <w:basedOn w:val="Normal"/>
    <w:rsid w:val="00067E53"/>
    <w:pPr>
      <w:autoSpaceDE w:val="0"/>
      <w:autoSpaceDN w:val="0"/>
      <w:adjustRightInd w:val="0"/>
      <w:ind w:left="2268" w:hanging="2268"/>
    </w:pPr>
    <w:rPr>
      <w:rFonts w:eastAsia="Times New Roman"/>
      <w:lang w:eastAsia="en-GB"/>
    </w:rPr>
  </w:style>
  <w:style w:type="paragraph" w:customStyle="1" w:styleId="ReplyRE">
    <w:name w:val="Reply RE"/>
    <w:basedOn w:val="Normal"/>
    <w:next w:val="Normal"/>
    <w:rsid w:val="00067E53"/>
    <w:pPr>
      <w:autoSpaceDE w:val="0"/>
      <w:autoSpaceDN w:val="0"/>
      <w:adjustRightInd w:val="0"/>
      <w:spacing w:after="480" w:line="240" w:lineRule="auto"/>
      <w:contextualSpacing/>
    </w:pPr>
    <w:rPr>
      <w:rFonts w:eastAsia="Times New Roman"/>
      <w:lang w:eastAsia="en-GB"/>
    </w:rPr>
  </w:style>
  <w:style w:type="paragraph" w:customStyle="1" w:styleId="ReplyBold">
    <w:name w:val="Reply Bold"/>
    <w:basedOn w:val="ReplyRE"/>
    <w:next w:val="Normal"/>
    <w:rsid w:val="00067E53"/>
    <w:rPr>
      <w:b/>
    </w:rPr>
  </w:style>
  <w:style w:type="paragraph" w:customStyle="1" w:styleId="Annex">
    <w:name w:val="Annex"/>
    <w:basedOn w:val="Normal"/>
    <w:next w:val="Normal"/>
    <w:rsid w:val="00067E53"/>
    <w:pPr>
      <w:autoSpaceDE w:val="0"/>
      <w:autoSpaceDN w:val="0"/>
      <w:adjustRightInd w:val="0"/>
      <w:jc w:val="right"/>
    </w:pPr>
    <w:rPr>
      <w:rFonts w:eastAsia="Times New Roman"/>
      <w:b/>
      <w:u w:val="single"/>
      <w:lang w:eastAsia="en-GB"/>
    </w:rPr>
  </w:style>
  <w:style w:type="paragraph" w:customStyle="1" w:styleId="Sign">
    <w:name w:val="Sign"/>
    <w:basedOn w:val="Normal"/>
    <w:rsid w:val="00067E53"/>
    <w:pPr>
      <w:tabs>
        <w:tab w:val="center" w:pos="7087"/>
      </w:tabs>
      <w:autoSpaceDE w:val="0"/>
      <w:autoSpaceDN w:val="0"/>
      <w:adjustRightInd w:val="0"/>
      <w:contextualSpacing/>
    </w:pPr>
    <w:rPr>
      <w:rFonts w:eastAsia="Times New Roman"/>
      <w:lang w:eastAsia="en-GB"/>
    </w:rPr>
  </w:style>
  <w:style w:type="paragraph" w:customStyle="1" w:styleId="NotDeclassified">
    <w:name w:val="Not Declassified"/>
    <w:basedOn w:val="Normal"/>
    <w:next w:val="Normal"/>
    <w:rsid w:val="00067E53"/>
    <w:pPr>
      <w:autoSpaceDE w:val="0"/>
      <w:autoSpaceDN w:val="0"/>
      <w:adjustRightInd w:val="0"/>
    </w:pPr>
    <w:rPr>
      <w:rFonts w:eastAsia="Times New Roman"/>
      <w:b/>
      <w:shd w:val="clear" w:color="auto" w:fill="CCCCCC"/>
      <w:lang w:eastAsia="en-GB"/>
    </w:rPr>
  </w:style>
  <w:style w:type="character" w:customStyle="1" w:styleId="NotDeclassifiedCharacter">
    <w:name w:val="Not Declassified Character"/>
    <w:rsid w:val="00067E53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uiPriority w:val="99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character" w:customStyle="1" w:styleId="TechnicalBlockChar">
    <w:name w:val="Technical Block Char"/>
    <w:rsid w:val="00067E53"/>
    <w:rPr>
      <w:rFonts w:ascii="Times New Roman" w:hAnsi="Times New Roman" w:cs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067E53"/>
    <w:pPr>
      <w:autoSpaceDE w:val="0"/>
      <w:autoSpaceDN w:val="0"/>
      <w:adjustRightInd w:val="0"/>
      <w:ind w:left="720"/>
      <w:contextualSpacing/>
    </w:pPr>
    <w:rPr>
      <w:rFonts w:eastAsia="Times New Roman"/>
      <w:lang w:eastAsia="en-GB"/>
    </w:rPr>
  </w:style>
  <w:style w:type="table" w:customStyle="1" w:styleId="TableGrid11">
    <w:name w:val="Table Grid11"/>
    <w:basedOn w:val="TableNormal"/>
    <w:next w:val="TableGrid"/>
    <w:uiPriority w:val="39"/>
    <w:rsid w:val="00067E53"/>
    <w:pPr>
      <w:spacing w:after="0" w:line="240" w:lineRule="auto"/>
    </w:pPr>
    <w:rPr>
      <w:rFonts w:ascii="Calibri" w:eastAsia="Times New Roman" w:hAnsi="Calibri" w:cs="Aria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67E53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eastAsia="en-GB"/>
    </w:rPr>
  </w:style>
  <w:style w:type="paragraph" w:customStyle="1" w:styleId="Rfrenceinterinstitutionnelle">
    <w:name w:val="Référence interinstitutionnelle"/>
    <w:basedOn w:val="Normal"/>
    <w:next w:val="Statut"/>
    <w:rsid w:val="00067E53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odrka-kulat">
    <w:name w:val="odrážka-kulatá"/>
    <w:basedOn w:val="Normal"/>
    <w:qFormat/>
    <w:rsid w:val="00067E53"/>
    <w:pPr>
      <w:numPr>
        <w:numId w:val="8"/>
      </w:numPr>
      <w:tabs>
        <w:tab w:val="num" w:pos="567"/>
      </w:tabs>
      <w:autoSpaceDE w:val="0"/>
      <w:autoSpaceDN w:val="0"/>
      <w:adjustRightInd w:val="0"/>
      <w:spacing w:before="240" w:line="276" w:lineRule="auto"/>
      <w:ind w:left="567" w:hanging="567"/>
      <w:jc w:val="both"/>
    </w:pPr>
    <w:rPr>
      <w:rFonts w:eastAsia="Times New Roman"/>
      <w:b/>
      <w:szCs w:val="24"/>
      <w:lang w:eastAsia="en-GB"/>
    </w:rPr>
  </w:style>
  <w:style w:type="character" w:customStyle="1" w:styleId="odrka-kulatChar">
    <w:name w:val="odrážka-kulatá Char"/>
    <w:rsid w:val="00067E53"/>
    <w:rPr>
      <w:rFonts w:ascii="Times New Roman" w:hAnsi="Times New Roman"/>
      <w:b/>
      <w:sz w:val="24"/>
      <w:lang w:val="en-GB"/>
    </w:rPr>
  </w:style>
  <w:style w:type="paragraph" w:customStyle="1" w:styleId="CM1">
    <w:name w:val="CM1"/>
    <w:basedOn w:val="Normal"/>
    <w:next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 w:cs="Arial"/>
      <w:szCs w:val="24"/>
      <w:lang w:eastAsia="en-GB"/>
    </w:rPr>
  </w:style>
  <w:style w:type="character" w:customStyle="1" w:styleId="FootnoteTextBold">
    <w:name w:val="Footnote Text + Bold"/>
    <w:aliases w:val="Italic"/>
    <w:rsid w:val="00067E53"/>
    <w:rPr>
      <w:rFonts w:cs="Times New Roman"/>
    </w:rPr>
  </w:style>
  <w:style w:type="character" w:styleId="Emphasis">
    <w:name w:val="Emphasis"/>
    <w:uiPriority w:val="20"/>
    <w:qFormat/>
    <w:rsid w:val="00067E53"/>
    <w:rPr>
      <w:rFonts w:cs="Times New Roman"/>
      <w:i/>
    </w:rPr>
  </w:style>
  <w:style w:type="paragraph" w:styleId="HTMLPreformatted">
    <w:name w:val="HTML Preformatted"/>
    <w:basedOn w:val="Normal"/>
    <w:link w:val="HTMLPreformattedChar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ascii="Consolas" w:eastAsia="Times New Roman" w:hAnsi="Consolas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67E53"/>
    <w:rPr>
      <w:rFonts w:ascii="Consolas" w:eastAsia="Times New Roman" w:hAnsi="Consolas" w:cs="Times New Roman"/>
      <w:sz w:val="20"/>
      <w:szCs w:val="20"/>
      <w:lang w:val="en-GB" w:eastAsia="en-GB"/>
    </w:rPr>
  </w:style>
  <w:style w:type="paragraph" w:customStyle="1" w:styleId="Revision1">
    <w:name w:val="Revision1"/>
    <w:next w:val="Revision"/>
    <w:hidden/>
    <w:uiPriority w:val="99"/>
    <w:rsid w:val="00067E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val="en-GB" w:eastAsia="en-GB"/>
    </w:rPr>
  </w:style>
  <w:style w:type="paragraph" w:customStyle="1" w:styleId="ListBullet1">
    <w:name w:val="List Bullet1"/>
    <w:basedOn w:val="Normal"/>
    <w:next w:val="ListBullet"/>
    <w:uiPriority w:val="99"/>
    <w:rsid w:val="00067E53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21">
    <w:name w:val="List Bullet 21"/>
    <w:basedOn w:val="Normal"/>
    <w:next w:val="ListBullet2"/>
    <w:uiPriority w:val="99"/>
    <w:rsid w:val="00067E53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31">
    <w:name w:val="List Bullet 31"/>
    <w:basedOn w:val="Normal"/>
    <w:next w:val="ListBullet3"/>
    <w:uiPriority w:val="99"/>
    <w:rsid w:val="00067E53"/>
    <w:pPr>
      <w:tabs>
        <w:tab w:val="num" w:pos="720"/>
      </w:tabs>
      <w:autoSpaceDE w:val="0"/>
      <w:autoSpaceDN w:val="0"/>
      <w:adjustRightInd w:val="0"/>
      <w:spacing w:line="240" w:lineRule="auto"/>
      <w:ind w:left="720" w:hanging="360"/>
      <w:contextualSpacing/>
      <w:jc w:val="both"/>
    </w:pPr>
    <w:rPr>
      <w:rFonts w:eastAsia="Times New Roman"/>
      <w:lang w:eastAsia="en-GB"/>
    </w:rPr>
  </w:style>
  <w:style w:type="character" w:customStyle="1" w:styleId="Bodytext2">
    <w:name w:val="Body text (2)_"/>
    <w:rsid w:val="00067E53"/>
    <w:rPr>
      <w:rFonts w:ascii="Arial" w:eastAsia="Times New Roman" w:hAnsi="Arial"/>
      <w:sz w:val="16"/>
      <w:shd w:val="clear" w:color="auto" w:fill="FFFFFF"/>
    </w:rPr>
  </w:style>
  <w:style w:type="paragraph" w:customStyle="1" w:styleId="Bodytext20">
    <w:name w:val="Body text (2)"/>
    <w:basedOn w:val="Normal"/>
    <w:rsid w:val="00067E53"/>
    <w:pPr>
      <w:widowControl w:val="0"/>
      <w:shd w:val="clear" w:color="auto" w:fill="FFFFFF"/>
      <w:autoSpaceDE w:val="0"/>
      <w:autoSpaceDN w:val="0"/>
      <w:adjustRightInd w:val="0"/>
      <w:spacing w:before="360" w:after="360" w:line="178" w:lineRule="exact"/>
      <w:ind w:hanging="600"/>
      <w:jc w:val="both"/>
    </w:pPr>
    <w:rPr>
      <w:rFonts w:ascii="Arial" w:eastAsia="Times New Roman" w:hAnsi="Arial" w:cs="Arial"/>
      <w:sz w:val="16"/>
      <w:szCs w:val="16"/>
      <w:lang w:val="en-US" w:eastAsia="en-GB"/>
    </w:rPr>
  </w:style>
  <w:style w:type="character" w:customStyle="1" w:styleId="st1">
    <w:name w:val="st1"/>
    <w:rsid w:val="00067E53"/>
  </w:style>
  <w:style w:type="character" w:customStyle="1" w:styleId="Caractresdenotedebasdepage">
    <w:name w:val="Caractères de note de bas de page"/>
    <w:rsid w:val="00067E53"/>
    <w:rPr>
      <w:vertAlign w:val="superscript"/>
    </w:rPr>
  </w:style>
  <w:style w:type="paragraph" w:customStyle="1" w:styleId="CM3">
    <w:name w:val="CM3"/>
    <w:basedOn w:val="Normal"/>
    <w:next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paragraph" w:customStyle="1" w:styleId="CM4">
    <w:name w:val="CM4"/>
    <w:basedOn w:val="Normal"/>
    <w:next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character" w:customStyle="1" w:styleId="normal--char">
    <w:name w:val="normal--char"/>
    <w:rsid w:val="00067E53"/>
  </w:style>
  <w:style w:type="paragraph" w:customStyle="1" w:styleId="Caption1">
    <w:name w:val="Caption1"/>
    <w:basedOn w:val="Normal"/>
    <w:next w:val="Normal"/>
    <w:uiPriority w:val="35"/>
    <w:qFormat/>
    <w:rsid w:val="00067E53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1">
    <w:name w:val="Table of Figures1"/>
    <w:basedOn w:val="Normal"/>
    <w:next w:val="Normal"/>
    <w:uiPriority w:val="99"/>
    <w:rsid w:val="00067E53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ListNumber1">
    <w:name w:val="List Number1"/>
    <w:basedOn w:val="Normal"/>
    <w:next w:val="ListNumber"/>
    <w:uiPriority w:val="99"/>
    <w:rsid w:val="00067E53"/>
    <w:pPr>
      <w:numPr>
        <w:numId w:val="2"/>
      </w:numPr>
      <w:tabs>
        <w:tab w:val="clear" w:pos="2835"/>
        <w:tab w:val="num" w:pos="567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Number21">
    <w:name w:val="List Number 21"/>
    <w:basedOn w:val="Normal"/>
    <w:next w:val="ListNumber2"/>
    <w:uiPriority w:val="99"/>
    <w:rsid w:val="00067E53"/>
    <w:pPr>
      <w:tabs>
        <w:tab w:val="num" w:pos="567"/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Number41">
    <w:name w:val="List Number 41"/>
    <w:basedOn w:val="Normal"/>
    <w:next w:val="ListNumber4"/>
    <w:uiPriority w:val="99"/>
    <w:rsid w:val="00067E53"/>
    <w:pPr>
      <w:tabs>
        <w:tab w:val="num" w:pos="567"/>
        <w:tab w:val="num" w:pos="1209"/>
      </w:tabs>
      <w:autoSpaceDE w:val="0"/>
      <w:autoSpaceDN w:val="0"/>
      <w:adjustRightInd w:val="0"/>
      <w:spacing w:line="240" w:lineRule="auto"/>
      <w:ind w:left="1209" w:hanging="360"/>
      <w:contextualSpacing/>
      <w:jc w:val="both"/>
    </w:pPr>
    <w:rPr>
      <w:rFonts w:eastAsia="Times New Roman"/>
      <w:lang w:eastAsia="en-GB"/>
    </w:rPr>
  </w:style>
  <w:style w:type="paragraph" w:customStyle="1" w:styleId="TOCHeading1">
    <w:name w:val="TOC Heading1"/>
    <w:basedOn w:val="Normal"/>
    <w:next w:val="Normal"/>
    <w:uiPriority w:val="39"/>
    <w:qFormat/>
    <w:rsid w:val="00067E53"/>
    <w:pPr>
      <w:autoSpaceDE w:val="0"/>
      <w:autoSpaceDN w:val="0"/>
      <w:adjustRightInd w:val="0"/>
      <w:spacing w:after="240" w:line="240" w:lineRule="auto"/>
      <w:jc w:val="center"/>
    </w:pPr>
    <w:rPr>
      <w:rFonts w:eastAsia="Times New Roman"/>
      <w:b/>
      <w:sz w:val="28"/>
      <w:lang w:eastAsia="en-GB"/>
    </w:rPr>
  </w:style>
  <w:style w:type="paragraph" w:customStyle="1" w:styleId="TOC11">
    <w:name w:val="TOC 1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21">
    <w:name w:val="TOC 2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31">
    <w:name w:val="TOC 3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41">
    <w:name w:val="TOC 4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1">
    <w:name w:val="TOC 5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1">
    <w:name w:val="TOC 6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1">
    <w:name w:val="TOC 7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1">
    <w:name w:val="TOC 8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1">
    <w:name w:val="TOC 9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character" w:customStyle="1" w:styleId="Marker2">
    <w:name w:val="Marker2"/>
    <w:rsid w:val="00067E53"/>
    <w:rPr>
      <w:rFonts w:cs="Times New Roman"/>
      <w:color w:val="FF0000"/>
      <w:shd w:val="clear" w:color="auto" w:fill="auto"/>
    </w:rPr>
  </w:style>
  <w:style w:type="paragraph" w:customStyle="1" w:styleId="Annexetitreexpos">
    <w:name w:val="Annexe titre (exposé)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nnexetitrefichefinancire">
    <w:name w:val="Annexe titre (fiche financière)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vertissementtitre">
    <w:name w:val="Avertissement titre"/>
    <w:basedOn w:val="Normal"/>
    <w:next w:val="Normal"/>
    <w:rsid w:val="00067E53"/>
    <w:pPr>
      <w:keepNext/>
      <w:autoSpaceDE w:val="0"/>
      <w:autoSpaceDN w:val="0"/>
      <w:adjustRightInd w:val="0"/>
      <w:spacing w:before="480" w:line="240" w:lineRule="auto"/>
      <w:jc w:val="both"/>
    </w:pPr>
    <w:rPr>
      <w:rFonts w:eastAsia="Times New Roman"/>
      <w:u w:val="single"/>
      <w:lang w:eastAsia="en-GB"/>
    </w:rPr>
  </w:style>
  <w:style w:type="paragraph" w:customStyle="1" w:styleId="Confidence">
    <w:name w:val="Confidence"/>
    <w:basedOn w:val="Normal"/>
    <w:next w:val="Normal"/>
    <w:rsid w:val="00067E53"/>
    <w:pPr>
      <w:autoSpaceDE w:val="0"/>
      <w:autoSpaceDN w:val="0"/>
      <w:adjustRightInd w:val="0"/>
      <w:spacing w:before="360" w:line="240" w:lineRule="auto"/>
      <w:jc w:val="center"/>
    </w:pPr>
    <w:rPr>
      <w:rFonts w:eastAsia="Times New Roman"/>
      <w:lang w:eastAsia="en-GB"/>
    </w:rPr>
  </w:style>
  <w:style w:type="paragraph" w:customStyle="1" w:styleId="Confidentialit">
    <w:name w:val="Confidentialité"/>
    <w:basedOn w:val="Normal"/>
    <w:next w:val="TypedudocumentPagedecouverture"/>
    <w:rsid w:val="00067E53"/>
    <w:pPr>
      <w:autoSpaceDE w:val="0"/>
      <w:autoSpaceDN w:val="0"/>
      <w:adjustRightInd w:val="0"/>
      <w:spacing w:before="240" w:after="240" w:line="240" w:lineRule="auto"/>
      <w:ind w:left="5103"/>
    </w:pPr>
    <w:rPr>
      <w:rFonts w:eastAsia="Times New Roman"/>
      <w:i/>
      <w:sz w:val="32"/>
      <w:lang w:eastAsia="en-GB"/>
    </w:rPr>
  </w:style>
  <w:style w:type="paragraph" w:customStyle="1" w:styleId="Corrigendum">
    <w:name w:val="Corrigendum"/>
    <w:basedOn w:val="Normal"/>
    <w:next w:val="Normal"/>
    <w:rsid w:val="00067E53"/>
    <w:pPr>
      <w:autoSpaceDE w:val="0"/>
      <w:autoSpaceDN w:val="0"/>
      <w:adjustRightInd w:val="0"/>
      <w:spacing w:before="0" w:after="240" w:line="240" w:lineRule="auto"/>
    </w:pPr>
    <w:rPr>
      <w:rFonts w:eastAsia="Times New Roman"/>
      <w:lang w:eastAsia="en-GB"/>
    </w:rPr>
  </w:style>
  <w:style w:type="paragraph" w:customStyle="1" w:styleId="Emission">
    <w:name w:val="Emission"/>
    <w:basedOn w:val="Normal"/>
    <w:next w:val="Rfrenceinstitutionnelle"/>
    <w:rsid w:val="00067E53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Exposdesmotifstitre">
    <w:name w:val="Exposé des motifs titre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Langue">
    <w:name w:val="Langue"/>
    <w:basedOn w:val="Normal"/>
    <w:next w:val="Rfrenceinterne"/>
    <w:rsid w:val="00067E53"/>
    <w:pPr>
      <w:framePr w:wrap="auto" w:vAnchor="page" w:hAnchor="text" w:xAlign="center" w:y="14741"/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caps/>
      <w:lang w:eastAsia="en-GB"/>
    </w:rPr>
  </w:style>
  <w:style w:type="paragraph" w:customStyle="1" w:styleId="Nomdelinstitution">
    <w:name w:val="Nom de l'institution"/>
    <w:basedOn w:val="Normal"/>
    <w:next w:val="Emission"/>
    <w:rsid w:val="00067E53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eastAsia="en-GB"/>
    </w:rPr>
  </w:style>
  <w:style w:type="paragraph" w:customStyle="1" w:styleId="Rfrenceinstitutionnelle">
    <w:name w:val="Référence institutionnelle"/>
    <w:basedOn w:val="Normal"/>
    <w:next w:val="Confidentialit"/>
    <w:rsid w:val="00067E53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Rfrenceinterne">
    <w:name w:val="Référence interne"/>
    <w:basedOn w:val="Normal"/>
    <w:next w:val="Rfrenceinterinstitutionnelle"/>
    <w:rsid w:val="00067E53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character" w:customStyle="1" w:styleId="Added0">
    <w:name w:val="Added"/>
    <w:rsid w:val="00067E53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067E53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067E53"/>
    <w:pPr>
      <w:keepLines/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Objetexterne">
    <w:name w:val="Objet externe"/>
    <w:basedOn w:val="Normal"/>
    <w:next w:val="Normal"/>
    <w:rsid w:val="00067E53"/>
    <w:pPr>
      <w:autoSpaceDE w:val="0"/>
      <w:autoSpaceDN w:val="0"/>
      <w:adjustRightInd w:val="0"/>
      <w:spacing w:line="240" w:lineRule="auto"/>
      <w:jc w:val="both"/>
    </w:pPr>
    <w:rPr>
      <w:rFonts w:eastAsia="Times New Roman"/>
      <w:i/>
      <w:caps/>
      <w:lang w:eastAsia="en-GB"/>
    </w:rPr>
  </w:style>
  <w:style w:type="paragraph" w:customStyle="1" w:styleId="Pagedecouverture">
    <w:name w:val="Page de couverture"/>
    <w:basedOn w:val="Normal"/>
    <w:next w:val="Normal"/>
    <w:rsid w:val="00067E53"/>
    <w:pPr>
      <w:autoSpaceDE w:val="0"/>
      <w:autoSpaceDN w:val="0"/>
      <w:adjustRightInd w:val="0"/>
      <w:spacing w:before="0" w:after="0" w:line="240" w:lineRule="auto"/>
      <w:jc w:val="both"/>
    </w:pPr>
    <w:rPr>
      <w:rFonts w:eastAsia="Times New Roman"/>
      <w:lang w:eastAsia="en-GB"/>
    </w:rPr>
  </w:style>
  <w:style w:type="paragraph" w:customStyle="1" w:styleId="Supertitre">
    <w:name w:val="Supertitre"/>
    <w:basedOn w:val="Normal"/>
    <w:next w:val="Normal"/>
    <w:rsid w:val="00067E53"/>
    <w:pPr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lang w:eastAsia="en-GB"/>
    </w:rPr>
  </w:style>
  <w:style w:type="paragraph" w:customStyle="1" w:styleId="Rfrencecroise">
    <w:name w:val="Référence croisée"/>
    <w:basedOn w:val="Normal"/>
    <w:rsid w:val="00067E53"/>
    <w:pPr>
      <w:autoSpaceDE w:val="0"/>
      <w:autoSpaceDN w:val="0"/>
      <w:adjustRightInd w:val="0"/>
      <w:spacing w:before="0" w:after="0" w:line="240" w:lineRule="auto"/>
      <w:jc w:val="center"/>
    </w:pPr>
    <w:rPr>
      <w:rFonts w:eastAsia="Times New Roman"/>
      <w:lang w:eastAsia="en-GB"/>
    </w:rPr>
  </w:style>
  <w:style w:type="paragraph" w:customStyle="1" w:styleId="Fichefinanciretitre">
    <w:name w:val="Fiche financière titre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067E53"/>
  </w:style>
  <w:style w:type="paragraph" w:customStyle="1" w:styleId="Sous-titreobjetPagedecouverture">
    <w:name w:val="Sous-titre objet (Page de couverture)"/>
    <w:basedOn w:val="Sous-titreobjet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StatutPagedecouverture">
    <w:name w:val="Statut (Page de couverture)"/>
    <w:basedOn w:val="Statut"/>
    <w:next w:val="Typedudocumen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Volume">
    <w:name w:val="Volume"/>
    <w:basedOn w:val="Normal"/>
    <w:next w:val="Confidentialit"/>
    <w:rsid w:val="00067E53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Accompagnant">
    <w:name w:val="Accompagnant"/>
    <w:basedOn w:val="Normal"/>
    <w:next w:val="Typeacteprincipal"/>
    <w:rsid w:val="00067E53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i/>
      <w:lang w:eastAsia="en-GB"/>
    </w:rPr>
  </w:style>
  <w:style w:type="paragraph" w:customStyle="1" w:styleId="Typeacteprincipal">
    <w:name w:val="Type acte principal"/>
    <w:basedOn w:val="Normal"/>
    <w:next w:val="Objetacteprincipal"/>
    <w:rsid w:val="00067E53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lang w:eastAsia="en-GB"/>
    </w:rPr>
  </w:style>
  <w:style w:type="paragraph" w:customStyle="1" w:styleId="Objetacteprincipal">
    <w:name w:val="Objet acte principal"/>
    <w:basedOn w:val="Normal"/>
    <w:next w:val="Titrearticle"/>
    <w:rsid w:val="00067E53"/>
    <w:pPr>
      <w:autoSpaceDE w:val="0"/>
      <w:autoSpaceDN w:val="0"/>
      <w:adjustRightInd w:val="0"/>
      <w:spacing w:before="0" w:after="360" w:line="240" w:lineRule="auto"/>
      <w:jc w:val="center"/>
    </w:pPr>
    <w:rPr>
      <w:rFonts w:eastAsia="Times New Roman"/>
      <w:b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AccompagnantPagedecouverture">
    <w:name w:val="Accompagnant (Page de couverture)"/>
    <w:basedOn w:val="Accompagnant"/>
    <w:next w:val="TypeacteprincipalPagedecouverture"/>
    <w:rsid w:val="00067E53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067E53"/>
  </w:style>
  <w:style w:type="paragraph" w:customStyle="1" w:styleId="ObjetacteprincipalPagedecouverture">
    <w:name w:val="Objet acte principal (Page de couverture)"/>
    <w:basedOn w:val="Objetacteprincipal"/>
    <w:next w:val="Rfrencecroise"/>
    <w:rsid w:val="00067E53"/>
  </w:style>
  <w:style w:type="paragraph" w:customStyle="1" w:styleId="LanguesfaisantfoiPagedecouverture">
    <w:name w:val="Langues faisant foi (Page de couverture)"/>
    <w:basedOn w:val="Normal"/>
    <w:next w:val="Normal"/>
    <w:rsid w:val="00067E53"/>
    <w:pPr>
      <w:autoSpaceDE w:val="0"/>
      <w:autoSpaceDN w:val="0"/>
      <w:adjustRightInd w:val="0"/>
      <w:spacing w:before="360" w:after="0" w:line="240" w:lineRule="auto"/>
      <w:jc w:val="center"/>
    </w:pPr>
    <w:rPr>
      <w:rFonts w:eastAsia="Times New Roman"/>
      <w:lang w:eastAsia="en-GB"/>
    </w:rPr>
  </w:style>
  <w:style w:type="paragraph" w:customStyle="1" w:styleId="pj">
    <w:name w:val="p.j."/>
    <w:basedOn w:val="Normal"/>
    <w:rsid w:val="00067E53"/>
    <w:pPr>
      <w:autoSpaceDE w:val="0"/>
      <w:autoSpaceDN w:val="0"/>
      <w:adjustRightInd w:val="0"/>
      <w:spacing w:before="1200" w:line="240" w:lineRule="auto"/>
      <w:ind w:left="1440" w:hanging="1440"/>
    </w:pPr>
    <w:rPr>
      <w:rFonts w:eastAsia="Times New Roman"/>
      <w:lang w:eastAsia="en-GB"/>
    </w:rPr>
  </w:style>
  <w:style w:type="character" w:customStyle="1" w:styleId="pjChar">
    <w:name w:val="p.j. Char"/>
    <w:rsid w:val="00067E53"/>
  </w:style>
  <w:style w:type="character" w:customStyle="1" w:styleId="HeaderCouncilChar">
    <w:name w:val="Header Council Char"/>
    <w:rsid w:val="00067E53"/>
    <w:rPr>
      <w:rFonts w:ascii="Times New Roman" w:hAnsi="Times New Roman" w:cs="Times New Roman"/>
      <w:sz w:val="2"/>
      <w:lang w:val="en-GB"/>
    </w:rPr>
  </w:style>
  <w:style w:type="character" w:customStyle="1" w:styleId="FooterCouncilChar">
    <w:name w:val="Footer Council Char"/>
    <w:rsid w:val="00067E53"/>
    <w:rPr>
      <w:rFonts w:ascii="Times New Roman" w:hAnsi="Times New Roman" w:cs="Times New Roman"/>
      <w:sz w:val="2"/>
      <w:lang w:val="en-GB"/>
    </w:rPr>
  </w:style>
  <w:style w:type="paragraph" w:customStyle="1" w:styleId="DeltaViewTableHeading">
    <w:name w:val="DeltaView Table Heading"/>
    <w:basedOn w:val="Normal"/>
    <w:uiPriority w:val="99"/>
    <w:rsid w:val="00067E53"/>
    <w:pPr>
      <w:autoSpaceDE w:val="0"/>
      <w:autoSpaceDN w:val="0"/>
      <w:adjustRightInd w:val="0"/>
      <w:spacing w:before="0" w:line="240" w:lineRule="auto"/>
    </w:pPr>
    <w:rPr>
      <w:rFonts w:ascii="Arial" w:eastAsia="Times New Roman" w:hAnsi="Arial"/>
      <w:b/>
      <w:szCs w:val="24"/>
      <w:lang w:val="en-US" w:eastAsia="en-GB"/>
    </w:rPr>
  </w:style>
  <w:style w:type="paragraph" w:customStyle="1" w:styleId="DeltaViewTableBody">
    <w:name w:val="DeltaView Table Body"/>
    <w:basedOn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/>
      <w:szCs w:val="24"/>
      <w:lang w:val="en-US" w:eastAsia="en-GB"/>
    </w:rPr>
  </w:style>
  <w:style w:type="paragraph" w:customStyle="1" w:styleId="DeltaViewAnnounce">
    <w:name w:val="DeltaView Announce"/>
    <w:uiPriority w:val="99"/>
    <w:rsid w:val="00067E53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paragraph" w:customStyle="1" w:styleId="BodyText1">
    <w:name w:val="Body Text1"/>
    <w:basedOn w:val="Normal"/>
    <w:next w:val="FootnoteText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eastAsia="Times New Roman"/>
      <w:sz w:val="18"/>
      <w:szCs w:val="24"/>
      <w:lang w:val="en-US" w:eastAsia="en-GB"/>
    </w:rPr>
  </w:style>
  <w:style w:type="character" w:customStyle="1" w:styleId="BodyTextChar">
    <w:name w:val="Body Text Char"/>
    <w:link w:val="BodyText"/>
    <w:uiPriority w:val="99"/>
    <w:rsid w:val="00067E53"/>
    <w:rPr>
      <w:sz w:val="18"/>
      <w:szCs w:val="24"/>
    </w:rPr>
  </w:style>
  <w:style w:type="character" w:customStyle="1" w:styleId="DeltaViewInsertion">
    <w:name w:val="DeltaView Insertion"/>
    <w:uiPriority w:val="99"/>
    <w:rsid w:val="00067E53"/>
    <w:rPr>
      <w:b/>
      <w:i/>
      <w:color w:val="191919"/>
    </w:rPr>
  </w:style>
  <w:style w:type="character" w:customStyle="1" w:styleId="DeltaViewDeletion">
    <w:name w:val="DeltaView Deletion"/>
    <w:uiPriority w:val="99"/>
    <w:rsid w:val="00067E53"/>
    <w:rPr>
      <w:strike/>
      <w:color w:val="000000"/>
    </w:rPr>
  </w:style>
  <w:style w:type="character" w:customStyle="1" w:styleId="DeltaViewMoveSource">
    <w:name w:val="DeltaView Move Source"/>
    <w:uiPriority w:val="99"/>
    <w:rsid w:val="00067E53"/>
    <w:rPr>
      <w:strike/>
      <w:color w:val="000000"/>
    </w:rPr>
  </w:style>
  <w:style w:type="character" w:customStyle="1" w:styleId="DeltaViewMoveDestination">
    <w:name w:val="DeltaView Move Destination"/>
    <w:uiPriority w:val="99"/>
    <w:rsid w:val="00067E53"/>
    <w:rPr>
      <w:color w:val="191919"/>
      <w:u w:val="double"/>
    </w:rPr>
  </w:style>
  <w:style w:type="character" w:customStyle="1" w:styleId="DeltaViewChangeNumber">
    <w:name w:val="DeltaView Change Number"/>
    <w:uiPriority w:val="99"/>
    <w:rsid w:val="00067E53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067E53"/>
  </w:style>
  <w:style w:type="paragraph" w:customStyle="1" w:styleId="DocumentMap1">
    <w:name w:val="Document Map1"/>
    <w:basedOn w:val="Normal"/>
    <w:next w:val="HeaderCouncil"/>
    <w:uiPriority w:val="99"/>
    <w:rsid w:val="00067E53"/>
    <w:pPr>
      <w:shd w:val="clear" w:color="auto" w:fill="000080"/>
      <w:autoSpaceDE w:val="0"/>
      <w:autoSpaceDN w:val="0"/>
      <w:adjustRightInd w:val="0"/>
      <w:spacing w:before="0" w:after="0" w:line="240" w:lineRule="auto"/>
    </w:pPr>
    <w:rPr>
      <w:rFonts w:ascii="Tahoma" w:eastAsia="Times New Roman" w:hAnsi="Tahoma"/>
      <w:szCs w:val="24"/>
      <w:lang w:val="en-US" w:eastAsia="en-GB"/>
    </w:rPr>
  </w:style>
  <w:style w:type="character" w:customStyle="1" w:styleId="DocumentMapChar">
    <w:name w:val="Document Map Char"/>
    <w:link w:val="DocumentMap"/>
    <w:uiPriority w:val="99"/>
    <w:rsid w:val="00067E53"/>
    <w:rPr>
      <w:rFonts w:ascii="Tahoma" w:hAnsi="Tahoma"/>
      <w:sz w:val="24"/>
      <w:szCs w:val="24"/>
    </w:rPr>
  </w:style>
  <w:style w:type="character" w:customStyle="1" w:styleId="DeltaViewFormatChange">
    <w:name w:val="DeltaView Format Change"/>
    <w:uiPriority w:val="99"/>
    <w:rsid w:val="00067E53"/>
    <w:rPr>
      <w:color w:val="000000"/>
    </w:rPr>
  </w:style>
  <w:style w:type="character" w:customStyle="1" w:styleId="DeltaViewMovedDeletion">
    <w:name w:val="DeltaView Moved Deletion"/>
    <w:uiPriority w:val="99"/>
    <w:rsid w:val="00067E53"/>
    <w:rPr>
      <w:strike/>
      <w:color w:val="C08080"/>
    </w:rPr>
  </w:style>
  <w:style w:type="character" w:customStyle="1" w:styleId="DeltaViewComment">
    <w:name w:val="DeltaView Comment"/>
    <w:uiPriority w:val="99"/>
    <w:rsid w:val="00067E53"/>
    <w:rPr>
      <w:color w:val="000000"/>
    </w:rPr>
  </w:style>
  <w:style w:type="character" w:customStyle="1" w:styleId="DeltaViewStyleChangeText">
    <w:name w:val="DeltaView Style Change Text"/>
    <w:uiPriority w:val="99"/>
    <w:rsid w:val="00067E53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067E53"/>
    <w:rPr>
      <w:color w:val="000000"/>
    </w:rPr>
  </w:style>
  <w:style w:type="character" w:customStyle="1" w:styleId="DeltaViewInsertedComment">
    <w:name w:val="DeltaView Inserted Comment"/>
    <w:uiPriority w:val="99"/>
    <w:rsid w:val="00067E53"/>
    <w:rPr>
      <w:color w:val="0000FF"/>
      <w:u w:val="double"/>
    </w:rPr>
  </w:style>
  <w:style w:type="character" w:customStyle="1" w:styleId="DeltaViewDeletedComment">
    <w:name w:val="DeltaView Deleted Comment"/>
    <w:uiPriority w:val="99"/>
    <w:rsid w:val="00067E53"/>
    <w:rPr>
      <w:strike/>
      <w:color w:val="FF0000"/>
    </w:rPr>
  </w:style>
  <w:style w:type="character" w:styleId="LineNumber">
    <w:name w:val="line number"/>
    <w:uiPriority w:val="99"/>
    <w:unhideWhenUsed/>
    <w:rsid w:val="00067E53"/>
  </w:style>
  <w:style w:type="character" w:styleId="Strong">
    <w:name w:val="Strong"/>
    <w:uiPriority w:val="22"/>
    <w:qFormat/>
    <w:rsid w:val="00067E53"/>
    <w:rPr>
      <w:b/>
      <w:bCs/>
    </w:rPr>
  </w:style>
  <w:style w:type="character" w:customStyle="1" w:styleId="FollowedHyperlink1">
    <w:name w:val="FollowedHyperlink1"/>
    <w:uiPriority w:val="99"/>
    <w:semiHidden/>
    <w:unhideWhenUsed/>
    <w:rsid w:val="00067E53"/>
    <w:rPr>
      <w:color w:val="800080"/>
      <w:u w:val="single"/>
    </w:rPr>
  </w:style>
  <w:style w:type="paragraph" w:customStyle="1" w:styleId="title-doc-first2">
    <w:name w:val="title-doc-first2"/>
    <w:basedOn w:val="Normal"/>
    <w:rsid w:val="00067E53"/>
    <w:pPr>
      <w:spacing w:after="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styleId="ListBullet">
    <w:name w:val="List Bullet"/>
    <w:basedOn w:val="Normal"/>
    <w:rsid w:val="00067E53"/>
    <w:pPr>
      <w:widowControl w:val="0"/>
      <w:tabs>
        <w:tab w:val="num" w:pos="360"/>
      </w:tabs>
      <w:spacing w:before="0" w:after="0" w:line="240" w:lineRule="auto"/>
      <w:ind w:left="360" w:hanging="360"/>
      <w:contextualSpacing/>
    </w:pPr>
    <w:rPr>
      <w:rFonts w:eastAsia="Times New Roman"/>
      <w:szCs w:val="20"/>
      <w:lang w:eastAsia="en-GB"/>
    </w:rPr>
  </w:style>
  <w:style w:type="paragraph" w:styleId="ListBullet2">
    <w:name w:val="List Bullet 2"/>
    <w:basedOn w:val="Normal"/>
    <w:rsid w:val="00067E53"/>
    <w:pPr>
      <w:widowControl w:val="0"/>
      <w:tabs>
        <w:tab w:val="num" w:pos="720"/>
      </w:tabs>
      <w:spacing w:before="0" w:after="0" w:line="240" w:lineRule="auto"/>
      <w:ind w:left="720" w:hanging="360"/>
      <w:contextualSpacing/>
    </w:pPr>
    <w:rPr>
      <w:rFonts w:eastAsia="Times New Roman"/>
      <w:szCs w:val="20"/>
      <w:lang w:eastAsia="en-GB"/>
    </w:rPr>
  </w:style>
  <w:style w:type="paragraph" w:styleId="ListBullet3">
    <w:name w:val="List Bullet 3"/>
    <w:basedOn w:val="Normal"/>
    <w:rsid w:val="00067E53"/>
    <w:pPr>
      <w:widowControl w:val="0"/>
      <w:tabs>
        <w:tab w:val="num" w:pos="1080"/>
      </w:tabs>
      <w:spacing w:before="0" w:after="0" w:line="240" w:lineRule="auto"/>
      <w:ind w:left="1080" w:hanging="360"/>
      <w:contextualSpacing/>
    </w:pPr>
    <w:rPr>
      <w:rFonts w:eastAsia="Times New Roman"/>
      <w:szCs w:val="20"/>
      <w:lang w:eastAsia="en-GB"/>
    </w:rPr>
  </w:style>
  <w:style w:type="paragraph" w:styleId="ListNumber">
    <w:name w:val="List Number"/>
    <w:basedOn w:val="Normal"/>
    <w:rsid w:val="00067E53"/>
    <w:pPr>
      <w:widowControl w:val="0"/>
      <w:tabs>
        <w:tab w:val="num" w:pos="360"/>
      </w:tabs>
      <w:spacing w:before="0" w:after="0" w:line="240" w:lineRule="auto"/>
      <w:ind w:left="360" w:hanging="360"/>
      <w:contextualSpacing/>
    </w:pPr>
    <w:rPr>
      <w:rFonts w:eastAsia="Times New Roman"/>
      <w:szCs w:val="20"/>
      <w:lang w:eastAsia="en-GB"/>
    </w:rPr>
  </w:style>
  <w:style w:type="paragraph" w:styleId="ListNumber2">
    <w:name w:val="List Number 2"/>
    <w:basedOn w:val="Normal"/>
    <w:rsid w:val="00067E53"/>
    <w:pPr>
      <w:widowControl w:val="0"/>
      <w:tabs>
        <w:tab w:val="num" w:pos="720"/>
      </w:tabs>
      <w:spacing w:before="0" w:after="0" w:line="240" w:lineRule="auto"/>
      <w:ind w:left="720" w:hanging="360"/>
      <w:contextualSpacing/>
    </w:pPr>
    <w:rPr>
      <w:rFonts w:eastAsia="Times New Roman"/>
      <w:szCs w:val="20"/>
      <w:lang w:eastAsia="en-GB"/>
    </w:rPr>
  </w:style>
  <w:style w:type="paragraph" w:styleId="ListNumber4">
    <w:name w:val="List Number 4"/>
    <w:basedOn w:val="Normal"/>
    <w:rsid w:val="00067E53"/>
    <w:pPr>
      <w:widowControl w:val="0"/>
      <w:tabs>
        <w:tab w:val="num" w:pos="1440"/>
      </w:tabs>
      <w:spacing w:before="0" w:after="0" w:line="240" w:lineRule="auto"/>
      <w:ind w:left="1440" w:hanging="360"/>
      <w:contextualSpacing/>
    </w:pPr>
    <w:rPr>
      <w:rFonts w:eastAsia="Times New Roman"/>
      <w:szCs w:val="20"/>
      <w:lang w:eastAsia="en-GB"/>
    </w:rPr>
  </w:style>
  <w:style w:type="paragraph" w:styleId="BodyText">
    <w:name w:val="Body Text"/>
    <w:basedOn w:val="Normal"/>
    <w:link w:val="BodyTextChar"/>
    <w:uiPriority w:val="99"/>
    <w:rsid w:val="00067E53"/>
    <w:pPr>
      <w:widowControl w:val="0"/>
      <w:spacing w:before="0" w:line="240" w:lineRule="auto"/>
    </w:pPr>
    <w:rPr>
      <w:rFonts w:asciiTheme="minorHAnsi" w:hAnsiTheme="minorHAnsi" w:cstheme="minorBidi"/>
      <w:sz w:val="18"/>
      <w:szCs w:val="24"/>
      <w:lang w:val="en-US"/>
    </w:rPr>
  </w:style>
  <w:style w:type="character" w:customStyle="1" w:styleId="BodyTextChar1">
    <w:name w:val="Body Text Char1"/>
    <w:basedOn w:val="DefaultParagraphFont"/>
    <w:rsid w:val="00067E53"/>
    <w:rPr>
      <w:rFonts w:ascii="Times New Roman" w:hAnsi="Times New Roman" w:cs="Times New Roman"/>
      <w:sz w:val="24"/>
      <w:lang w:val="en-GB"/>
    </w:rPr>
  </w:style>
  <w:style w:type="paragraph" w:styleId="DocumentMap">
    <w:name w:val="Document Map"/>
    <w:basedOn w:val="Normal"/>
    <w:link w:val="DocumentMapChar"/>
    <w:uiPriority w:val="99"/>
    <w:rsid w:val="00067E53"/>
    <w:pPr>
      <w:widowControl w:val="0"/>
      <w:spacing w:before="0" w:after="0" w:line="240" w:lineRule="auto"/>
    </w:pPr>
    <w:rPr>
      <w:rFonts w:ascii="Tahoma" w:hAnsi="Tahoma" w:cstheme="minorBidi"/>
      <w:szCs w:val="24"/>
      <w:lang w:val="en-US"/>
    </w:rPr>
  </w:style>
  <w:style w:type="character" w:customStyle="1" w:styleId="DocumentMapChar1">
    <w:name w:val="Document Map Char1"/>
    <w:basedOn w:val="DefaultParagraphFont"/>
    <w:rsid w:val="00067E53"/>
    <w:rPr>
      <w:rFonts w:ascii="Segoe UI" w:hAnsi="Segoe UI" w:cs="Segoe UI"/>
      <w:sz w:val="16"/>
      <w:szCs w:val="16"/>
      <w:lang w:val="en-GB"/>
    </w:rPr>
  </w:style>
  <w:style w:type="character" w:styleId="FollowedHyperlink">
    <w:name w:val="FollowedHyperlink"/>
    <w:basedOn w:val="DefaultParagraphFont"/>
    <w:rsid w:val="00067E53"/>
    <w:rPr>
      <w:color w:val="800080" w:themeColor="followedHyperlink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067E53"/>
  </w:style>
  <w:style w:type="table" w:customStyle="1" w:styleId="TableGrid2">
    <w:name w:val="Table Grid2"/>
    <w:basedOn w:val="TableNormal"/>
    <w:next w:val="TableGrid"/>
    <w:uiPriority w:val="39"/>
    <w:rsid w:val="00067E53"/>
    <w:pPr>
      <w:spacing w:after="0" w:line="240" w:lineRule="auto"/>
    </w:pPr>
    <w:rPr>
      <w:rFonts w:ascii="Calibri" w:eastAsia="Times New Roman" w:hAnsi="Calibri" w:cs="Aria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2">
    <w:name w:val="Caption2"/>
    <w:basedOn w:val="Normal"/>
    <w:next w:val="Normal"/>
    <w:uiPriority w:val="35"/>
    <w:qFormat/>
    <w:rsid w:val="00067E53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2">
    <w:name w:val="Table of Figures2"/>
    <w:basedOn w:val="Normal"/>
    <w:next w:val="Normal"/>
    <w:uiPriority w:val="99"/>
    <w:rsid w:val="00067E53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TOCHeading2">
    <w:name w:val="TOC Heading2"/>
    <w:basedOn w:val="Normal"/>
    <w:next w:val="Normal"/>
    <w:uiPriority w:val="39"/>
    <w:qFormat/>
    <w:rsid w:val="00067E53"/>
    <w:pPr>
      <w:autoSpaceDE w:val="0"/>
      <w:autoSpaceDN w:val="0"/>
      <w:adjustRightInd w:val="0"/>
      <w:spacing w:after="240" w:line="240" w:lineRule="auto"/>
      <w:jc w:val="center"/>
    </w:pPr>
    <w:rPr>
      <w:rFonts w:eastAsia="Times New Roman"/>
      <w:b/>
      <w:sz w:val="28"/>
      <w:lang w:eastAsia="en-GB"/>
    </w:rPr>
  </w:style>
  <w:style w:type="paragraph" w:customStyle="1" w:styleId="TOC12">
    <w:name w:val="TOC 1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22">
    <w:name w:val="TOC 2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32">
    <w:name w:val="TOC 3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42">
    <w:name w:val="TOC 4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2">
    <w:name w:val="TOC 5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2">
    <w:name w:val="TOC 6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2">
    <w:name w:val="TOC 7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2">
    <w:name w:val="TOC 8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2">
    <w:name w:val="TOC 9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paragraph" w:customStyle="1" w:styleId="TOitrear">
    <w:name w:val="TOitre ar"/>
    <w:basedOn w:val="Normal"/>
    <w:rsid w:val="00784FCD"/>
    <w:pPr>
      <w:jc w:val="center"/>
    </w:pPr>
    <w:rPr>
      <w:rFonts w:eastAsia="Calibri"/>
      <w:szCs w:val="24"/>
    </w:rPr>
  </w:style>
  <w:style w:type="paragraph" w:customStyle="1" w:styleId="Dfait">
    <w:name w:val="Dfait"/>
    <w:basedOn w:val="Normal"/>
    <w:rsid w:val="00516B1B"/>
    <w:rPr>
      <w:rFonts w:eastAsia="Calibri"/>
      <w:szCs w:val="24"/>
    </w:rPr>
  </w:style>
  <w:style w:type="paragraph" w:customStyle="1" w:styleId="Annextitre">
    <w:name w:val="Annex titre"/>
    <w:basedOn w:val="Normal"/>
    <w:rsid w:val="00823835"/>
    <w:pPr>
      <w:autoSpaceDE w:val="0"/>
      <w:autoSpaceDN w:val="0"/>
      <w:adjustRightInd w:val="0"/>
      <w:jc w:val="center"/>
    </w:pPr>
    <w:rPr>
      <w:szCs w:val="24"/>
    </w:rPr>
  </w:style>
  <w:style w:type="paragraph" w:styleId="ListBullet4">
    <w:name w:val="List Bullet 4"/>
    <w:basedOn w:val="Normal"/>
    <w:uiPriority w:val="99"/>
    <w:semiHidden/>
    <w:unhideWhenUsed/>
    <w:rsid w:val="00AC27A0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C27A0"/>
    <w:pPr>
      <w:numPr>
        <w:numId w:val="1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4D52CA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52C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D7403F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403F"/>
    <w:rPr>
      <w:rFonts w:ascii="Times New Roman" w:hAnsi="Times New Roman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D52CA"/>
    <w:rPr>
      <w:rFonts w:ascii="Times New Roman" w:eastAsiaTheme="majorEastAsia" w:hAnsi="Times New Roman" w:cs="Times New Roman"/>
      <w:b/>
      <w:bCs/>
      <w:smallCaps/>
      <w:sz w:val="24"/>
      <w:szCs w:val="28"/>
      <w:bdr w:val="none" w:sz="0" w:space="0" w:color="auto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2CA"/>
    <w:rPr>
      <w:rFonts w:ascii="Times New Roman" w:eastAsiaTheme="majorEastAsia" w:hAnsi="Times New Roman" w:cs="Times New Roman"/>
      <w:b/>
      <w:bCs/>
      <w:sz w:val="24"/>
      <w:szCs w:val="26"/>
      <w:bdr w:val="none" w:sz="0" w:space="0" w:color="auto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2CA"/>
    <w:rPr>
      <w:rFonts w:ascii="Times New Roman" w:eastAsiaTheme="majorEastAsia" w:hAnsi="Times New Roman" w:cs="Times New Roman"/>
      <w:bCs/>
      <w:i/>
      <w:sz w:val="24"/>
      <w:bdr w:val="none" w:sz="0" w:space="0" w:color="auto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2CA"/>
    <w:rPr>
      <w:rFonts w:ascii="Times New Roman" w:eastAsiaTheme="majorEastAsia" w:hAnsi="Times New Roman" w:cs="Times New Roman"/>
      <w:bCs/>
      <w:iCs/>
      <w:sz w:val="24"/>
      <w:bdr w:val="none" w:sz="0" w:space="0" w:color="auto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4D52C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D52C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4D52C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D7403F"/>
    <w:rPr>
      <w:b/>
      <w:bdr w:val="none" w:sz="0" w:space="0" w:color="auto"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rsid w:val="00F63A3E"/>
    <w:pPr>
      <w:spacing w:before="0" w:after="240" w:line="240" w:lineRule="auto"/>
      <w:jc w:val="center"/>
    </w:pPr>
  </w:style>
  <w:style w:type="character" w:customStyle="1" w:styleId="Marker">
    <w:name w:val="Marker"/>
    <w:basedOn w:val="DefaultParagraphFont"/>
    <w:rsid w:val="004D52CA"/>
    <w:rPr>
      <w:color w:val="0000FF"/>
      <w:bdr w:val="none" w:sz="0" w:space="0" w:color="auto"/>
      <w:shd w:val="clear" w:color="auto" w:fill="auto"/>
    </w:rPr>
  </w:style>
  <w:style w:type="character" w:customStyle="1" w:styleId="Marker1">
    <w:name w:val="Marker1"/>
    <w:basedOn w:val="DefaultParagraphFont"/>
    <w:rsid w:val="004D52CA"/>
    <w:rPr>
      <w:color w:val="008000"/>
      <w:bdr w:val="none" w:sz="0" w:space="0" w:color="auto"/>
      <w:shd w:val="clear" w:color="auto" w:fill="auto"/>
    </w:rPr>
  </w:style>
  <w:style w:type="paragraph" w:customStyle="1" w:styleId="Text1">
    <w:name w:val="Text 1"/>
    <w:basedOn w:val="Normal"/>
    <w:rsid w:val="004D52CA"/>
    <w:pPr>
      <w:ind w:left="850"/>
    </w:pPr>
  </w:style>
  <w:style w:type="paragraph" w:customStyle="1" w:styleId="Text2">
    <w:name w:val="Text 2"/>
    <w:basedOn w:val="Normal"/>
    <w:rsid w:val="004D52CA"/>
    <w:pPr>
      <w:ind w:left="1417"/>
    </w:pPr>
  </w:style>
  <w:style w:type="paragraph" w:customStyle="1" w:styleId="Text3">
    <w:name w:val="Text 3"/>
    <w:basedOn w:val="Normal"/>
    <w:rsid w:val="004D52CA"/>
    <w:pPr>
      <w:ind w:left="1984"/>
    </w:pPr>
  </w:style>
  <w:style w:type="paragraph" w:customStyle="1" w:styleId="Text4">
    <w:name w:val="Text 4"/>
    <w:basedOn w:val="Normal"/>
    <w:rsid w:val="004D52CA"/>
    <w:pPr>
      <w:ind w:left="2551"/>
    </w:pPr>
  </w:style>
  <w:style w:type="paragraph" w:customStyle="1" w:styleId="NormalCentered">
    <w:name w:val="Normal Centered"/>
    <w:basedOn w:val="Normal"/>
    <w:rsid w:val="004D52CA"/>
    <w:pPr>
      <w:jc w:val="center"/>
    </w:pPr>
  </w:style>
  <w:style w:type="paragraph" w:customStyle="1" w:styleId="NormalLeft">
    <w:name w:val="Normal Left"/>
    <w:basedOn w:val="Normal"/>
    <w:rsid w:val="004D52CA"/>
  </w:style>
  <w:style w:type="paragraph" w:customStyle="1" w:styleId="NormalRight">
    <w:name w:val="Normal Right"/>
    <w:basedOn w:val="Normal"/>
    <w:rsid w:val="004D52CA"/>
    <w:pPr>
      <w:jc w:val="right"/>
    </w:pPr>
  </w:style>
  <w:style w:type="paragraph" w:customStyle="1" w:styleId="QuotedText">
    <w:name w:val="Quoted Text"/>
    <w:basedOn w:val="Normal"/>
    <w:rsid w:val="004D52CA"/>
    <w:pPr>
      <w:ind w:left="1417"/>
    </w:pPr>
  </w:style>
  <w:style w:type="paragraph" w:customStyle="1" w:styleId="Point0">
    <w:name w:val="Point 0"/>
    <w:basedOn w:val="Normal"/>
    <w:rsid w:val="004D52CA"/>
    <w:pPr>
      <w:ind w:left="850" w:hanging="850"/>
    </w:pPr>
  </w:style>
  <w:style w:type="paragraph" w:customStyle="1" w:styleId="Point1">
    <w:name w:val="Point 1"/>
    <w:basedOn w:val="Normal"/>
    <w:rsid w:val="004D52CA"/>
    <w:pPr>
      <w:ind w:left="1417" w:hanging="567"/>
    </w:pPr>
  </w:style>
  <w:style w:type="paragraph" w:customStyle="1" w:styleId="Point2">
    <w:name w:val="Point 2"/>
    <w:basedOn w:val="Normal"/>
    <w:rsid w:val="004D52CA"/>
    <w:pPr>
      <w:ind w:left="1984" w:hanging="567"/>
    </w:pPr>
  </w:style>
  <w:style w:type="paragraph" w:customStyle="1" w:styleId="Point3">
    <w:name w:val="Point 3"/>
    <w:basedOn w:val="Normal"/>
    <w:rsid w:val="004D52CA"/>
    <w:pPr>
      <w:ind w:left="2551" w:hanging="567"/>
    </w:pPr>
  </w:style>
  <w:style w:type="paragraph" w:customStyle="1" w:styleId="Point4">
    <w:name w:val="Point 4"/>
    <w:basedOn w:val="Normal"/>
    <w:rsid w:val="004D52CA"/>
    <w:pPr>
      <w:ind w:left="3118" w:hanging="567"/>
    </w:pPr>
  </w:style>
  <w:style w:type="paragraph" w:customStyle="1" w:styleId="PointDouble0">
    <w:name w:val="PointDouble 0"/>
    <w:basedOn w:val="Normal"/>
    <w:rsid w:val="004D52C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4D52C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4D52C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4D52C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4D52C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4D52C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4D52C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4D52C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4D52C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4D52CA"/>
    <w:pPr>
      <w:tabs>
        <w:tab w:val="left" w:pos="3118"/>
        <w:tab w:val="left" w:pos="3685"/>
      </w:tabs>
      <w:ind w:left="4252" w:hanging="1701"/>
    </w:pPr>
  </w:style>
  <w:style w:type="paragraph" w:customStyle="1" w:styleId="Tiret0">
    <w:name w:val="Tiret 0"/>
    <w:basedOn w:val="Normal"/>
    <w:rsid w:val="004D52CA"/>
    <w:pPr>
      <w:numPr>
        <w:numId w:val="26"/>
      </w:numPr>
    </w:pPr>
  </w:style>
  <w:style w:type="paragraph" w:customStyle="1" w:styleId="Tiret1">
    <w:name w:val="Tiret 1"/>
    <w:basedOn w:val="Normal"/>
    <w:rsid w:val="004D52CA"/>
    <w:pPr>
      <w:numPr>
        <w:numId w:val="27"/>
      </w:numPr>
    </w:pPr>
  </w:style>
  <w:style w:type="paragraph" w:customStyle="1" w:styleId="Tiret2">
    <w:name w:val="Tiret 2"/>
    <w:basedOn w:val="Normal"/>
    <w:rsid w:val="004D52CA"/>
    <w:pPr>
      <w:numPr>
        <w:numId w:val="28"/>
      </w:numPr>
    </w:pPr>
  </w:style>
  <w:style w:type="paragraph" w:customStyle="1" w:styleId="Tiret3">
    <w:name w:val="Tiret 3"/>
    <w:basedOn w:val="Normal"/>
    <w:rsid w:val="004D52CA"/>
    <w:pPr>
      <w:numPr>
        <w:numId w:val="29"/>
      </w:numPr>
    </w:pPr>
  </w:style>
  <w:style w:type="paragraph" w:customStyle="1" w:styleId="Tiret4">
    <w:name w:val="Tiret 4"/>
    <w:basedOn w:val="Normal"/>
    <w:rsid w:val="004D52CA"/>
    <w:pPr>
      <w:numPr>
        <w:numId w:val="30"/>
      </w:numPr>
    </w:pPr>
  </w:style>
  <w:style w:type="paragraph" w:customStyle="1" w:styleId="NumPar1">
    <w:name w:val="NumPar 1"/>
    <w:basedOn w:val="Normal"/>
    <w:next w:val="Text1"/>
    <w:rsid w:val="004D52CA"/>
    <w:pPr>
      <w:numPr>
        <w:numId w:val="31"/>
      </w:numPr>
    </w:pPr>
  </w:style>
  <w:style w:type="paragraph" w:customStyle="1" w:styleId="NumPar2">
    <w:name w:val="NumPar 2"/>
    <w:basedOn w:val="Normal"/>
    <w:next w:val="Text1"/>
    <w:rsid w:val="004D52CA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rsid w:val="004D52CA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rsid w:val="004D52CA"/>
    <w:pPr>
      <w:numPr>
        <w:ilvl w:val="3"/>
        <w:numId w:val="31"/>
      </w:numPr>
    </w:pPr>
  </w:style>
  <w:style w:type="paragraph" w:customStyle="1" w:styleId="ManualNumPar1">
    <w:name w:val="Manual NumPar 1"/>
    <w:basedOn w:val="Normal"/>
    <w:next w:val="Text1"/>
    <w:rsid w:val="004D52C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4D52C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4D52C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4D52CA"/>
    <w:pPr>
      <w:ind w:left="850" w:hanging="850"/>
    </w:pPr>
  </w:style>
  <w:style w:type="paragraph" w:customStyle="1" w:styleId="QuotedNumPar">
    <w:name w:val="Quoted NumPar"/>
    <w:basedOn w:val="Normal"/>
    <w:rsid w:val="004D52C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4D52C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4D52C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4D52C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4D52C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4D52C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4D52C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4D52C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4D52CA"/>
    <w:pPr>
      <w:jc w:val="center"/>
    </w:pPr>
    <w:rPr>
      <w:b/>
    </w:rPr>
  </w:style>
  <w:style w:type="paragraph" w:customStyle="1" w:styleId="Point0number">
    <w:name w:val="Point 0 (number)"/>
    <w:basedOn w:val="Normal"/>
    <w:rsid w:val="004D52CA"/>
    <w:pPr>
      <w:numPr>
        <w:numId w:val="33"/>
      </w:numPr>
    </w:pPr>
  </w:style>
  <w:style w:type="paragraph" w:customStyle="1" w:styleId="Point1number">
    <w:name w:val="Point 1 (number)"/>
    <w:basedOn w:val="Normal"/>
    <w:rsid w:val="004D52CA"/>
    <w:pPr>
      <w:numPr>
        <w:ilvl w:val="2"/>
        <w:numId w:val="33"/>
      </w:numPr>
    </w:pPr>
  </w:style>
  <w:style w:type="paragraph" w:customStyle="1" w:styleId="Point2number">
    <w:name w:val="Point 2 (number)"/>
    <w:basedOn w:val="Normal"/>
    <w:rsid w:val="004D52CA"/>
    <w:pPr>
      <w:numPr>
        <w:ilvl w:val="4"/>
        <w:numId w:val="33"/>
      </w:numPr>
    </w:pPr>
  </w:style>
  <w:style w:type="paragraph" w:customStyle="1" w:styleId="Point3number">
    <w:name w:val="Point 3 (number)"/>
    <w:basedOn w:val="Normal"/>
    <w:rsid w:val="004D52CA"/>
    <w:pPr>
      <w:numPr>
        <w:ilvl w:val="6"/>
        <w:numId w:val="33"/>
      </w:numPr>
    </w:pPr>
  </w:style>
  <w:style w:type="paragraph" w:customStyle="1" w:styleId="Point0letter">
    <w:name w:val="Point 0 (letter)"/>
    <w:basedOn w:val="Normal"/>
    <w:rsid w:val="004D52CA"/>
    <w:pPr>
      <w:numPr>
        <w:ilvl w:val="1"/>
        <w:numId w:val="33"/>
      </w:numPr>
    </w:pPr>
  </w:style>
  <w:style w:type="paragraph" w:customStyle="1" w:styleId="Point1letter">
    <w:name w:val="Point 1 (letter)"/>
    <w:basedOn w:val="Normal"/>
    <w:rsid w:val="004D52CA"/>
    <w:pPr>
      <w:numPr>
        <w:ilvl w:val="3"/>
        <w:numId w:val="33"/>
      </w:numPr>
    </w:pPr>
  </w:style>
  <w:style w:type="paragraph" w:customStyle="1" w:styleId="Point2letter">
    <w:name w:val="Point 2 (letter)"/>
    <w:basedOn w:val="Normal"/>
    <w:rsid w:val="004D52CA"/>
    <w:pPr>
      <w:numPr>
        <w:ilvl w:val="5"/>
        <w:numId w:val="33"/>
      </w:numPr>
    </w:pPr>
  </w:style>
  <w:style w:type="paragraph" w:customStyle="1" w:styleId="Point3letter">
    <w:name w:val="Point 3 (letter)"/>
    <w:basedOn w:val="Normal"/>
    <w:rsid w:val="004D52CA"/>
    <w:pPr>
      <w:numPr>
        <w:ilvl w:val="7"/>
        <w:numId w:val="33"/>
      </w:numPr>
    </w:pPr>
  </w:style>
  <w:style w:type="paragraph" w:customStyle="1" w:styleId="Point4letter">
    <w:name w:val="Point 4 (letter)"/>
    <w:basedOn w:val="Normal"/>
    <w:rsid w:val="004D52CA"/>
    <w:pPr>
      <w:numPr>
        <w:ilvl w:val="8"/>
        <w:numId w:val="33"/>
      </w:numPr>
    </w:pPr>
  </w:style>
  <w:style w:type="paragraph" w:customStyle="1" w:styleId="Bullet0">
    <w:name w:val="Bullet 0"/>
    <w:basedOn w:val="Normal"/>
    <w:rsid w:val="004D52CA"/>
    <w:pPr>
      <w:numPr>
        <w:numId w:val="34"/>
      </w:numPr>
    </w:pPr>
  </w:style>
  <w:style w:type="paragraph" w:customStyle="1" w:styleId="Bullet1">
    <w:name w:val="Bullet 1"/>
    <w:basedOn w:val="Normal"/>
    <w:rsid w:val="004D52CA"/>
    <w:pPr>
      <w:numPr>
        <w:numId w:val="35"/>
      </w:numPr>
    </w:pPr>
  </w:style>
  <w:style w:type="paragraph" w:customStyle="1" w:styleId="Bullet2">
    <w:name w:val="Bullet 2"/>
    <w:basedOn w:val="Normal"/>
    <w:rsid w:val="004D52CA"/>
    <w:pPr>
      <w:numPr>
        <w:numId w:val="36"/>
      </w:numPr>
    </w:pPr>
  </w:style>
  <w:style w:type="paragraph" w:customStyle="1" w:styleId="Bullet3">
    <w:name w:val="Bullet 3"/>
    <w:basedOn w:val="Normal"/>
    <w:rsid w:val="004D52CA"/>
    <w:pPr>
      <w:numPr>
        <w:numId w:val="37"/>
      </w:numPr>
    </w:pPr>
  </w:style>
  <w:style w:type="paragraph" w:customStyle="1" w:styleId="Bullet4">
    <w:name w:val="Bullet 4"/>
    <w:basedOn w:val="Normal"/>
    <w:rsid w:val="004D52CA"/>
    <w:pPr>
      <w:numPr>
        <w:numId w:val="38"/>
      </w:numPr>
    </w:pPr>
  </w:style>
  <w:style w:type="paragraph" w:customStyle="1" w:styleId="Annexetitreacte">
    <w:name w:val="Annexe titre (act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4D52CA"/>
    <w:pPr>
      <w:spacing w:before="480"/>
    </w:pPr>
  </w:style>
  <w:style w:type="paragraph" w:customStyle="1" w:styleId="Considrant">
    <w:name w:val="Considérant"/>
    <w:basedOn w:val="Normal"/>
    <w:rsid w:val="004D52CA"/>
    <w:pPr>
      <w:numPr>
        <w:numId w:val="39"/>
      </w:numPr>
    </w:pPr>
  </w:style>
  <w:style w:type="paragraph" w:customStyle="1" w:styleId="Datedadoption">
    <w:name w:val="Date d'adoption"/>
    <w:basedOn w:val="Normal"/>
    <w:next w:val="Titreobjet"/>
    <w:rsid w:val="004D52CA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4D52C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4D52CA"/>
    <w:pPr>
      <w:keepNext/>
    </w:pPr>
  </w:style>
  <w:style w:type="paragraph" w:customStyle="1" w:styleId="Institutionquiagit">
    <w:name w:val="Institution qui agit"/>
    <w:basedOn w:val="Normal"/>
    <w:next w:val="Normal"/>
    <w:rsid w:val="004D52C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4D52CA"/>
    <w:pPr>
      <w:keepNext/>
      <w:tabs>
        <w:tab w:val="left" w:pos="5669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4D52CA"/>
    <w:pPr>
      <w:ind w:left="850" w:hanging="850"/>
    </w:pPr>
  </w:style>
  <w:style w:type="paragraph" w:customStyle="1" w:styleId="Personnequisigne">
    <w:name w:val="Personne qui signe"/>
    <w:basedOn w:val="Normal"/>
    <w:next w:val="Institutionquisigne"/>
    <w:rsid w:val="004D52CA"/>
    <w:pPr>
      <w:tabs>
        <w:tab w:val="left" w:pos="5669"/>
      </w:tabs>
      <w:spacing w:before="0" w:after="0"/>
    </w:pPr>
    <w:rPr>
      <w:i/>
    </w:rPr>
  </w:style>
  <w:style w:type="paragraph" w:customStyle="1" w:styleId="Sous-titreobjet">
    <w:name w:val="Sous-titre objet"/>
    <w:basedOn w:val="Normal"/>
    <w:rsid w:val="004D52C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4D52C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4D52C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4D52CA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4D52CA"/>
    <w:pPr>
      <w:spacing w:before="360" w:after="0"/>
      <w:jc w:val="center"/>
    </w:pPr>
    <w:rPr>
      <w:b/>
    </w:rPr>
  </w:style>
  <w:style w:type="paragraph" w:customStyle="1" w:styleId="Lignefinal">
    <w:name w:val="Ligne final"/>
    <w:basedOn w:val="Normal"/>
    <w:next w:val="Normal"/>
    <w:rsid w:val="004D52C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LignefinalLandscape">
    <w:name w:val="Ligne final (Landscape)"/>
    <w:basedOn w:val="Normal"/>
    <w:next w:val="Normal"/>
    <w:rsid w:val="004D52C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Rfrenceinterinstitutionelle">
    <w:name w:val="Référence interinstitutionelle"/>
    <w:basedOn w:val="Normal"/>
    <w:next w:val="Statut"/>
    <w:rsid w:val="004D52CA"/>
    <w:pPr>
      <w:spacing w:before="0" w:after="0"/>
      <w:ind w:left="5103"/>
    </w:pPr>
  </w:style>
  <w:style w:type="paragraph" w:customStyle="1" w:styleId="EntLogo">
    <w:name w:val="EntLogo"/>
    <w:basedOn w:val="Normal"/>
    <w:rsid w:val="004D52CA"/>
    <w:pPr>
      <w:tabs>
        <w:tab w:val="right" w:pos="9639"/>
      </w:tabs>
      <w:spacing w:before="0" w:after="0"/>
    </w:pPr>
    <w:rPr>
      <w:b/>
    </w:rPr>
  </w:style>
  <w:style w:type="paragraph" w:customStyle="1" w:styleId="EntInstit">
    <w:name w:val="EntInstit"/>
    <w:basedOn w:val="Normal"/>
    <w:rsid w:val="004D52CA"/>
    <w:pPr>
      <w:spacing w:before="0" w:after="0" w:line="240" w:lineRule="auto"/>
      <w:jc w:val="right"/>
    </w:pPr>
    <w:rPr>
      <w:b/>
    </w:rPr>
  </w:style>
  <w:style w:type="paragraph" w:customStyle="1" w:styleId="EntRefer">
    <w:name w:val="EntRefer"/>
    <w:basedOn w:val="Normal"/>
    <w:rsid w:val="004D52CA"/>
    <w:pPr>
      <w:spacing w:before="0" w:after="0" w:line="240" w:lineRule="auto"/>
    </w:pPr>
    <w:rPr>
      <w:b/>
    </w:rPr>
  </w:style>
  <w:style w:type="paragraph" w:customStyle="1" w:styleId="EntEmet">
    <w:name w:val="EntEmet"/>
    <w:basedOn w:val="Normal"/>
    <w:rsid w:val="004D52CA"/>
    <w:pPr>
      <w:spacing w:before="40" w:after="0" w:line="240" w:lineRule="auto"/>
    </w:pPr>
  </w:style>
  <w:style w:type="paragraph" w:customStyle="1" w:styleId="EntText">
    <w:name w:val="EntText"/>
    <w:basedOn w:val="Normal"/>
    <w:rsid w:val="004D52CA"/>
  </w:style>
  <w:style w:type="paragraph" w:customStyle="1" w:styleId="EntEU">
    <w:name w:val="EntEU"/>
    <w:basedOn w:val="Normal"/>
    <w:rsid w:val="004D52CA"/>
    <w:pPr>
      <w:spacing w:before="240" w:after="240" w:line="240" w:lineRule="auto"/>
      <w:jc w:val="center"/>
    </w:pPr>
    <w:rPr>
      <w:b/>
      <w:sz w:val="36"/>
    </w:rPr>
  </w:style>
  <w:style w:type="paragraph" w:customStyle="1" w:styleId="EntASSOC">
    <w:name w:val="EntASSOC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EntACP">
    <w:name w:val="EntACP"/>
    <w:basedOn w:val="Normal"/>
    <w:rsid w:val="004D52CA"/>
    <w:pPr>
      <w:spacing w:before="0" w:after="180" w:line="240" w:lineRule="auto"/>
      <w:jc w:val="center"/>
    </w:pPr>
    <w:rPr>
      <w:b/>
      <w:spacing w:val="40"/>
      <w:sz w:val="28"/>
    </w:rPr>
  </w:style>
  <w:style w:type="paragraph" w:customStyle="1" w:styleId="EntInstitACP">
    <w:name w:val="EntInstitACP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Genredudocument">
    <w:name w:val="Genre du document"/>
    <w:basedOn w:val="EntRefer"/>
    <w:next w:val="EntRefer"/>
    <w:rsid w:val="004D52CA"/>
    <w:pPr>
      <w:spacing w:before="240"/>
    </w:pPr>
  </w:style>
  <w:style w:type="paragraph" w:customStyle="1" w:styleId="Accordtitre">
    <w:name w:val="Accord titre"/>
    <w:basedOn w:val="Normal"/>
    <w:rsid w:val="004D52CA"/>
    <w:pPr>
      <w:spacing w:before="0" w:after="0"/>
      <w:jc w:val="center"/>
    </w:pPr>
  </w:style>
  <w:style w:type="paragraph" w:customStyle="1" w:styleId="FooterAccord">
    <w:name w:val="Footer Accord"/>
    <w:basedOn w:val="Normal"/>
    <w:rsid w:val="004D52CA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customStyle="1" w:styleId="FooterLandscapeAccord">
    <w:name w:val="FooterLandscape Accord"/>
    <w:basedOn w:val="Normal"/>
    <w:rsid w:val="004D52CA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customStyle="1" w:styleId="TitrearticleAccord">
    <w:name w:val="Titre article Accord"/>
    <w:basedOn w:val="Normal"/>
    <w:next w:val="Normal"/>
    <w:rsid w:val="004D52CA"/>
    <w:pPr>
      <w:keepNext/>
      <w:spacing w:before="600"/>
      <w:jc w:val="center"/>
    </w:pPr>
    <w:rPr>
      <w:i/>
    </w:rPr>
  </w:style>
  <w:style w:type="paragraph" w:customStyle="1" w:styleId="Languesfaisantfoi">
    <w:name w:val="Langues faisant foi"/>
    <w:basedOn w:val="Normal"/>
    <w:next w:val="Normal"/>
    <w:rsid w:val="004D52CA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4D52CA"/>
    <w:pPr>
      <w:spacing w:after="240"/>
    </w:pPr>
  </w:style>
  <w:style w:type="paragraph" w:customStyle="1" w:styleId="Annexetitre">
    <w:name w:val="Annexe titre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DESignature">
    <w:name w:val="DE Signature"/>
    <w:basedOn w:val="Normal"/>
    <w:next w:val="Normal"/>
    <w:rsid w:val="004D52CA"/>
    <w:pPr>
      <w:tabs>
        <w:tab w:val="center" w:pos="5953"/>
      </w:tabs>
      <w:spacing w:befor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LEGACT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AB752-4BAE-462E-9C89-0236290B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DW_LEGACTS</Template>
  <TotalTime>0</TotalTime>
  <Pages>21</Pages>
  <Words>2764</Words>
  <Characters>15757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 Fleur Ann</dc:creator>
  <cp:keywords/>
  <dc:description/>
  <cp:lastModifiedBy>Andrijauska, M.</cp:lastModifiedBy>
  <cp:revision>2</cp:revision>
  <dcterms:created xsi:type="dcterms:W3CDTF">2020-07-29T17:39:00Z</dcterms:created>
  <dcterms:modified xsi:type="dcterms:W3CDTF">2020-07-29T17:39:00Z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3.8.0.0</vt:lpwstr>
  </property>
  <property fmtid="{D5CDD505-2E9C-101B-9397-08002B2CF9AE}" pid="3" name="Created using">
    <vt:lpwstr>DocuWrite 4.2.2, Build 20181002</vt:lpwstr>
  </property>
  <property fmtid="{D5CDD505-2E9C-101B-9397-08002B2CF9AE}" pid="4" name="Last edited using">
    <vt:lpwstr>DocuWrite 4.3.12, Build 20200224</vt:lpwstr>
  </property>
</Properties>
</file>