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Obrazac 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Potpuno izvršenje odluke o novčanoj kazni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na temelju članka 14. točaka (d) i (e) Okvirne odluke 2005/214/PUP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Informacije koje država izvršiteljica prosljeđuje državi izdavateljici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Tijelo države izvršiteljice (pošiljatelj)</w:t>
            </w:r>
          </w:p>
          <w:p w14:paraId="3D83544E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Službeno ime:…………………………………………………………………………………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Podaci za kontakt:…………………………………………………………………………………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Tijelo 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države izdavateljice (primatelj)</w:t>
            </w:r>
          </w:p>
          <w:p w14:paraId="10B20DB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Službeno ime:…………………………………………………………………………………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Podaci za kontakt:…………………………………………………………………………………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Poziv na broj države izvršiteljice:……………………………….……..………………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Poziv na broj države izdavateljice:…………………………………………………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12B31">
              <w:rPr>
                <w:rFonts w:ascii="Arial" w:hAnsi="Arial" w:cs="Arial"/>
                <w:b/>
                <w:sz w:val="22"/>
                <w:szCs w:val="22"/>
              </w:rPr>
            </w:r>
            <w:r w:rsidR="00712B3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12B31">
              <w:rPr>
                <w:rFonts w:ascii="Arial" w:hAnsi="Arial" w:cs="Arial"/>
                <w:b/>
                <w:sz w:val="22"/>
                <w:szCs w:val="22"/>
              </w:rPr>
            </w:r>
            <w:r w:rsidR="00712B3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predmetne osobe: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i mjesto rođenja: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Boravište: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ILI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predmetne pravne osobe: ……………………………….……..……………..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Registrirano sjedište: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12B31">
              <w:rPr>
                <w:rFonts w:ascii="Arial" w:hAnsi="Arial" w:cs="Arial"/>
                <w:b/>
                <w:sz w:val="22"/>
                <w:szCs w:val="22"/>
              </w:rPr>
            </w:r>
            <w:r w:rsidR="00712B3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Potpuno izvršenje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616_934791674"/>
            <w:bookmarkStart w:id="1" w:name="Kontrollkästchen2"/>
            <w:bookmarkEnd w:id="0"/>
            <w:r w:rsidR="00712B31">
              <w:rPr>
                <w:rFonts w:ascii="Arial" w:hAnsi="Arial" w:cs="Arial"/>
                <w:sz w:val="22"/>
                <w:szCs w:val="22"/>
              </w:rPr>
            </w:r>
            <w:r w:rsidR="00712B3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Potpuno izvršenje odluke o novčanoj kazni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629_934791674"/>
            <w:bookmarkStart w:id="3" w:name="Kontrollkästchen7"/>
            <w:bookmarkEnd w:id="2"/>
            <w:r w:rsidR="00712B31">
              <w:rPr>
                <w:rFonts w:ascii="Arial" w:hAnsi="Arial" w:cs="Arial"/>
                <w:sz w:val="22"/>
                <w:szCs w:val="22"/>
              </w:rPr>
            </w:r>
            <w:r w:rsidR="00712B3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plaćanjem (članak 14. točka (d))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iznos u eurima: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ako je primjenjivo, u nacionalnoj valuti države izvršiteljice: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– datum: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i/ili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12B31">
              <w:rPr>
                <w:rFonts w:ascii="Arial" w:hAnsi="Arial" w:cs="Arial"/>
                <w:sz w:val="22"/>
                <w:szCs w:val="22"/>
              </w:rPr>
            </w:r>
            <w:r w:rsidR="00712B3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4" w:name="__Fieldmark__653_934791674"/>
            <w:bookmarkStart w:id="5" w:name="Text7109"/>
            <w:bookmarkEnd w:id="4"/>
            <w:bookmarkEnd w:id="5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6" w:name="__Fieldmark__716_934791674"/>
            <w:bookmarkStart w:id="7" w:name="Kontrollkästchen6"/>
            <w:bookmarkEnd w:id="6"/>
            <w:r w:rsidR="00712B31">
              <w:rPr>
                <w:rFonts w:ascii="Arial" w:hAnsi="Arial" w:cs="Arial"/>
                <w:sz w:val="22"/>
                <w:szCs w:val="22"/>
              </w:rPr>
            </w:r>
            <w:r w:rsidR="00712B3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  <w:r>
              <w:rPr>
                <w:rFonts w:ascii="Arial" w:hAnsi="Arial"/>
                <w:sz w:val="22"/>
              </w:rPr>
              <w:t xml:space="preserve"> primjenom alternativne sankcije (članak 14. točka (e))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vrsta sankcije:……………………………………..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12B31">
              <w:rPr>
                <w:rFonts w:ascii="Arial" w:hAnsi="Arial" w:cs="Arial"/>
                <w:sz w:val="22"/>
                <w:szCs w:val="22"/>
              </w:rPr>
            </w:r>
            <w:r w:rsidR="00712B3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8" w:name="__Fieldmark__736_934791674"/>
            <w:bookmarkStart w:id="9" w:name="Text22121"/>
            <w:bookmarkEnd w:id="8"/>
            <w:bookmarkEnd w:id="9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– datum prekida alternativne sankcije:………………………………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12B31">
              <w:rPr>
                <w:rFonts w:ascii="Arial" w:hAnsi="Arial" w:cs="Arial"/>
                <w:sz w:val="22"/>
                <w:szCs w:val="22"/>
              </w:rPr>
            </w:r>
            <w:r w:rsidR="00712B3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Država izvršiteljica potvrđuje da je predmet zaključen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Potpis tijela države izvršiteljice i/ili njegova predstavnika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Ime: ………………………………………………………………………………………………...</w:t>
            </w:r>
          </w:p>
          <w:p w14:paraId="4DF3980D" w14:textId="0B74E6CE" w:rsidR="008819E2" w:rsidRPr="00832C98" w:rsidRDefault="00712B31" w:rsidP="00712B3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Radno </w:t>
            </w:r>
            <w:r w:rsidR="008819E2">
              <w:rPr>
                <w:rFonts w:ascii="Arial" w:hAnsi="Arial"/>
                <w:sz w:val="22"/>
              </w:rPr>
              <w:t xml:space="preserve">mjesto (naziv/položaj): </w:t>
            </w:r>
            <w:bookmarkStart w:id="10" w:name="_GoBack"/>
            <w:bookmarkEnd w:id="10"/>
            <w:r w:rsidR="008819E2"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Službeni pečat (ako postoji)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712B31">
          <w:rPr>
            <w:rFonts w:ascii="Arial" w:hAnsi="Arial" w:cs="Arial"/>
            <w:noProof/>
            <w:sz w:val="22"/>
            <w:szCs w:val="22"/>
          </w:rPr>
          <w:t>1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Okvirna odluka Vijeća 2005/214/PUP od 24. veljače 2005. o primjeni načela uzajamnog priznavanja na novčane kazne (SL L 76, 22.3.2005., str. 16.).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12B31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hr-H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hr-HR" w:eastAsia="hr-HR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hr-HR" w:eastAsia="hr-HR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hr-HR" w:eastAsia="hr-HR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hr-H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hr-HR" w:eastAsia="hr-HR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hr-HR" w:eastAsia="hr-HR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hr-HR" w:eastAsia="hr-HR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1545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DGT</cp:lastModifiedBy>
  <cp:revision>3</cp:revision>
  <dcterms:created xsi:type="dcterms:W3CDTF">2017-07-12T11:29:00Z</dcterms:created>
  <dcterms:modified xsi:type="dcterms:W3CDTF">2017-07-17T09:31:00Z</dcterms:modified>
</cp:coreProperties>
</file>