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4B" w:rsidRPr="00AA417D" w:rsidRDefault="00AA417D">
      <w:pPr>
        <w:rPr>
          <w:b/>
          <w:sz w:val="28"/>
          <w:szCs w:val="28"/>
          <w:lang w:val="fi-FI"/>
        </w:rPr>
      </w:pPr>
      <w:bookmarkStart w:id="0" w:name="_GoBack"/>
      <w:bookmarkEnd w:id="0"/>
      <w:r w:rsidRPr="00AA417D">
        <w:rPr>
          <w:b/>
          <w:sz w:val="28"/>
          <w:szCs w:val="28"/>
          <w:lang w:val="fi-FI"/>
        </w:rPr>
        <w:t>MALTA</w:t>
      </w:r>
    </w:p>
    <w:p w:rsidR="00852514" w:rsidRPr="00AA417D" w:rsidRDefault="00AA417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</w:pPr>
      <w:r w:rsidRPr="00AA417D"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  <w:t>L-Artikolu 3 - Nomina ta’ awtoritajiet kompetenti</w:t>
      </w:r>
    </w:p>
    <w:p w:rsidR="009B4C3D" w:rsidRPr="00AA417D" w:rsidRDefault="009B4C3D" w:rsidP="0085251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4F5D0"/>
          <w:lang w:val="fi-FI"/>
        </w:rPr>
      </w:pPr>
    </w:p>
    <w:p w:rsidR="00AA417D" w:rsidRPr="00C765A9" w:rsidRDefault="00AA417D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val="fi-FI" w:eastAsia="en-GB"/>
        </w:rPr>
      </w:pPr>
      <w:r w:rsidRPr="00C765A9">
        <w:rPr>
          <w:rFonts w:ascii="Calibri" w:eastAsia="Times New Roman" w:hAnsi="Calibri" w:cs="Arial"/>
          <w:color w:val="000000"/>
          <w:sz w:val="24"/>
          <w:szCs w:val="24"/>
          <w:lang w:val="fi-FI" w:eastAsia="en-GB"/>
        </w:rPr>
        <w:t>Skond il-Leġislazzjoni Sussidjarja 9.21 l-Avukat Ġenerali għandu jkun kompetenti biex jirċievi ordni Ewropea ta’ protezzjoni maħruġa fl-Istat emittenti u biex jitrasmetti lill-istat ta’ esekuzzjoni ordnijiet Ewropej ta’ protezzjoni maħruġa f’Malta minn qorti ta’ ġurisdizzjoni kriminali</w:t>
      </w:r>
    </w:p>
    <w:p w:rsidR="00AA417D" w:rsidRPr="00AA417D" w:rsidRDefault="00AA417D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  <w:lang w:val="es-ES" w:eastAsia="es-ES"/>
        </w:rPr>
        <w:drawing>
          <wp:inline distT="0" distB="0" distL="0" distR="0">
            <wp:extent cx="95885" cy="85090"/>
            <wp:effectExtent l="0" t="0" r="0" b="0"/>
            <wp:docPr id="25" name="Picture 25" descr="Il-link jinfetaħ f'tieqa ġd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l-link jinfetaħ f'tieqa ġdid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tgtFrame="_blank" w:history="1">
        <w:r w:rsidRPr="00AA417D">
          <w:rPr>
            <w:rFonts w:ascii="Calibri" w:eastAsia="Times New Roman" w:hAnsi="Calibri" w:cs="Arial"/>
            <w:color w:val="0000FF"/>
            <w:sz w:val="24"/>
            <w:szCs w:val="24"/>
            <w:u w:val="single"/>
            <w:lang w:eastAsia="en-GB"/>
          </w:rPr>
          <w:t>http://www.justiceservices.gov.mt/LOM.aspx?pageid=27&amp;mode=chrono&amp;gotoID=9</w:t>
        </w:r>
      </w:hyperlink>
    </w:p>
    <w:p w:rsidR="00AA417D" w:rsidRDefault="00AA417D" w:rsidP="00AA417D">
      <w:pPr>
        <w:spacing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en-GB"/>
        </w:rPr>
      </w:pP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Qorti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ta’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ġurisdizzjoni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krminali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għandha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tkun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kompetenti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biex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toħroġ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ordni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Ewropea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 xml:space="preserve"> ta’ </w:t>
      </w:r>
      <w:proofErr w:type="spellStart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protezzjoni</w:t>
      </w:r>
      <w:proofErr w:type="spellEnd"/>
      <w:r w:rsidRPr="00AA417D">
        <w:rPr>
          <w:rFonts w:ascii="Calibri" w:eastAsia="Times New Roman" w:hAnsi="Calibri" w:cs="Arial"/>
          <w:color w:val="000000"/>
          <w:sz w:val="24"/>
          <w:szCs w:val="24"/>
          <w:lang w:eastAsia="en-GB"/>
        </w:rPr>
        <w:t>.</w:t>
      </w:r>
    </w:p>
    <w:p w:rsidR="00AA417D" w:rsidRDefault="00AA417D" w:rsidP="00AA417D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</w:p>
    <w:p w:rsidR="00AA417D" w:rsidRDefault="00BE7A44" w:rsidP="00AA417D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4F5D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L-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Artikolu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 xml:space="preserve"> 17(3) –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4F5D0"/>
        </w:rPr>
        <w:t>Lingwi</w:t>
      </w:r>
      <w:proofErr w:type="spellEnd"/>
    </w:p>
    <w:p w:rsidR="00BE7A44" w:rsidRPr="00AA417D" w:rsidRDefault="00BE7A44" w:rsidP="00AA417D">
      <w:pPr>
        <w:spacing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>
        <w:rPr>
          <w:rFonts w:ascii="Calibri" w:hAnsi="Calibri"/>
          <w:color w:val="000000"/>
          <w:shd w:val="clear" w:color="auto" w:fill="FFFFFF"/>
        </w:rPr>
        <w:t>L-</w:t>
      </w:r>
      <w:proofErr w:type="spellStart"/>
      <w:r>
        <w:rPr>
          <w:rFonts w:ascii="Calibri" w:hAnsi="Calibri"/>
          <w:color w:val="000000"/>
          <w:shd w:val="clear" w:color="auto" w:fill="FFFFFF"/>
        </w:rPr>
        <w:t>ordni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Ewropea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ta’ </w:t>
      </w:r>
      <w:proofErr w:type="spellStart"/>
      <w:r>
        <w:rPr>
          <w:rFonts w:ascii="Calibri" w:hAnsi="Calibri"/>
          <w:color w:val="000000"/>
          <w:shd w:val="clear" w:color="auto" w:fill="FFFFFF"/>
        </w:rPr>
        <w:t>protezzjoni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u ċ-</w:t>
      </w:r>
      <w:proofErr w:type="spellStart"/>
      <w:r>
        <w:rPr>
          <w:rFonts w:ascii="Calibri" w:hAnsi="Calibri"/>
          <w:color w:val="000000"/>
          <w:shd w:val="clear" w:color="auto" w:fill="FFFFFF"/>
        </w:rPr>
        <w:t>ċertifikat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għandhom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ikunu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fil-</w:t>
      </w:r>
      <w:proofErr w:type="spellStart"/>
      <w:r>
        <w:rPr>
          <w:rFonts w:ascii="Calibri" w:hAnsi="Calibri"/>
          <w:color w:val="000000"/>
          <w:shd w:val="clear" w:color="auto" w:fill="FFFFFF"/>
        </w:rPr>
        <w:t>lingwa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Maltija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jew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Ingliża</w:t>
      </w:r>
      <w:proofErr w:type="spellEnd"/>
    </w:p>
    <w:sectPr w:rsidR="00BE7A44" w:rsidRPr="00AA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66"/>
    <w:rsid w:val="00066566"/>
    <w:rsid w:val="0035688D"/>
    <w:rsid w:val="00852514"/>
    <w:rsid w:val="00980484"/>
    <w:rsid w:val="009B4C3D"/>
    <w:rsid w:val="00AA417D"/>
    <w:rsid w:val="00BE7A44"/>
    <w:rsid w:val="00C765A9"/>
    <w:rsid w:val="00F8454B"/>
    <w:rsid w:val="00F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E0435-9F30-4A1B-948A-053AAFFD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568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88D"/>
  </w:style>
  <w:style w:type="character" w:styleId="Strong">
    <w:name w:val="Strong"/>
    <w:basedOn w:val="DefaultParagraphFont"/>
    <w:uiPriority w:val="22"/>
    <w:qFormat/>
    <w:rsid w:val="0035688D"/>
    <w:rPr>
      <w:b/>
      <w:bCs/>
    </w:rPr>
  </w:style>
  <w:style w:type="paragraph" w:styleId="ListParagraph">
    <w:name w:val="List Paragraph"/>
    <w:basedOn w:val="Normal"/>
    <w:uiPriority w:val="34"/>
    <w:qFormat/>
    <w:rsid w:val="0035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980484"/>
    <w:rPr>
      <w:i/>
      <w:iCs/>
    </w:rPr>
  </w:style>
  <w:style w:type="character" w:customStyle="1" w:styleId="link-size">
    <w:name w:val="link-size"/>
    <w:basedOn w:val="DefaultParagraphFont"/>
    <w:rsid w:val="009B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usticeservices.gov.mt/LOM.aspx?pageid=27&amp;mode=chrono&amp;gotoID=9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DEBSKI Tomasz (JUST-EXT)</dc:creator>
  <cp:lastModifiedBy>Gracia Gómez Cortazar Romero</cp:lastModifiedBy>
  <cp:revision>2</cp:revision>
  <dcterms:created xsi:type="dcterms:W3CDTF">2015-06-17T06:17:00Z</dcterms:created>
  <dcterms:modified xsi:type="dcterms:W3CDTF">2015-06-17T06:17:00Z</dcterms:modified>
</cp:coreProperties>
</file>