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DB3" w:rsidRPr="00094A63" w:rsidRDefault="004E2BD1">
      <w:pPr>
        <w:pStyle w:val="Style"/>
        <w:framePr w:w="700" w:h="249" w:wrap="auto" w:hAnchor="margin"/>
        <w:spacing w:line="206" w:lineRule="exact"/>
        <w:textAlignment w:val="baseline"/>
        <w:rPr>
          <w:rFonts w:asciiTheme="minorHAnsi" w:hAnsiTheme="minorHAnsi"/>
          <w:sz w:val="18"/>
          <w:szCs w:val="18"/>
        </w:rPr>
      </w:pPr>
      <w:r w:rsidRPr="00094A63">
        <w:rPr>
          <w:rFonts w:asciiTheme="minorHAnsi" w:hAnsiTheme="minorHAnsi"/>
          <w:sz w:val="18"/>
          <w:szCs w:val="18"/>
        </w:rPr>
        <w:t>L 328/68</w:t>
      </w:r>
    </w:p>
    <w:p w:rsidR="006B5DB3" w:rsidRPr="00094A63" w:rsidRDefault="004E2BD1">
      <w:pPr>
        <w:pStyle w:val="Style"/>
        <w:framePr w:w="2491" w:h="249" w:wrap="auto" w:hAnchor="margin" w:x="3859"/>
        <w:spacing w:line="201" w:lineRule="exact"/>
        <w:textAlignment w:val="baseline"/>
        <w:rPr>
          <w:rFonts w:asciiTheme="minorHAnsi" w:hAnsiTheme="minorHAnsi"/>
          <w:sz w:val="18"/>
          <w:szCs w:val="18"/>
        </w:rPr>
      </w:pPr>
      <w:r w:rsidRPr="00094A63">
        <w:rPr>
          <w:rFonts w:asciiTheme="minorHAnsi" w:hAnsiTheme="minorHAnsi"/>
          <w:sz w:val="18"/>
          <w:szCs w:val="18"/>
        </w:rPr>
        <w:t>Az Európai Unió Hivatalos Lapja</w:t>
      </w:r>
    </w:p>
    <w:p w:rsidR="006B5DB3" w:rsidRPr="00094A63" w:rsidRDefault="004E2BD1">
      <w:pPr>
        <w:pStyle w:val="Style"/>
        <w:framePr w:w="931" w:h="196" w:wrap="auto" w:hAnchor="margin" w:x="9298" w:y="10"/>
        <w:spacing w:line="206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hAnsiTheme="minorHAnsi"/>
          <w:sz w:val="18"/>
          <w:szCs w:val="18"/>
        </w:rPr>
        <w:t>2006.11.24</w:t>
      </w:r>
      <w:r w:rsidRPr="00094A63">
        <w:rPr>
          <w:rFonts w:asciiTheme="minorHAnsi" w:hAnsiTheme="minorHAnsi"/>
          <w:sz w:val="19"/>
          <w:szCs w:val="19"/>
        </w:rPr>
        <w:t>.</w:t>
      </w:r>
    </w:p>
    <w:p w:rsidR="006B5DB3" w:rsidRPr="00094A63" w:rsidRDefault="004E2BD1">
      <w:pPr>
        <w:pStyle w:val="Style"/>
        <w:framePr w:w="1185" w:h="172" w:wrap="auto" w:hAnchor="margin" w:x="4517" w:y="782"/>
        <w:spacing w:line="172" w:lineRule="exact"/>
        <w:ind w:left="182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i/>
          <w:iCs/>
          <w:sz w:val="19"/>
          <w:szCs w:val="19"/>
        </w:rPr>
        <w:t>MELLÉKLEf</w:t>
      </w:r>
    </w:p>
    <w:p w:rsidR="006B5DB3" w:rsidRPr="00094A63" w:rsidRDefault="004E2BD1">
      <w:pPr>
        <w:pStyle w:val="Style"/>
        <w:framePr w:w="1190" w:h="187" w:wrap="auto" w:hAnchor="margin" w:x="4512" w:y="1214"/>
        <w:spacing w:line="187" w:lineRule="exact"/>
        <w:ind w:left="4"/>
        <w:textAlignment w:val="baseline"/>
        <w:rPr>
          <w:rFonts w:asciiTheme="minorHAnsi" w:hAnsiTheme="minorHAnsi"/>
          <w:b/>
          <w:sz w:val="19"/>
          <w:szCs w:val="19"/>
        </w:rPr>
      </w:pPr>
      <w:r w:rsidRPr="00094A63">
        <w:rPr>
          <w:rFonts w:asciiTheme="minorHAnsi" w:hAnsiTheme="minorHAnsi"/>
          <w:b/>
          <w:sz w:val="19"/>
          <w:szCs w:val="19"/>
        </w:rPr>
        <w:t>TANÚSITVÁNY</w:t>
      </w:r>
    </w:p>
    <w:p w:rsidR="006B5DB3" w:rsidRPr="00094A63" w:rsidRDefault="004E2BD1" w:rsidP="00094A63">
      <w:pPr>
        <w:pStyle w:val="Style"/>
        <w:framePr w:w="7839" w:h="427" w:wrap="auto" w:hAnchor="margin" w:x="1344" w:y="1656"/>
        <w:spacing w:line="196" w:lineRule="exact"/>
        <w:jc w:val="center"/>
        <w:textAlignment w:val="baseline"/>
        <w:rPr>
          <w:rFonts w:asciiTheme="minorHAnsi" w:hAnsiTheme="minorHAnsi"/>
          <w:b/>
          <w:sz w:val="19"/>
          <w:szCs w:val="19"/>
        </w:rPr>
      </w:pPr>
      <w:r w:rsidRPr="00094A63">
        <w:rPr>
          <w:rFonts w:asciiTheme="minorHAnsi" w:hAnsiTheme="minorHAnsi"/>
          <w:b/>
          <w:sz w:val="19"/>
          <w:szCs w:val="19"/>
        </w:rPr>
        <w:t xml:space="preserve">a kölcsönös elismerés elvének a vagyonelkobzást elrendelő határozatokra történő </w:t>
      </w:r>
      <w:r w:rsidR="00094A63">
        <w:rPr>
          <w:rFonts w:asciiTheme="minorHAnsi" w:hAnsiTheme="minorHAnsi"/>
          <w:b/>
          <w:sz w:val="19"/>
          <w:szCs w:val="19"/>
        </w:rPr>
        <w:t>alkalmazásáról szóló 2006/783/IB</w:t>
      </w:r>
      <w:r w:rsidRPr="00094A63">
        <w:rPr>
          <w:rFonts w:asciiTheme="minorHAnsi" w:hAnsiTheme="minorHAnsi"/>
          <w:b/>
          <w:sz w:val="19"/>
          <w:szCs w:val="19"/>
        </w:rPr>
        <w:t xml:space="preserve"> kerethatározat-tervezet 4. cikkében említetteknek megfelelően</w:t>
      </w:r>
    </w:p>
    <w:p w:rsidR="006B5DB3" w:rsidRPr="00094A63" w:rsidRDefault="004E2BD1">
      <w:pPr>
        <w:pStyle w:val="Style"/>
        <w:framePr w:w="5524" w:h="196" w:wrap="auto" w:hAnchor="margin" w:x="178" w:y="2669"/>
        <w:tabs>
          <w:tab w:val="left" w:pos="1"/>
          <w:tab w:val="left" w:pos="39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a) </w:t>
      </w: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Kibocsátó és végrehajtó államok </w:t>
      </w:r>
    </w:p>
    <w:p w:rsidR="006B5DB3" w:rsidRPr="00094A63" w:rsidRDefault="004E2BD1">
      <w:pPr>
        <w:pStyle w:val="Style"/>
        <w:framePr w:w="9422" w:h="172" w:wrap="auto" w:hAnchor="margin" w:x="576" w:y="3302"/>
        <w:tabs>
          <w:tab w:val="left" w:pos="1"/>
          <w:tab w:val="left" w:leader="dot" w:pos="9384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Kibocsátó állam:</w:t>
      </w:r>
      <w:r w:rsidR="00B527C1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</w:t>
      </w:r>
      <w:r w:rsidR="00094A63">
        <w:rPr>
          <w:rFonts w:asciiTheme="minorHAnsi" w:eastAsia="Arial" w:hAnsiTheme="minorHAnsi" w:cs="Arial"/>
          <w:sz w:val="19"/>
          <w:szCs w:val="19"/>
        </w:rPr>
        <w:t>……………….</w:t>
      </w:r>
    </w:p>
    <w:p w:rsidR="006B5DB3" w:rsidRPr="00094A63" w:rsidRDefault="004E2BD1">
      <w:pPr>
        <w:pStyle w:val="Style"/>
        <w:framePr w:w="9422" w:h="201" w:wrap="auto" w:hAnchor="margin" w:x="576" w:y="3658"/>
        <w:tabs>
          <w:tab w:val="left" w:pos="1"/>
          <w:tab w:val="left" w:leader="dot" w:pos="9384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Végrehajtó állam: </w:t>
      </w:r>
      <w:r w:rsidR="00B527C1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</w:t>
      </w:r>
      <w:r w:rsidR="00094A63">
        <w:rPr>
          <w:rFonts w:asciiTheme="minorHAnsi" w:eastAsia="Arial" w:hAnsiTheme="minorHAnsi" w:cs="Arial"/>
          <w:sz w:val="19"/>
          <w:szCs w:val="19"/>
        </w:rPr>
        <w:t>……………….</w:t>
      </w:r>
    </w:p>
    <w:p w:rsidR="006B5DB3" w:rsidRPr="00094A63" w:rsidRDefault="004E2BD1">
      <w:pPr>
        <w:pStyle w:val="Style"/>
        <w:framePr w:w="9811" w:h="201" w:wrap="auto" w:hAnchor="margin" w:x="178" w:y="4632"/>
        <w:tabs>
          <w:tab w:val="left" w:pos="1"/>
          <w:tab w:val="left" w:pos="384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b) </w:t>
      </w: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A vagyonelkobzást elrendelő határozatot kibocsátó bíróság: </w:t>
      </w:r>
    </w:p>
    <w:p w:rsidR="006B5DB3" w:rsidRPr="00094A63" w:rsidRDefault="004E2BD1">
      <w:pPr>
        <w:pStyle w:val="Style"/>
        <w:framePr w:w="9422" w:h="168" w:wrap="auto" w:hAnchor="margin" w:x="576" w:y="5270"/>
        <w:tabs>
          <w:tab w:val="left" w:pos="1"/>
          <w:tab w:val="left" w:leader="dot" w:pos="9384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Hivatalos név: </w:t>
      </w:r>
      <w:r w:rsidR="00B527C1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</w:t>
      </w:r>
      <w:r w:rsidR="00094A63">
        <w:rPr>
          <w:rFonts w:asciiTheme="minorHAnsi" w:eastAsia="Arial" w:hAnsiTheme="minorHAnsi" w:cs="Arial"/>
          <w:sz w:val="19"/>
          <w:szCs w:val="19"/>
        </w:rPr>
        <w:t>……………….</w:t>
      </w:r>
    </w:p>
    <w:p w:rsidR="00B527C1" w:rsidRPr="00094A63" w:rsidRDefault="004E2BD1" w:rsidP="00094A63">
      <w:pPr>
        <w:pStyle w:val="Style"/>
        <w:framePr w:w="9422" w:h="168" w:wrap="auto" w:hAnchor="margin" w:x="576" w:y="5626"/>
        <w:tabs>
          <w:tab w:val="left" w:pos="1"/>
          <w:tab w:val="left" w:leader="dot" w:pos="9384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Cím:</w:t>
      </w:r>
      <w:r w:rsidR="00B527C1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………………………………………………………………………………………………………………………………………………………………</w:t>
      </w:r>
      <w:r w:rsidR="00094A63">
        <w:rPr>
          <w:rFonts w:asciiTheme="minorHAnsi" w:eastAsia="Arial" w:hAnsiTheme="minorHAnsi" w:cs="Arial"/>
          <w:sz w:val="19"/>
          <w:szCs w:val="19"/>
        </w:rPr>
        <w:t>…………………….</w:t>
      </w:r>
    </w:p>
    <w:p w:rsidR="006B5DB3" w:rsidRPr="00094A63" w:rsidRDefault="00B527C1" w:rsidP="00094A63">
      <w:pPr>
        <w:pStyle w:val="Style"/>
        <w:framePr w:w="9422" w:h="168" w:wrap="auto" w:hAnchor="margin" w:x="576" w:y="5626"/>
        <w:tabs>
          <w:tab w:val="left" w:pos="1"/>
          <w:tab w:val="left" w:leader="dot" w:pos="9384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</w:t>
      </w:r>
      <w:r w:rsidR="00094A63">
        <w:rPr>
          <w:rFonts w:asciiTheme="minorHAnsi" w:eastAsia="Arial" w:hAnsiTheme="minorHAnsi" w:cs="Arial"/>
          <w:sz w:val="19"/>
          <w:szCs w:val="19"/>
        </w:rPr>
        <w:t>……………………….</w:t>
      </w:r>
    </w:p>
    <w:p w:rsidR="006B5DB3" w:rsidRPr="00094A63" w:rsidRDefault="004E2BD1">
      <w:pPr>
        <w:pStyle w:val="Style"/>
        <w:framePr w:w="9422" w:h="196" w:wrap="auto" w:hAnchor="margin" w:x="576" w:y="6331"/>
        <w:tabs>
          <w:tab w:val="left" w:pos="1"/>
          <w:tab w:val="left" w:leader="dot" w:pos="9384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Ügyszám</w:t>
      </w:r>
      <w:r w:rsidR="00B527C1" w:rsidRPr="00094A63">
        <w:rPr>
          <w:rFonts w:asciiTheme="minorHAnsi" w:eastAsia="Arial" w:hAnsiTheme="minorHAnsi" w:cs="Arial"/>
          <w:sz w:val="19"/>
          <w:szCs w:val="19"/>
        </w:rPr>
        <w:t> : ………………………………………………………………………………………………………………………………………………………...</w:t>
      </w:r>
      <w:r w:rsidR="00B856DF">
        <w:rPr>
          <w:rFonts w:asciiTheme="minorHAnsi" w:eastAsia="Arial" w:hAnsiTheme="minorHAnsi" w:cs="Arial"/>
          <w:sz w:val="19"/>
          <w:szCs w:val="19"/>
        </w:rPr>
        <w:t>...................</w:t>
      </w:r>
    </w:p>
    <w:p w:rsidR="006B5DB3" w:rsidRPr="00094A63" w:rsidRDefault="004E2BD1">
      <w:pPr>
        <w:pStyle w:val="Style"/>
        <w:framePr w:w="9422" w:h="196" w:wrap="auto" w:hAnchor="margin" w:x="576" w:y="6686"/>
        <w:tabs>
          <w:tab w:val="left" w:pos="1"/>
          <w:tab w:val="left" w:leader="dot" w:pos="9384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Telefonszám (ország-előhívószám) (terület-/város-előhívószám):</w:t>
      </w:r>
      <w:r w:rsidR="00B527C1" w:rsidRPr="00094A63">
        <w:rPr>
          <w:rFonts w:asciiTheme="minorHAnsi" w:eastAsia="Arial" w:hAnsiTheme="minorHAnsi" w:cs="Arial"/>
          <w:sz w:val="19"/>
          <w:szCs w:val="19"/>
        </w:rPr>
        <w:t xml:space="preserve"> ………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</w:t>
      </w:r>
      <w:r w:rsidR="00B527C1" w:rsidRPr="00094A63">
        <w:rPr>
          <w:rFonts w:asciiTheme="minorHAnsi" w:eastAsia="Arial" w:hAnsiTheme="minorHAnsi" w:cs="Arial"/>
          <w:sz w:val="19"/>
          <w:szCs w:val="19"/>
        </w:rPr>
        <w:t>.</w:t>
      </w:r>
      <w:r w:rsidR="00B856DF">
        <w:rPr>
          <w:rFonts w:asciiTheme="minorHAnsi" w:eastAsia="Arial" w:hAnsiTheme="minorHAnsi" w:cs="Arial"/>
          <w:sz w:val="19"/>
          <w:szCs w:val="19"/>
        </w:rPr>
        <w:t>.</w:t>
      </w:r>
    </w:p>
    <w:p w:rsidR="006B5DB3" w:rsidRPr="00094A63" w:rsidRDefault="004E2BD1">
      <w:pPr>
        <w:pStyle w:val="Style"/>
        <w:framePr w:w="9422" w:h="201" w:wrap="auto" w:hAnchor="margin" w:x="576" w:y="7037"/>
        <w:tabs>
          <w:tab w:val="left" w:pos="1"/>
          <w:tab w:val="left" w:leader="dot" w:pos="9384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Faxszám (ország-előhívószám) (terület-/város-előhívószám):</w:t>
      </w:r>
      <w:r w:rsidR="00B527C1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……………………………………………………………………………………………...</w:t>
      </w:r>
      <w:r w:rsidRPr="00094A63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6B5DB3" w:rsidRPr="00094A63" w:rsidRDefault="004E2BD1">
      <w:pPr>
        <w:pStyle w:val="Style"/>
        <w:framePr w:w="9422" w:h="196" w:wrap="auto" w:hAnchor="margin" w:x="576" w:y="7392"/>
        <w:tabs>
          <w:tab w:val="left" w:pos="1"/>
          <w:tab w:val="left" w:leader="dot" w:pos="9379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E-maii cím (amennyiben rendelkezésre áll): </w:t>
      </w:r>
      <w:r w:rsidR="00B527C1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</w:t>
      </w:r>
      <w:r w:rsidR="00B856DF">
        <w:rPr>
          <w:rFonts w:asciiTheme="minorHAnsi" w:eastAsia="Arial" w:hAnsiTheme="minorHAnsi" w:cs="Arial"/>
          <w:sz w:val="19"/>
          <w:szCs w:val="19"/>
        </w:rPr>
        <w:t>…….</w:t>
      </w:r>
    </w:p>
    <w:p w:rsidR="00B527C1" w:rsidRPr="00094A63" w:rsidRDefault="004E2BD1" w:rsidP="00B856DF">
      <w:pPr>
        <w:pStyle w:val="Style"/>
        <w:framePr w:w="9422" w:h="201" w:wrap="auto" w:hAnchor="margin" w:x="576" w:y="7742"/>
        <w:tabs>
          <w:tab w:val="left" w:pos="1"/>
          <w:tab w:val="left" w:leader="dot" w:pos="9384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A bírósággal való kapcsolattartás során használható nyelvek:</w:t>
      </w:r>
      <w:r w:rsidR="00B527C1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…………………………………………………………………………………………….</w:t>
      </w:r>
    </w:p>
    <w:p w:rsidR="006B5DB3" w:rsidRPr="00094A63" w:rsidRDefault="00B527C1" w:rsidP="00B856DF">
      <w:pPr>
        <w:pStyle w:val="Style"/>
        <w:framePr w:w="9422" w:h="201" w:wrap="auto" w:hAnchor="margin" w:x="576" w:y="7742"/>
        <w:tabs>
          <w:tab w:val="left" w:pos="1"/>
          <w:tab w:val="left" w:leader="dot" w:pos="9384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..……………………………………………………………………………………………………………………………………………………………………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…………………….</w:t>
      </w:r>
    </w:p>
    <w:p w:rsidR="006B5DB3" w:rsidRPr="00094A63" w:rsidRDefault="004E2BD1">
      <w:pPr>
        <w:pStyle w:val="Style"/>
        <w:framePr w:w="9460" w:h="916" w:wrap="auto" w:hAnchor="margin" w:x="576" w:y="8453"/>
        <w:spacing w:line="240" w:lineRule="exact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Azon kapcsolattartó személy(ek) elérhetőségei, aki (k) további felvilágosítást tudnak adni a vagyonelkobzást elrendelő határozat végrehajtásával vagy adott esetben a két vagy tőbb végrehajtó államnak továbbított vagyonelkobzást elrendelő határozat végrehajtásának ősszehangolásával vagy a végrehajtásból származó pénzeszkőzők vagy vagyontárgyak a kibocsátó államnak tőrténő megküldésével kapcsolatban (név, beosztás/besorolás, telefonszám, faxszám és, amennyiben rendelkezésre áll, e-maii cím):</w:t>
      </w:r>
    </w:p>
    <w:p w:rsidR="00083DA0" w:rsidRPr="00094A63" w:rsidRDefault="00083DA0" w:rsidP="00B856DF">
      <w:pPr>
        <w:pStyle w:val="Style"/>
        <w:framePr w:w="9460" w:h="916" w:wrap="auto" w:hAnchor="margin" w:x="576" w:y="8453"/>
        <w:spacing w:line="276" w:lineRule="auto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…………………….</w:t>
      </w:r>
    </w:p>
    <w:p w:rsidR="00083DA0" w:rsidRPr="00094A63" w:rsidRDefault="00083DA0" w:rsidP="00B856DF">
      <w:pPr>
        <w:pStyle w:val="Style"/>
        <w:framePr w:w="9460" w:h="916" w:wrap="auto" w:hAnchor="margin" w:x="576" w:y="8453"/>
        <w:spacing w:line="276" w:lineRule="auto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…………………….</w:t>
      </w:r>
    </w:p>
    <w:p w:rsidR="00083DA0" w:rsidRPr="00094A63" w:rsidRDefault="00083DA0" w:rsidP="00B856DF">
      <w:pPr>
        <w:pStyle w:val="Style"/>
        <w:framePr w:w="9460" w:h="916" w:wrap="auto" w:hAnchor="margin" w:x="576" w:y="8453"/>
        <w:spacing w:line="276" w:lineRule="auto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……………………..</w:t>
      </w:r>
    </w:p>
    <w:p w:rsidR="00083DA0" w:rsidRPr="00094A63" w:rsidRDefault="00083DA0" w:rsidP="00083DA0">
      <w:pPr>
        <w:pStyle w:val="Style"/>
        <w:framePr w:w="9460" w:h="916" w:wrap="auto" w:hAnchor="margin" w:x="576" w:y="8453"/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</w:p>
    <w:p w:rsidR="00083DA0" w:rsidRPr="00094A63" w:rsidRDefault="00083DA0" w:rsidP="00083DA0">
      <w:pPr>
        <w:pStyle w:val="Style"/>
        <w:framePr w:w="9460" w:h="916" w:wrap="auto" w:hAnchor="margin" w:x="576" w:y="8453"/>
        <w:spacing w:line="1" w:lineRule="exact"/>
        <w:rPr>
          <w:rFonts w:asciiTheme="minorHAnsi" w:hAnsiTheme="minorHAnsi"/>
          <w:sz w:val="19"/>
          <w:szCs w:val="19"/>
        </w:rPr>
        <w:sectPr w:rsidR="00083DA0" w:rsidRPr="00094A63">
          <w:type w:val="continuous"/>
          <w:pgSz w:w="11907" w:h="16840"/>
          <w:pgMar w:top="940" w:right="827" w:bottom="360" w:left="840" w:header="708" w:footer="708" w:gutter="0"/>
          <w:cols w:space="708"/>
          <w:docGrid w:linePitch="-1"/>
        </w:sectPr>
      </w:pPr>
      <w:r w:rsidRPr="00094A63">
        <w:rPr>
          <w:rFonts w:asciiTheme="minorHAnsi" w:hAnsiTheme="minorHAnsi"/>
          <w:sz w:val="19"/>
          <w:szCs w:val="19"/>
        </w:rPr>
        <w:br w:type="page"/>
      </w:r>
    </w:p>
    <w:p w:rsidR="00083DA0" w:rsidRPr="00094A63" w:rsidRDefault="00083DA0" w:rsidP="00083DA0">
      <w:pPr>
        <w:pStyle w:val="Style"/>
        <w:framePr w:w="9460" w:h="916" w:wrap="auto" w:hAnchor="margin" w:x="576" w:y="8453"/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</w:p>
    <w:p w:rsidR="00083DA0" w:rsidRPr="00094A63" w:rsidRDefault="00083DA0" w:rsidP="00083DA0">
      <w:pPr>
        <w:pStyle w:val="Style"/>
        <w:framePr w:w="9460" w:h="916" w:wrap="auto" w:hAnchor="margin" w:x="576" w:y="8453"/>
        <w:spacing w:line="1" w:lineRule="exact"/>
        <w:rPr>
          <w:rFonts w:asciiTheme="minorHAnsi" w:hAnsiTheme="minorHAnsi"/>
          <w:sz w:val="19"/>
          <w:szCs w:val="19"/>
        </w:rPr>
        <w:sectPr w:rsidR="00083DA0" w:rsidRPr="00094A63">
          <w:type w:val="continuous"/>
          <w:pgSz w:w="11907" w:h="16840"/>
          <w:pgMar w:top="940" w:right="827" w:bottom="360" w:left="840" w:header="708" w:footer="708" w:gutter="0"/>
          <w:cols w:space="708"/>
          <w:docGrid w:linePitch="-1"/>
        </w:sectPr>
      </w:pPr>
      <w:r w:rsidRPr="00094A63">
        <w:rPr>
          <w:rFonts w:asciiTheme="minorHAnsi" w:hAnsiTheme="minorHAnsi"/>
          <w:sz w:val="19"/>
          <w:szCs w:val="19"/>
        </w:rPr>
        <w:br w:type="page"/>
      </w:r>
    </w:p>
    <w:p w:rsidR="00083DA0" w:rsidRPr="00094A63" w:rsidRDefault="00083DA0">
      <w:pPr>
        <w:pStyle w:val="Style"/>
        <w:framePr w:w="9460" w:h="916" w:wrap="auto" w:hAnchor="margin" w:x="576" w:y="8453"/>
        <w:spacing w:line="240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</w:p>
    <w:p w:rsidR="006E4CCF" w:rsidRPr="00094A63" w:rsidRDefault="006E4CCF" w:rsidP="006E4CCF">
      <w:pPr>
        <w:pStyle w:val="Style"/>
        <w:framePr w:w="631" w:h="196" w:wrap="auto" w:vAnchor="page" w:hAnchor="page" w:x="2551" w:y="946"/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hAnsiTheme="minorHAnsi"/>
          <w:sz w:val="19"/>
          <w:szCs w:val="19"/>
        </w:rPr>
        <w:t>HU</w:t>
      </w:r>
    </w:p>
    <w:p w:rsidR="006B5DB3" w:rsidRPr="00094A63" w:rsidRDefault="004E2BD1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6B5DB3" w:rsidRPr="00094A63">
          <w:type w:val="continuous"/>
          <w:pgSz w:w="11907" w:h="16840"/>
          <w:pgMar w:top="940" w:right="827" w:bottom="360" w:left="840" w:header="708" w:footer="708" w:gutter="0"/>
          <w:cols w:space="708"/>
          <w:docGrid w:linePitch="-1"/>
        </w:sectPr>
      </w:pPr>
      <w:r w:rsidRPr="00094A63">
        <w:rPr>
          <w:rFonts w:asciiTheme="minorHAnsi" w:hAnsiTheme="minorHAnsi"/>
          <w:sz w:val="19"/>
          <w:szCs w:val="19"/>
        </w:rPr>
        <w:lastRenderedPageBreak/>
        <w:br w:type="page"/>
      </w:r>
    </w:p>
    <w:p w:rsidR="006B5DB3" w:rsidRPr="00B856DF" w:rsidRDefault="004E2BD1">
      <w:pPr>
        <w:pStyle w:val="Style"/>
        <w:framePr w:w="931" w:h="196" w:wrap="auto" w:hAnchor="margin" w:y="10"/>
        <w:spacing w:line="182" w:lineRule="exact"/>
        <w:textAlignment w:val="baseline"/>
        <w:rPr>
          <w:rFonts w:asciiTheme="minorHAnsi" w:hAnsiTheme="minorHAnsi"/>
          <w:sz w:val="18"/>
          <w:szCs w:val="18"/>
        </w:rPr>
      </w:pPr>
      <w:r w:rsidRPr="00B856DF">
        <w:rPr>
          <w:rFonts w:asciiTheme="minorHAnsi" w:hAnsiTheme="minorHAnsi"/>
          <w:sz w:val="18"/>
          <w:szCs w:val="18"/>
        </w:rPr>
        <w:lastRenderedPageBreak/>
        <w:t>2006.11.24.</w:t>
      </w:r>
    </w:p>
    <w:p w:rsidR="006B5DB3" w:rsidRPr="00B856DF" w:rsidRDefault="004E2BD1">
      <w:pPr>
        <w:pStyle w:val="Style"/>
        <w:framePr w:w="2491" w:h="249" w:wrap="auto" w:hAnchor="margin" w:x="3854"/>
        <w:spacing w:line="201" w:lineRule="exact"/>
        <w:textAlignment w:val="baseline"/>
        <w:rPr>
          <w:rFonts w:asciiTheme="minorHAnsi" w:hAnsiTheme="minorHAnsi"/>
          <w:sz w:val="18"/>
          <w:szCs w:val="18"/>
        </w:rPr>
      </w:pPr>
      <w:r w:rsidRPr="00B856DF">
        <w:rPr>
          <w:rFonts w:asciiTheme="minorHAnsi" w:hAnsiTheme="minorHAnsi"/>
          <w:sz w:val="18"/>
          <w:szCs w:val="18"/>
        </w:rPr>
        <w:t>Az Európai Unió Hivatalos Lapja</w:t>
      </w:r>
    </w:p>
    <w:p w:rsidR="006B5DB3" w:rsidRPr="00B856DF" w:rsidRDefault="004E2BD1">
      <w:pPr>
        <w:pStyle w:val="Style"/>
        <w:framePr w:w="696" w:h="249" w:wrap="auto" w:hAnchor="margin" w:x="9508"/>
        <w:spacing w:line="182" w:lineRule="exact"/>
        <w:textAlignment w:val="baseline"/>
        <w:rPr>
          <w:rFonts w:asciiTheme="minorHAnsi" w:hAnsiTheme="minorHAnsi"/>
          <w:sz w:val="18"/>
          <w:szCs w:val="18"/>
        </w:rPr>
      </w:pPr>
      <w:r w:rsidRPr="00B856DF">
        <w:rPr>
          <w:rFonts w:asciiTheme="minorHAnsi" w:hAnsiTheme="minorHAnsi"/>
          <w:sz w:val="18"/>
          <w:szCs w:val="18"/>
        </w:rPr>
        <w:t>L 328/69</w:t>
      </w:r>
    </w:p>
    <w:p w:rsidR="006B5DB3" w:rsidRPr="00094A63" w:rsidRDefault="004E2BD1" w:rsidP="00B856DF">
      <w:pPr>
        <w:pStyle w:val="Style"/>
        <w:framePr w:w="9859" w:h="436" w:wrap="auto" w:hAnchor="margin" w:x="172" w:y="706"/>
        <w:numPr>
          <w:ilvl w:val="0"/>
          <w:numId w:val="23"/>
        </w:numPr>
        <w:spacing w:line="240" w:lineRule="exact"/>
        <w:ind w:left="403" w:hanging="388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 kibocsátó államban a vagyonelkobzást elrendelő határozat végrehajtásáért felelős hatóság (amennyiben eltér a b) pontban szereplő bíróságtól):</w:t>
      </w:r>
    </w:p>
    <w:p w:rsidR="007A783D" w:rsidRPr="00094A63" w:rsidRDefault="004E2BD1" w:rsidP="00B856DF">
      <w:pPr>
        <w:pStyle w:val="Style"/>
        <w:framePr w:w="9427" w:h="168" w:wrap="auto" w:hAnchor="margin" w:x="566" w:y="1579"/>
        <w:tabs>
          <w:tab w:val="left" w:pos="1"/>
          <w:tab w:val="left" w:leader="dot" w:pos="9384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Hivatalos név:</w:t>
      </w:r>
      <w:r w:rsidR="007A783D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……………………………………………………………………………………………………………………………………………………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………………..</w:t>
      </w:r>
    </w:p>
    <w:p w:rsidR="006B5DB3" w:rsidRPr="00094A63" w:rsidRDefault="007A783D" w:rsidP="00B856DF">
      <w:pPr>
        <w:pStyle w:val="Style"/>
        <w:framePr w:w="9427" w:h="168" w:wrap="auto" w:hAnchor="margin" w:x="566" w:y="1579"/>
        <w:tabs>
          <w:tab w:val="left" w:pos="1"/>
          <w:tab w:val="left" w:leader="dot" w:pos="9384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……………………….</w:t>
      </w:r>
    </w:p>
    <w:p w:rsidR="007A783D" w:rsidRPr="00094A63" w:rsidRDefault="004E2BD1" w:rsidP="00B856DF">
      <w:pPr>
        <w:pStyle w:val="Style"/>
        <w:framePr w:w="9427" w:h="168" w:wrap="auto" w:hAnchor="margin" w:x="566" w:y="2290"/>
        <w:tabs>
          <w:tab w:val="left" w:pos="1"/>
          <w:tab w:val="left" w:leader="dot" w:pos="9384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Cím:</w:t>
      </w:r>
      <w:r w:rsidR="007A783D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………………………………………………………………………………………………………………………………………………………………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…………………….</w:t>
      </w:r>
    </w:p>
    <w:p w:rsidR="006B5DB3" w:rsidRPr="00094A63" w:rsidRDefault="007A783D" w:rsidP="00B856DF">
      <w:pPr>
        <w:pStyle w:val="Style"/>
        <w:framePr w:w="9427" w:h="168" w:wrap="auto" w:hAnchor="margin" w:x="566" w:y="2290"/>
        <w:tabs>
          <w:tab w:val="left" w:pos="1"/>
          <w:tab w:val="left" w:leader="dot" w:pos="9384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……………………….</w:t>
      </w:r>
    </w:p>
    <w:p w:rsidR="006B5DB3" w:rsidRPr="00094A63" w:rsidRDefault="004E2BD1">
      <w:pPr>
        <w:pStyle w:val="Style"/>
        <w:framePr w:w="9427" w:h="196" w:wrap="auto" w:hAnchor="margin" w:x="566" w:y="2995"/>
        <w:tabs>
          <w:tab w:val="left" w:pos="1"/>
          <w:tab w:val="left" w:leader="dot" w:pos="9384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Telefonszám (ország-előhívószám) (terület-/város-előhívószám):</w:t>
      </w:r>
      <w:r w:rsidR="001371EF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………………………………………………………………………………………...</w:t>
      </w:r>
      <w:r w:rsidRPr="00094A63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6B5DB3" w:rsidRPr="00094A63" w:rsidRDefault="004E2BD1">
      <w:pPr>
        <w:pStyle w:val="Style"/>
        <w:framePr w:w="9427" w:h="201" w:wrap="auto" w:hAnchor="margin" w:x="566" w:y="3346"/>
        <w:tabs>
          <w:tab w:val="left" w:pos="1"/>
          <w:tab w:val="left" w:leader="dot" w:pos="9384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Faxszám (ország-előhívószám) (terület-/város-előhívószám):</w:t>
      </w:r>
      <w:r w:rsidR="001371EF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……………………………………………………………………………………………...</w:t>
      </w:r>
      <w:r w:rsidRPr="00094A63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1371EF" w:rsidRPr="00094A63" w:rsidRDefault="00B856DF" w:rsidP="00B856DF">
      <w:pPr>
        <w:pStyle w:val="Style"/>
        <w:framePr w:w="9422" w:h="196" w:wrap="auto" w:hAnchor="margin" w:x="566" w:y="3701"/>
        <w:tabs>
          <w:tab w:val="left" w:pos="1"/>
          <w:tab w:val="left" w:leader="dot" w:pos="9384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  <w:t>E-mail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 xml:space="preserve"> cím (amennyiben rendelkezésre áll):</w:t>
      </w:r>
      <w:r w:rsidR="001371EF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……………………………………..</w:t>
      </w:r>
    </w:p>
    <w:p w:rsidR="006B5DB3" w:rsidRPr="00094A63" w:rsidRDefault="001371EF" w:rsidP="00B856DF">
      <w:pPr>
        <w:pStyle w:val="Style"/>
        <w:framePr w:w="9422" w:h="196" w:wrap="auto" w:hAnchor="margin" w:x="566" w:y="3701"/>
        <w:tabs>
          <w:tab w:val="left" w:pos="1"/>
          <w:tab w:val="left" w:leader="dot" w:pos="9384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……………………………………………………………………………………………………………………………………………………………………...</w:t>
      </w:r>
      <w:r w:rsidR="00B856DF">
        <w:rPr>
          <w:rFonts w:asciiTheme="minorHAnsi" w:eastAsia="Arial" w:hAnsiTheme="minorHAnsi" w:cs="Arial"/>
          <w:sz w:val="19"/>
          <w:szCs w:val="19"/>
        </w:rPr>
        <w:t>.......................</w:t>
      </w:r>
    </w:p>
    <w:p w:rsidR="003C15BE" w:rsidRPr="00094A63" w:rsidRDefault="004E2BD1" w:rsidP="003C15BE">
      <w:pPr>
        <w:pStyle w:val="Style"/>
        <w:framePr w:w="9427" w:h="624" w:wrap="auto" w:hAnchor="margin" w:x="566" w:y="4406"/>
        <w:tabs>
          <w:tab w:val="left" w:pos="1"/>
          <w:tab w:val="left" w:leader="dot" w:pos="9384"/>
        </w:tabs>
        <w:spacing w:line="168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A végrehajtásért felelős hatósággal való kapcsolattartás során használható nyelvek: </w:t>
      </w:r>
      <w:r w:rsidR="003C15BE" w:rsidRPr="00094A63">
        <w:rPr>
          <w:rFonts w:asciiTheme="minorHAnsi" w:eastAsia="Arial" w:hAnsiTheme="minorHAnsi" w:cs="Arial"/>
          <w:sz w:val="19"/>
          <w:szCs w:val="19"/>
        </w:rPr>
        <w:t>…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……………………………………………………….</w:t>
      </w:r>
    </w:p>
    <w:p w:rsidR="003C15BE" w:rsidRPr="00094A63" w:rsidRDefault="003C15BE" w:rsidP="00B856DF">
      <w:pPr>
        <w:pStyle w:val="Style"/>
        <w:framePr w:w="9427" w:h="624" w:wrap="auto" w:hAnchor="margin" w:x="566" w:y="4406"/>
        <w:tabs>
          <w:tab w:val="left" w:pos="1"/>
          <w:tab w:val="left" w:leader="dot" w:pos="9384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……………………….</w:t>
      </w:r>
    </w:p>
    <w:p w:rsidR="006B5DB3" w:rsidRPr="00094A63" w:rsidRDefault="003C15BE" w:rsidP="00B856DF">
      <w:pPr>
        <w:pStyle w:val="Style"/>
        <w:framePr w:w="9427" w:h="624" w:wrap="auto" w:hAnchor="margin" w:x="566" w:y="4406"/>
        <w:tabs>
          <w:tab w:val="left" w:pos="1"/>
          <w:tab w:val="left" w:leader="dot" w:pos="9384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……………………….</w:t>
      </w:r>
    </w:p>
    <w:p w:rsidR="00353335" w:rsidRPr="00B856DF" w:rsidRDefault="004E2BD1" w:rsidP="00B856DF">
      <w:pPr>
        <w:pStyle w:val="Style"/>
        <w:framePr w:w="9465" w:h="921" w:wrap="auto" w:hAnchor="margin" w:x="566" w:y="5467"/>
        <w:spacing w:line="240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Azon kapcsolattartó</w:t>
      </w:r>
      <w:r w:rsidR="00B856DF">
        <w:rPr>
          <w:rFonts w:asciiTheme="minorHAnsi" w:eastAsia="Arial" w:hAnsiTheme="minorHAnsi" w:cs="Arial"/>
          <w:sz w:val="19"/>
          <w:szCs w:val="19"/>
        </w:rPr>
        <w:t xml:space="preserve"> személy(ek) elérhetőségei, aki</w:t>
      </w:r>
      <w:r w:rsidRPr="00094A63">
        <w:rPr>
          <w:rFonts w:asciiTheme="minorHAnsi" w:eastAsia="Arial" w:hAnsiTheme="minorHAnsi" w:cs="Arial"/>
          <w:sz w:val="19"/>
          <w:szCs w:val="19"/>
        </w:rPr>
        <w:t>(k) további felvilágosítást tudnak adni a vagyonelkobzást elrendelő határozat végrehajtásával vagy adott esetben a két vagy több végrehajtó államnak továbbított vagyonelkobzást elrendelő határozat végrehajtásának összehangolásával vagy a végrehajtásból származó pénzeszközök vagy vagyontárgyak a kibocsátó államnak történő megküldésével</w:t>
      </w:r>
      <w:r w:rsidR="00B856DF">
        <w:rPr>
          <w:rFonts w:asciiTheme="minorHAnsi" w:hAnsiTheme="minorHAnsi"/>
          <w:sz w:val="19"/>
          <w:szCs w:val="19"/>
        </w:rPr>
        <w:t xml:space="preserve"> </w:t>
      </w:r>
      <w:r w:rsidRPr="00094A63">
        <w:rPr>
          <w:rFonts w:asciiTheme="minorHAnsi" w:eastAsia="Arial" w:hAnsiTheme="minorHAnsi" w:cs="Arial"/>
          <w:sz w:val="19"/>
          <w:szCs w:val="19"/>
        </w:rPr>
        <w:t>kapcsolatban (név, beosztás/besorolás, telefonszám, faxszám és, amen</w:t>
      </w:r>
      <w:r w:rsidR="00B856DF">
        <w:rPr>
          <w:rFonts w:asciiTheme="minorHAnsi" w:eastAsia="Arial" w:hAnsiTheme="minorHAnsi" w:cs="Arial"/>
          <w:sz w:val="19"/>
          <w:szCs w:val="19"/>
        </w:rPr>
        <w:t>nyiben rendelkezésre áll, e-mail</w:t>
      </w:r>
      <w:r w:rsidRPr="00094A63">
        <w:rPr>
          <w:rFonts w:asciiTheme="minorHAnsi" w:eastAsia="Arial" w:hAnsiTheme="minorHAnsi" w:cs="Arial"/>
          <w:sz w:val="19"/>
          <w:szCs w:val="19"/>
        </w:rPr>
        <w:t xml:space="preserve"> cím):</w:t>
      </w:r>
      <w:r w:rsidR="00353335" w:rsidRPr="00094A63">
        <w:rPr>
          <w:rFonts w:asciiTheme="minorHAnsi" w:eastAsia="Arial" w:hAnsiTheme="minorHAnsi" w:cs="Arial"/>
          <w:sz w:val="19"/>
          <w:szCs w:val="19"/>
        </w:rPr>
        <w:t xml:space="preserve"> 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……………………………………………………………………………………………………………………………………………..</w:t>
      </w:r>
    </w:p>
    <w:p w:rsidR="00353335" w:rsidRPr="00094A63" w:rsidRDefault="00353335" w:rsidP="00B856DF">
      <w:pPr>
        <w:pStyle w:val="Style"/>
        <w:framePr w:w="9465" w:h="921" w:wrap="auto" w:hAnchor="margin" w:x="566" w:y="5467"/>
        <w:tabs>
          <w:tab w:val="left" w:pos="1"/>
          <w:tab w:val="left" w:leader="dot" w:pos="9393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……………………………………………………………………………………………………..</w:t>
      </w:r>
    </w:p>
    <w:p w:rsidR="006B5DB3" w:rsidRPr="00B856DF" w:rsidRDefault="00353335" w:rsidP="00B856DF">
      <w:pPr>
        <w:pStyle w:val="Style"/>
        <w:framePr w:w="9465" w:h="921" w:wrap="auto" w:hAnchor="margin" w:x="566" w:y="5467"/>
        <w:tabs>
          <w:tab w:val="left" w:pos="1"/>
          <w:tab w:val="left" w:leader="dot" w:pos="9393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……………………………………………………………………………………………………..</w:t>
      </w:r>
    </w:p>
    <w:p w:rsidR="006B5DB3" w:rsidRPr="00094A63" w:rsidRDefault="004E2BD1" w:rsidP="00B856DF">
      <w:pPr>
        <w:pStyle w:val="Style"/>
        <w:framePr w:w="9864" w:h="408" w:wrap="auto" w:hAnchor="margin" w:x="168" w:y="7978"/>
        <w:numPr>
          <w:ilvl w:val="0"/>
          <w:numId w:val="24"/>
        </w:numPr>
        <w:spacing w:line="240" w:lineRule="exact"/>
        <w:ind w:left="403" w:hanging="393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Amennyiben a vagyonelkobzást elrendelő határozatok továbbítása és fogadása a kibocsátó államban valamely központi hatóság hatáskörébe tartozik:</w:t>
      </w:r>
    </w:p>
    <w:p w:rsidR="00353335" w:rsidRPr="00094A63" w:rsidRDefault="004E2BD1">
      <w:pPr>
        <w:pStyle w:val="Style"/>
        <w:framePr w:w="9422" w:h="201" w:wrap="auto" w:hAnchor="margin" w:x="566" w:y="8851"/>
        <w:tabs>
          <w:tab w:val="left" w:pos="1"/>
          <w:tab w:val="left" w:leader="dot" w:pos="9384"/>
        </w:tabs>
        <w:spacing w:line="168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A kőzponti hatóság megnevezése:</w:t>
      </w:r>
      <w:r w:rsidR="00353335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</w:t>
      </w:r>
      <w:r w:rsidR="00B856DF">
        <w:rPr>
          <w:rFonts w:asciiTheme="minorHAnsi" w:eastAsia="Arial" w:hAnsiTheme="minorHAnsi" w:cs="Arial"/>
          <w:sz w:val="19"/>
          <w:szCs w:val="19"/>
        </w:rPr>
        <w:t>………..</w:t>
      </w:r>
    </w:p>
    <w:p w:rsidR="00353335" w:rsidRPr="00094A63" w:rsidRDefault="00353335" w:rsidP="00B856DF">
      <w:pPr>
        <w:pStyle w:val="Style"/>
        <w:framePr w:w="9422" w:h="201" w:wrap="auto" w:hAnchor="margin" w:x="566" w:y="8851"/>
        <w:tabs>
          <w:tab w:val="left" w:pos="1"/>
          <w:tab w:val="left" w:leader="dot" w:pos="9384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……………………….</w:t>
      </w:r>
    </w:p>
    <w:p w:rsidR="006B5DB3" w:rsidRPr="00094A63" w:rsidRDefault="00353335" w:rsidP="00B856DF">
      <w:pPr>
        <w:pStyle w:val="Style"/>
        <w:framePr w:w="9422" w:h="201" w:wrap="auto" w:hAnchor="margin" w:x="566" w:y="8851"/>
        <w:tabs>
          <w:tab w:val="left" w:pos="1"/>
          <w:tab w:val="left" w:leader="dot" w:pos="9384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………………………..</w:t>
      </w:r>
    </w:p>
    <w:p w:rsidR="00353335" w:rsidRPr="00094A63" w:rsidRDefault="004E2BD1" w:rsidP="00B856DF">
      <w:pPr>
        <w:pStyle w:val="Style"/>
        <w:framePr w:w="9427" w:h="196" w:wrap="auto" w:hAnchor="margin" w:x="566" w:y="9917"/>
        <w:tabs>
          <w:tab w:val="left" w:pos="1"/>
          <w:tab w:val="left" w:leader="dot" w:pos="9393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Kapcsolattartó személy, amennyiben alkalmazandó (beosztás/besorolási fokozat és név): </w:t>
      </w:r>
      <w:r w:rsidR="00353335" w:rsidRPr="00094A63">
        <w:rPr>
          <w:rFonts w:asciiTheme="minorHAnsi" w:eastAsia="Arial" w:hAnsiTheme="minorHAnsi" w:cs="Arial"/>
          <w:sz w:val="19"/>
          <w:szCs w:val="19"/>
        </w:rPr>
        <w:t>…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………………………………………………</w:t>
      </w:r>
    </w:p>
    <w:p w:rsidR="006B5DB3" w:rsidRPr="00094A63" w:rsidRDefault="00353335" w:rsidP="00B856DF">
      <w:pPr>
        <w:pStyle w:val="Style"/>
        <w:framePr w:w="9427" w:h="196" w:wrap="auto" w:hAnchor="margin" w:x="566" w:y="9917"/>
        <w:tabs>
          <w:tab w:val="left" w:pos="1"/>
          <w:tab w:val="left" w:leader="dot" w:pos="9393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……………………….</w:t>
      </w:r>
    </w:p>
    <w:p w:rsidR="00353335" w:rsidRPr="00094A63" w:rsidRDefault="004E2BD1" w:rsidP="00B856DF">
      <w:pPr>
        <w:pStyle w:val="Style"/>
        <w:framePr w:w="9427" w:h="168" w:wrap="auto" w:hAnchor="margin" w:x="566" w:y="10622"/>
        <w:tabs>
          <w:tab w:val="left" w:pos="1"/>
          <w:tab w:val="left" w:leader="dot" w:pos="9384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Cím:</w:t>
      </w:r>
      <w:r w:rsidR="00353335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………………………………………………………………………………………………………………………………………………………………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…………………….</w:t>
      </w:r>
    </w:p>
    <w:p w:rsidR="006B5DB3" w:rsidRPr="00094A63" w:rsidRDefault="00353335" w:rsidP="00B856DF">
      <w:pPr>
        <w:pStyle w:val="Style"/>
        <w:framePr w:w="9427" w:h="168" w:wrap="auto" w:hAnchor="margin" w:x="566" w:y="10622"/>
        <w:tabs>
          <w:tab w:val="left" w:pos="1"/>
          <w:tab w:val="left" w:leader="dot" w:pos="9384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………………………</w:t>
      </w:r>
    </w:p>
    <w:p w:rsidR="006B5DB3" w:rsidRPr="00094A63" w:rsidRDefault="004E2BD1">
      <w:pPr>
        <w:pStyle w:val="Style"/>
        <w:framePr w:w="9427" w:h="201" w:wrap="auto" w:hAnchor="margin" w:x="566" w:y="11328"/>
        <w:tabs>
          <w:tab w:val="left" w:pos="1"/>
          <w:tab w:val="left" w:leader="dot" w:pos="9384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Ügyszám:</w:t>
      </w:r>
      <w:r w:rsidR="00353335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…………………………………………………………………………………………………………………………………………………………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</w:t>
      </w:r>
    </w:p>
    <w:p w:rsidR="006B5DB3" w:rsidRPr="00094A63" w:rsidRDefault="004E2BD1">
      <w:pPr>
        <w:pStyle w:val="Style"/>
        <w:framePr w:w="9427" w:h="196" w:wrap="auto" w:hAnchor="margin" w:x="566" w:y="11683"/>
        <w:tabs>
          <w:tab w:val="left" w:pos="1"/>
          <w:tab w:val="left" w:leader="dot" w:pos="9393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Telefonszám (ország-előhívószám) (terület-/város-előhívószám):</w:t>
      </w:r>
      <w:r w:rsidR="00353335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………………………………………………………………………………………...</w:t>
      </w:r>
      <w:r w:rsidRPr="00094A63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6B5DB3" w:rsidRPr="00094A63" w:rsidRDefault="004E2BD1">
      <w:pPr>
        <w:pStyle w:val="Style"/>
        <w:framePr w:w="9427" w:h="201" w:wrap="auto" w:hAnchor="margin" w:x="566" w:y="12034"/>
        <w:tabs>
          <w:tab w:val="left" w:pos="1"/>
          <w:tab w:val="left" w:leader="dot" w:pos="9393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Faxszám (ország-előhívószám) (terület-/város-előhívószám):</w:t>
      </w:r>
      <w:r w:rsidR="00353335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…………………………………………………………………………………………….</w:t>
      </w:r>
      <w:r w:rsidR="00B856DF">
        <w:rPr>
          <w:rFonts w:asciiTheme="minorHAnsi" w:eastAsia="Arial" w:hAnsiTheme="minorHAnsi" w:cs="Arial"/>
          <w:sz w:val="19"/>
          <w:szCs w:val="19"/>
        </w:rPr>
        <w:t>.</w:t>
      </w:r>
    </w:p>
    <w:p w:rsidR="006B5DB3" w:rsidRPr="00094A63" w:rsidRDefault="00B856DF">
      <w:pPr>
        <w:pStyle w:val="Style"/>
        <w:framePr w:w="9422" w:h="196" w:wrap="auto" w:hAnchor="margin" w:x="566" w:y="12389"/>
        <w:tabs>
          <w:tab w:val="left" w:pos="1"/>
          <w:tab w:val="left" w:leader="dot" w:pos="9384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  <w:t>E-mail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 xml:space="preserve"> cím (amennyiben rendelkezésre áll):</w:t>
      </w:r>
      <w:r w:rsidR="00353335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…….</w:t>
      </w:r>
    </w:p>
    <w:p w:rsidR="006E4CCF" w:rsidRPr="00094A63" w:rsidRDefault="006E4CCF" w:rsidP="006E4CCF">
      <w:pPr>
        <w:pStyle w:val="Style"/>
        <w:framePr w:w="631" w:h="196" w:wrap="auto" w:vAnchor="page" w:hAnchor="page" w:x="2551" w:y="946"/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hAnsiTheme="minorHAnsi"/>
          <w:sz w:val="19"/>
          <w:szCs w:val="19"/>
        </w:rPr>
        <w:t>HU</w:t>
      </w:r>
    </w:p>
    <w:p w:rsidR="006B5DB3" w:rsidRPr="00094A63" w:rsidRDefault="004E2BD1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6B5DB3" w:rsidRPr="00094A63">
          <w:type w:val="continuous"/>
          <w:pgSz w:w="11907" w:h="16840"/>
          <w:pgMar w:top="940" w:right="867" w:bottom="360" w:left="840" w:header="708" w:footer="708" w:gutter="0"/>
          <w:cols w:space="708"/>
          <w:docGrid w:linePitch="-1"/>
        </w:sectPr>
      </w:pPr>
      <w:r w:rsidRPr="00094A63">
        <w:rPr>
          <w:rFonts w:asciiTheme="minorHAnsi" w:hAnsiTheme="minorHAnsi"/>
          <w:sz w:val="19"/>
          <w:szCs w:val="19"/>
        </w:rPr>
        <w:br w:type="page"/>
      </w:r>
    </w:p>
    <w:p w:rsidR="006B5DB3" w:rsidRPr="00B856DF" w:rsidRDefault="004E2BD1">
      <w:pPr>
        <w:pStyle w:val="Style"/>
        <w:framePr w:w="700" w:h="249" w:wrap="auto" w:hAnchor="margin"/>
        <w:spacing w:line="206" w:lineRule="exact"/>
        <w:textAlignment w:val="baseline"/>
        <w:rPr>
          <w:rFonts w:asciiTheme="minorHAnsi" w:hAnsiTheme="minorHAnsi"/>
          <w:sz w:val="18"/>
          <w:szCs w:val="18"/>
        </w:rPr>
      </w:pPr>
      <w:r w:rsidRPr="00B856DF">
        <w:rPr>
          <w:rFonts w:asciiTheme="minorHAnsi" w:hAnsiTheme="minorHAnsi"/>
          <w:sz w:val="18"/>
          <w:szCs w:val="18"/>
        </w:rPr>
        <w:lastRenderedPageBreak/>
        <w:t>L 328/70</w:t>
      </w:r>
    </w:p>
    <w:p w:rsidR="006B5DB3" w:rsidRPr="00B856DF" w:rsidRDefault="004E2BD1">
      <w:pPr>
        <w:pStyle w:val="Style"/>
        <w:framePr w:w="2491" w:h="249" w:wrap="auto" w:hAnchor="margin" w:x="3859"/>
        <w:spacing w:line="201" w:lineRule="exact"/>
        <w:textAlignment w:val="baseline"/>
        <w:rPr>
          <w:rFonts w:asciiTheme="minorHAnsi" w:hAnsiTheme="minorHAnsi"/>
          <w:sz w:val="18"/>
          <w:szCs w:val="18"/>
        </w:rPr>
      </w:pPr>
      <w:r w:rsidRPr="00B856DF">
        <w:rPr>
          <w:rFonts w:asciiTheme="minorHAnsi" w:hAnsiTheme="minorHAnsi"/>
          <w:sz w:val="18"/>
          <w:szCs w:val="18"/>
        </w:rPr>
        <w:t>Az Európai Unió Hivatalos Lapja</w:t>
      </w:r>
    </w:p>
    <w:p w:rsidR="006B5DB3" w:rsidRPr="00B856DF" w:rsidRDefault="004E2BD1">
      <w:pPr>
        <w:pStyle w:val="Style"/>
        <w:framePr w:w="931" w:h="192" w:wrap="auto" w:hAnchor="margin" w:x="9298" w:y="14"/>
        <w:spacing w:line="206" w:lineRule="exact"/>
        <w:textAlignment w:val="baseline"/>
        <w:rPr>
          <w:rFonts w:asciiTheme="minorHAnsi" w:hAnsiTheme="minorHAnsi"/>
          <w:sz w:val="18"/>
          <w:szCs w:val="18"/>
        </w:rPr>
      </w:pPr>
      <w:r w:rsidRPr="00B856DF">
        <w:rPr>
          <w:rFonts w:asciiTheme="minorHAnsi" w:hAnsiTheme="minorHAnsi"/>
          <w:sz w:val="18"/>
          <w:szCs w:val="18"/>
        </w:rPr>
        <w:t>2006.11.24.</w:t>
      </w:r>
    </w:p>
    <w:p w:rsidR="006B5DB3" w:rsidRPr="00094A63" w:rsidRDefault="004E2BD1" w:rsidP="00B856DF">
      <w:pPr>
        <w:pStyle w:val="Style"/>
        <w:framePr w:w="9902" w:h="196" w:wrap="auto" w:hAnchor="margin" w:x="178" w:y="706"/>
        <w:tabs>
          <w:tab w:val="left" w:pos="1"/>
          <w:tab w:val="left" w:pos="384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e) </w:t>
      </w:r>
      <w:r w:rsidRPr="00094A63">
        <w:rPr>
          <w:rFonts w:asciiTheme="minorHAnsi" w:eastAsia="Arial" w:hAnsiTheme="minorHAnsi" w:cs="Arial"/>
          <w:sz w:val="19"/>
          <w:szCs w:val="19"/>
        </w:rPr>
        <w:tab/>
        <w:t>A hatóság vagy hatóságok, amely(ek)hez megkereséssel</w:t>
      </w:r>
      <w:r w:rsidR="003C0A34" w:rsidRPr="00094A63">
        <w:rPr>
          <w:rFonts w:asciiTheme="minorHAnsi" w:eastAsia="Arial" w:hAnsiTheme="minorHAnsi" w:cs="Arial"/>
          <w:sz w:val="19"/>
          <w:szCs w:val="19"/>
        </w:rPr>
        <w:t xml:space="preserve"> </w:t>
      </w:r>
      <w:r w:rsidRPr="00094A63">
        <w:rPr>
          <w:rFonts w:asciiTheme="minorHAnsi" w:eastAsia="Arial" w:hAnsiTheme="minorHAnsi" w:cs="Arial"/>
          <w:sz w:val="19"/>
          <w:szCs w:val="19"/>
        </w:rPr>
        <w:t xml:space="preserve">lehet fordulni (amennyiben a c) és/vagy d) pontokat kitöltötték): </w:t>
      </w:r>
    </w:p>
    <w:p w:rsidR="006B5DB3" w:rsidRPr="00094A63" w:rsidRDefault="00A44510">
      <w:pPr>
        <w:pStyle w:val="Style"/>
        <w:framePr w:w="3902" w:h="288" w:wrap="auto" w:hAnchor="margin" w:x="542" w:y="1176"/>
        <w:spacing w:line="244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161864342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3C0A34" w:rsidRPr="00094A63">
            <w:rPr>
              <w:rFonts w:ascii="Menlo Regular" w:eastAsia="MS Gothic" w:hAnsi="Menlo Regular" w:cs="Menlo Regular"/>
              <w:w w:val="124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A b) pontban feltüntetett hatóságot</w:t>
      </w:r>
    </w:p>
    <w:p w:rsidR="006B5DB3" w:rsidRPr="00094A63" w:rsidRDefault="004E2BD1" w:rsidP="00B856DF">
      <w:pPr>
        <w:pStyle w:val="Style"/>
        <w:framePr w:w="9345" w:h="196" w:wrap="auto" w:hAnchor="margin" w:x="562" w:y="1613"/>
        <w:spacing w:line="163" w:lineRule="exact"/>
        <w:ind w:left="470" w:hanging="186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 következökkel kapcsolatban lehet megkeresni:</w:t>
      </w:r>
      <w:r w:rsidR="003C0A34" w:rsidRPr="00094A63">
        <w:rPr>
          <w:rFonts w:asciiTheme="minorHAnsi" w:eastAsia="Arial" w:hAnsiTheme="minorHAnsi" w:cs="Arial"/>
          <w:sz w:val="19"/>
          <w:szCs w:val="19"/>
        </w:rPr>
        <w:t xml:space="preserve"> 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…………………………</w:t>
      </w:r>
      <w:r w:rsidR="003C0A34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…………………………………………………………………………...</w:t>
      </w:r>
      <w:r w:rsidR="00B856DF">
        <w:rPr>
          <w:rFonts w:asciiTheme="minorHAnsi" w:eastAsia="Arial" w:hAnsiTheme="minorHAnsi" w:cs="Arial"/>
          <w:sz w:val="19"/>
          <w:szCs w:val="19"/>
        </w:rPr>
        <w:t>.</w:t>
      </w:r>
    </w:p>
    <w:p w:rsidR="006B5DB3" w:rsidRPr="00094A63" w:rsidRDefault="00A44510">
      <w:pPr>
        <w:pStyle w:val="Style"/>
        <w:framePr w:w="3902" w:h="292" w:wrap="auto" w:hAnchor="margin" w:x="542" w:y="1968"/>
        <w:spacing w:line="244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119080000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B856DF" w:rsidRPr="00094A63">
            <w:rPr>
              <w:rFonts w:ascii="Menlo Regular" w:eastAsia="MS Gothic" w:hAnsi="Menlo Regular" w:cs="Menlo Regular"/>
              <w:w w:val="124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A c) pontban feltüntetett hatóságot</w:t>
      </w:r>
    </w:p>
    <w:p w:rsidR="006B5DB3" w:rsidRPr="00094A63" w:rsidRDefault="004E2BD1" w:rsidP="00B856DF">
      <w:pPr>
        <w:pStyle w:val="Style"/>
        <w:framePr w:w="9345" w:h="196" w:wrap="auto" w:vAnchor="page" w:hAnchor="page" w:x="1381" w:y="3281"/>
        <w:spacing w:line="163" w:lineRule="exact"/>
        <w:ind w:left="470" w:hanging="186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 következökkel kapcsolatban lehet megkeresni:</w:t>
      </w:r>
      <w:r w:rsidR="003C0A34" w:rsidRPr="00094A63">
        <w:rPr>
          <w:rFonts w:asciiTheme="minorHAnsi" w:eastAsia="Arial" w:hAnsiTheme="minorHAnsi" w:cs="Arial"/>
          <w:sz w:val="19"/>
          <w:szCs w:val="19"/>
        </w:rPr>
        <w:t xml:space="preserve"> …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……………………………………………….</w:t>
      </w:r>
      <w:r w:rsidR="003C0A34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</w:t>
      </w:r>
      <w:r w:rsidR="00B856DF">
        <w:rPr>
          <w:rFonts w:asciiTheme="minorHAnsi" w:eastAsia="Arial" w:hAnsiTheme="minorHAnsi" w:cs="Arial"/>
          <w:sz w:val="19"/>
          <w:szCs w:val="19"/>
        </w:rPr>
        <w:t>…</w:t>
      </w:r>
    </w:p>
    <w:p w:rsidR="006B5DB3" w:rsidRPr="00094A63" w:rsidRDefault="00A44510">
      <w:pPr>
        <w:pStyle w:val="Style"/>
        <w:framePr w:w="3902" w:h="292" w:wrap="auto" w:hAnchor="margin" w:x="542" w:y="2760"/>
        <w:spacing w:line="244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209153127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B856DF" w:rsidRPr="00094A63">
            <w:rPr>
              <w:rFonts w:ascii="Menlo Regular" w:eastAsia="MS Gothic" w:hAnsi="Menlo Regular" w:cs="Menlo Regular"/>
              <w:w w:val="124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A d) pontban feltüntetett hatóságot</w:t>
      </w:r>
    </w:p>
    <w:p w:rsidR="006B5DB3" w:rsidRPr="00094A63" w:rsidRDefault="004E2BD1" w:rsidP="00B856DF">
      <w:pPr>
        <w:pStyle w:val="Style"/>
        <w:framePr w:w="9533" w:h="196" w:wrap="auto" w:hAnchor="margin" w:x="562" w:y="3202"/>
        <w:spacing w:line="163" w:lineRule="exact"/>
        <w:ind w:left="470" w:hanging="186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 következökkel kapcsolatban lehet megkeresni:</w:t>
      </w:r>
      <w:r w:rsidR="003C0A34" w:rsidRPr="00094A63">
        <w:rPr>
          <w:rFonts w:asciiTheme="minorHAnsi" w:eastAsia="Arial" w:hAnsiTheme="minorHAnsi" w:cs="Arial"/>
          <w:sz w:val="19"/>
          <w:szCs w:val="19"/>
        </w:rPr>
        <w:t xml:space="preserve"> 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…………………………………………………</w:t>
      </w:r>
      <w:r w:rsidR="003C0A34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</w:t>
      </w:r>
      <w:r w:rsidR="00B856DF">
        <w:rPr>
          <w:rFonts w:asciiTheme="minorHAnsi" w:eastAsia="Arial" w:hAnsiTheme="minorHAnsi" w:cs="Arial"/>
          <w:sz w:val="19"/>
          <w:szCs w:val="19"/>
        </w:rPr>
        <w:t>…</w:t>
      </w:r>
    </w:p>
    <w:p w:rsidR="003C0A34" w:rsidRPr="00B856DF" w:rsidRDefault="004E2BD1" w:rsidP="00B856DF">
      <w:pPr>
        <w:pStyle w:val="Style"/>
        <w:framePr w:w="9864" w:h="1156" w:wrap="auto" w:hAnchor="margin" w:x="178" w:y="4090"/>
        <w:numPr>
          <w:ilvl w:val="0"/>
          <w:numId w:val="25"/>
        </w:numPr>
        <w:spacing w:line="240" w:lineRule="exact"/>
        <w:ind w:left="408" w:hanging="398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 xml:space="preserve">Amennyiben a vagyonelkobzást elrendelő határozat egy biztositási intézkedést elrendelő határozatnak a vagyonnal vagy bizonyítékkal kapcsolatos biztosítási intézkedést elrendelő határozatoknak az Európai Unióban történő végrehajtásáról szóló, 2003. július 22-i 2003/577/1B tanácsi kerethatározat </w:t>
      </w:r>
      <w:r w:rsidR="003C0A34" w:rsidRPr="00094A63">
        <w:rPr>
          <w:rFonts w:asciiTheme="minorHAnsi" w:eastAsia="Arial" w:hAnsiTheme="minorHAnsi" w:cs="Arial"/>
          <w:iCs/>
          <w:w w:val="62"/>
          <w:sz w:val="19"/>
          <w:szCs w:val="19"/>
        </w:rPr>
        <w:t>(¹)</w:t>
      </w:r>
      <w:r w:rsidRPr="00094A63">
        <w:rPr>
          <w:rFonts w:asciiTheme="minorHAnsi" w:eastAsia="Arial" w:hAnsiTheme="minorHAnsi" w:cs="Arial"/>
          <w:i/>
          <w:iCs/>
          <w:w w:val="62"/>
          <w:sz w:val="19"/>
          <w:szCs w:val="19"/>
        </w:rPr>
        <w:t xml:space="preserve"> </w:t>
      </w:r>
      <w:r w:rsidRPr="00094A63">
        <w:rPr>
          <w:rFonts w:asciiTheme="minorHAnsi" w:eastAsia="Arial" w:hAnsiTheme="minorHAnsi" w:cs="Arial"/>
          <w:sz w:val="19"/>
          <w:szCs w:val="19"/>
        </w:rPr>
        <w:t>értelmében a végrehajtó államnak továbbitott folytatását képezi, a biztonsági intézkedést elrendelő határozat azonositásához szükséges információt meg kell adni (a biztonsági intézkedést elrendelő határozat kibocsátásának</w:t>
      </w:r>
      <w:r w:rsidR="00B856DF">
        <w:rPr>
          <w:rFonts w:asciiTheme="minorHAnsi" w:hAnsiTheme="minorHAnsi"/>
          <w:sz w:val="19"/>
          <w:szCs w:val="19"/>
        </w:rPr>
        <w:t xml:space="preserve"> </w:t>
      </w:r>
      <w:r w:rsidRPr="00B856DF">
        <w:rPr>
          <w:rFonts w:asciiTheme="minorHAnsi" w:eastAsia="Arial" w:hAnsiTheme="minorHAnsi" w:cs="Arial"/>
          <w:sz w:val="19"/>
          <w:szCs w:val="19"/>
        </w:rPr>
        <w:t xml:space="preserve">és továbbitásának dátuma, azon hatóság, amely részére a határozatot továbbitották, hivatkozási szám, ha rendelkezésre áll): </w:t>
      </w:r>
      <w:r w:rsidR="00B856DF" w:rsidRPr="00B856DF">
        <w:rPr>
          <w:rFonts w:asciiTheme="minorHAnsi" w:eastAsia="Arial" w:hAnsiTheme="minorHAnsi" w:cs="Arial"/>
          <w:sz w:val="19"/>
          <w:szCs w:val="19"/>
        </w:rPr>
        <w:t>……</w:t>
      </w:r>
      <w:r w:rsidR="00B856DF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</w:t>
      </w:r>
    </w:p>
    <w:p w:rsidR="006B5DB3" w:rsidRPr="00094A63" w:rsidRDefault="00B856DF" w:rsidP="00B856DF">
      <w:pPr>
        <w:pStyle w:val="Style"/>
        <w:framePr w:w="9864" w:h="1156" w:wrap="auto" w:hAnchor="margin" w:x="178" w:y="4090"/>
        <w:tabs>
          <w:tab w:val="left" w:pos="388"/>
          <w:tab w:val="left" w:leader="dot" w:pos="9777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 w:rsidR="003C0A34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………………………………………………………………………………………………………………………………………....................................................</w:t>
      </w:r>
      <w:r>
        <w:rPr>
          <w:rFonts w:asciiTheme="minorHAnsi" w:eastAsia="Arial" w:hAnsiTheme="minorHAnsi" w:cs="Arial"/>
          <w:sz w:val="19"/>
          <w:szCs w:val="19"/>
        </w:rPr>
        <w:t>....</w:t>
      </w:r>
    </w:p>
    <w:p w:rsidR="003C0A34" w:rsidRPr="00094A63" w:rsidRDefault="00B856DF" w:rsidP="00B856DF">
      <w:pPr>
        <w:pStyle w:val="Style"/>
        <w:framePr w:w="9864" w:h="1156" w:wrap="auto" w:hAnchor="margin" w:x="178" w:y="4090"/>
        <w:tabs>
          <w:tab w:val="left" w:pos="388"/>
          <w:tab w:val="left" w:leader="dot" w:pos="9777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 w:rsidR="003C0A34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……………………………………………………………………………………………………………………………………….....................</w:t>
      </w:r>
      <w:r>
        <w:rPr>
          <w:rFonts w:asciiTheme="minorHAnsi" w:eastAsia="Arial" w:hAnsiTheme="minorHAnsi" w:cs="Arial"/>
          <w:sz w:val="19"/>
          <w:szCs w:val="19"/>
        </w:rPr>
        <w:t>...................................</w:t>
      </w:r>
    </w:p>
    <w:p w:rsidR="006B5DB3" w:rsidRPr="00094A63" w:rsidRDefault="004E2BD1" w:rsidP="00B856DF">
      <w:pPr>
        <w:pStyle w:val="Style"/>
        <w:framePr w:w="9864" w:h="441" w:wrap="auto" w:hAnchor="margin" w:x="178" w:y="6494"/>
        <w:numPr>
          <w:ilvl w:val="0"/>
          <w:numId w:val="26"/>
        </w:numPr>
        <w:spacing w:line="244" w:lineRule="exact"/>
        <w:ind w:left="408" w:hanging="393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Amennyiben a vagyonelkobzást elrendelő határozatot több, mint egy végrehajtó államnak továbbították, a következő információkat kell megadni:</w:t>
      </w:r>
    </w:p>
    <w:p w:rsidR="006B5DB3" w:rsidRPr="00094A63" w:rsidRDefault="00B856DF" w:rsidP="00B856DF">
      <w:pPr>
        <w:pStyle w:val="Style"/>
        <w:framePr w:w="9470" w:h="196" w:wrap="auto" w:hAnchor="margin" w:x="562" w:y="7090"/>
        <w:numPr>
          <w:ilvl w:val="0"/>
          <w:numId w:val="27"/>
        </w:numPr>
        <w:tabs>
          <w:tab w:val="left" w:pos="-2552"/>
        </w:tabs>
        <w:spacing w:line="163" w:lineRule="exact"/>
        <w:ind w:left="284" w:hanging="284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 xml:space="preserve">A vagyonelkobzást elrendelő határozatot a következő egyéb végrehajtó államoknak továbbították (ország és hatóság): </w:t>
      </w:r>
    </w:p>
    <w:p w:rsidR="00B856DF" w:rsidRDefault="00B856DF" w:rsidP="00B856DF">
      <w:pPr>
        <w:pStyle w:val="Style"/>
        <w:framePr w:w="9470" w:h="196" w:wrap="auto" w:hAnchor="margin" w:x="562" w:y="7090"/>
        <w:tabs>
          <w:tab w:val="left" w:pos="284"/>
          <w:tab w:val="left" w:leader="dot" w:pos="9777"/>
        </w:tabs>
        <w:spacing w:line="240" w:lineRule="exact"/>
        <w:ind w:left="284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 xml:space="preserve">  </w:t>
      </w:r>
      <w:r w:rsidR="006B2FA7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………………………………………………………………………………………………………………………………………...................................................</w:t>
      </w:r>
    </w:p>
    <w:p w:rsidR="006B2FA7" w:rsidRPr="00094A63" w:rsidRDefault="00B856DF" w:rsidP="00B856DF">
      <w:pPr>
        <w:pStyle w:val="Style"/>
        <w:framePr w:w="9470" w:h="196" w:wrap="auto" w:hAnchor="margin" w:x="562" w:y="7090"/>
        <w:tabs>
          <w:tab w:val="left" w:pos="284"/>
          <w:tab w:val="left" w:leader="dot" w:pos="9777"/>
        </w:tabs>
        <w:spacing w:line="240" w:lineRule="exact"/>
        <w:ind w:left="284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 xml:space="preserve">  </w:t>
      </w:r>
      <w:r w:rsidR="006B2FA7" w:rsidRPr="00094A63">
        <w:rPr>
          <w:rFonts w:asciiTheme="minorHAnsi" w:eastAsia="Arial" w:hAnsiTheme="minorHAnsi" w:cs="Arial"/>
          <w:sz w:val="19"/>
          <w:szCs w:val="19"/>
        </w:rPr>
        <w:t>.………………………………………………………………………………………………………………………………………....</w:t>
      </w:r>
      <w:r>
        <w:rPr>
          <w:rFonts w:asciiTheme="minorHAnsi" w:eastAsia="Arial" w:hAnsiTheme="minorHAnsi" w:cs="Arial"/>
          <w:sz w:val="19"/>
          <w:szCs w:val="19"/>
        </w:rPr>
        <w:t>.............................................</w:t>
      </w:r>
    </w:p>
    <w:p w:rsidR="006B5DB3" w:rsidRPr="00094A63" w:rsidRDefault="004E2BD1" w:rsidP="00B856DF">
      <w:pPr>
        <w:pStyle w:val="Style"/>
        <w:framePr w:w="9475" w:h="441" w:wrap="auto" w:hAnchor="margin" w:x="562" w:y="8362"/>
        <w:numPr>
          <w:ilvl w:val="0"/>
          <w:numId w:val="27"/>
        </w:numPr>
        <w:spacing w:line="244" w:lineRule="exact"/>
        <w:ind w:left="426" w:hanging="426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 xml:space="preserve">A vagyonelkobzást elrendelő határozatot több, mint egy végrehajtó államnak továbbitották az alábbi ok miatt (jelölje </w:t>
      </w:r>
      <w:r w:rsidR="00B856DF">
        <w:rPr>
          <w:rFonts w:asciiTheme="minorHAnsi" w:eastAsia="Arial" w:hAnsiTheme="minorHAnsi" w:cs="Arial"/>
          <w:sz w:val="19"/>
          <w:szCs w:val="19"/>
        </w:rPr>
        <w:t xml:space="preserve"> </w:t>
      </w:r>
      <w:r w:rsidRPr="00094A63">
        <w:rPr>
          <w:rFonts w:asciiTheme="minorHAnsi" w:eastAsia="Arial" w:hAnsiTheme="minorHAnsi" w:cs="Arial"/>
          <w:sz w:val="19"/>
          <w:szCs w:val="19"/>
        </w:rPr>
        <w:t>meg a megfelelő négyzetet):</w:t>
      </w:r>
    </w:p>
    <w:p w:rsidR="006B5DB3" w:rsidRPr="00094A63" w:rsidRDefault="004E2BD1" w:rsidP="00B856DF">
      <w:pPr>
        <w:pStyle w:val="Style"/>
        <w:framePr w:w="9470" w:h="196" w:wrap="auto" w:hAnchor="margin" w:x="562" w:y="9130"/>
        <w:spacing w:line="158" w:lineRule="exact"/>
        <w:ind w:left="19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 xml:space="preserve">2.1. </w:t>
      </w:r>
      <w:r w:rsidR="00B856DF">
        <w:rPr>
          <w:rFonts w:asciiTheme="minorHAnsi" w:eastAsia="Arial" w:hAnsiTheme="minorHAnsi" w:cs="Arial"/>
          <w:sz w:val="19"/>
          <w:szCs w:val="19"/>
        </w:rPr>
        <w:t xml:space="preserve"> </w:t>
      </w:r>
      <w:r w:rsidRPr="00094A63">
        <w:rPr>
          <w:rFonts w:asciiTheme="minorHAnsi" w:eastAsia="Arial" w:hAnsiTheme="minorHAnsi" w:cs="Arial"/>
          <w:sz w:val="19"/>
          <w:szCs w:val="19"/>
        </w:rPr>
        <w:t>Amennyiben a vagyonelkobzást elrendelő határozat egy vagy több meghatározott vagyontárgyat érint:</w:t>
      </w:r>
    </w:p>
    <w:p w:rsidR="006B5DB3" w:rsidRPr="00094A63" w:rsidRDefault="00A44510" w:rsidP="00B856DF">
      <w:pPr>
        <w:pStyle w:val="Style"/>
        <w:framePr w:w="9480" w:h="494" w:wrap="auto" w:hAnchor="margin" w:x="562" w:y="9470"/>
        <w:spacing w:before="9" w:line="240" w:lineRule="exact"/>
        <w:ind w:left="709" w:hanging="283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101118528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6B2FA7" w:rsidRPr="00094A63">
            <w:rPr>
              <w:rFonts w:ascii="Menlo Regular" w:eastAsia="MS Gothic" w:hAnsi="Menlo Regular" w:cs="Menlo Regular"/>
              <w:w w:val="124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A vagyonelkobzást elrendelő határozatban foglalt külőnböző vagyontárgyak vélhetően különbőző végrehajtó államokban találhatók.</w:t>
      </w:r>
    </w:p>
    <w:p w:rsidR="006B5DB3" w:rsidRPr="00094A63" w:rsidRDefault="00A44510">
      <w:pPr>
        <w:pStyle w:val="Style"/>
        <w:framePr w:w="9470" w:h="292" w:wrap="auto" w:hAnchor="margin" w:x="562" w:y="10094"/>
        <w:spacing w:line="249" w:lineRule="exact"/>
        <w:ind w:left="451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-289993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6B2FA7" w:rsidRPr="00094A63">
            <w:rPr>
              <w:rFonts w:ascii="Menlo Regular" w:eastAsia="MS Gothic" w:hAnsi="Menlo Regular" w:cs="Menlo Regular"/>
              <w:w w:val="120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B856DF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A meghatározott vagyontárgy elkobzása több mint egy állam területére kiterjedő fellépést tesz szükségessé.</w:t>
      </w:r>
    </w:p>
    <w:p w:rsidR="006B5DB3" w:rsidRPr="00094A63" w:rsidRDefault="00A44510" w:rsidP="00B856DF">
      <w:pPr>
        <w:pStyle w:val="Style"/>
        <w:framePr w:w="9480" w:h="523" w:wrap="auto" w:hAnchor="margin" w:x="562" w:y="10522"/>
        <w:spacing w:before="9" w:line="240" w:lineRule="exact"/>
        <w:ind w:left="709" w:hanging="283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147132426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6B2FA7" w:rsidRPr="00094A63">
            <w:rPr>
              <w:rFonts w:ascii="Menlo Regular" w:eastAsia="MS Gothic" w:hAnsi="Menlo Regular" w:cs="Menlo Regular"/>
              <w:w w:val="124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A vagyonelkobzást elrendelő határozatban foglalt meghatározott vagyontárgy vélhetően két vagy több meghatározott végrehajtó állam egyikében található.</w:t>
      </w:r>
    </w:p>
    <w:p w:rsidR="006B5DB3" w:rsidRPr="00094A63" w:rsidRDefault="004E2BD1">
      <w:pPr>
        <w:pStyle w:val="Style"/>
        <w:framePr w:w="9470" w:h="196" w:wrap="auto" w:hAnchor="margin" w:x="562" w:y="11304"/>
        <w:spacing w:line="158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 xml:space="preserve">2.2. </w:t>
      </w:r>
      <w:r w:rsidR="00B856DF">
        <w:rPr>
          <w:rFonts w:asciiTheme="minorHAnsi" w:eastAsia="Arial" w:hAnsiTheme="minorHAnsi" w:cs="Arial"/>
          <w:sz w:val="19"/>
          <w:szCs w:val="19"/>
        </w:rPr>
        <w:t xml:space="preserve"> </w:t>
      </w:r>
      <w:r w:rsidRPr="00094A63">
        <w:rPr>
          <w:rFonts w:asciiTheme="minorHAnsi" w:eastAsia="Arial" w:hAnsiTheme="minorHAnsi" w:cs="Arial"/>
          <w:sz w:val="19"/>
          <w:szCs w:val="19"/>
        </w:rPr>
        <w:t>Amennyiben a vagyonelkobzást elrendelő határozat pénzősszegre vonatkozik:</w:t>
      </w:r>
    </w:p>
    <w:p w:rsidR="006B5DB3" w:rsidRPr="00094A63" w:rsidRDefault="00A44510" w:rsidP="00B856DF">
      <w:pPr>
        <w:pStyle w:val="Style"/>
        <w:framePr w:w="9475" w:h="494" w:wrap="auto" w:hAnchor="margin" w:x="562" w:y="11659"/>
        <w:spacing w:before="9" w:line="240" w:lineRule="exact"/>
        <w:ind w:left="709" w:hanging="283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146693431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6B2FA7" w:rsidRPr="00094A63">
            <w:rPr>
              <w:rFonts w:ascii="Menlo Regular" w:eastAsia="MS Gothic" w:hAnsi="Menlo Regular" w:cs="Menlo Regular"/>
              <w:w w:val="120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Az érintett vagyonnal kapcsolatban nem került sor biztosítási intézkedés elrendelésére a 2003. július 22-i 2003/577/IB kerethatározat szerint.</w:t>
      </w:r>
    </w:p>
    <w:p w:rsidR="006B5DB3" w:rsidRPr="00094A63" w:rsidRDefault="00A44510" w:rsidP="00653D5E">
      <w:pPr>
        <w:pStyle w:val="Style"/>
        <w:framePr w:w="9475" w:h="523" w:wrap="auto" w:hAnchor="margin" w:x="562" w:y="12341"/>
        <w:spacing w:before="9" w:line="240" w:lineRule="exact"/>
        <w:ind w:left="709" w:hanging="283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-98877972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6B2FA7" w:rsidRPr="00094A63">
            <w:rPr>
              <w:rFonts w:ascii="Menlo Regular" w:eastAsia="MS Gothic" w:hAnsi="Menlo Regular" w:cs="Menlo Regular"/>
              <w:w w:val="120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A kibocsátó államban és bármelyik végrehajtó államban elkobozható vagyon értéke valószínűsíthetően nem elegendő a vagyonelkobzást elrendelő határozatban megnevezett teljes őssze g fedezésére.</w:t>
      </w:r>
    </w:p>
    <w:p w:rsidR="006B2FA7" w:rsidRPr="00094A63" w:rsidRDefault="00A44510" w:rsidP="00653D5E">
      <w:pPr>
        <w:pStyle w:val="Style"/>
        <w:framePr w:w="9470" w:h="292" w:wrap="auto" w:hAnchor="margin" w:x="562" w:y="13022"/>
        <w:tabs>
          <w:tab w:val="left" w:pos="388"/>
          <w:tab w:val="left" w:leader="dot" w:pos="9777"/>
        </w:tabs>
        <w:spacing w:line="240" w:lineRule="exact"/>
        <w:ind w:left="709" w:hanging="283"/>
        <w:textAlignment w:val="baseline"/>
        <w:rPr>
          <w:rFonts w:asciiTheme="minorHAnsi" w:eastAsia="Arial" w:hAnsiTheme="minorHAnsi" w:cs="Arial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210221741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6B2FA7" w:rsidRPr="00094A63">
            <w:rPr>
              <w:rFonts w:ascii="Menlo Regular" w:eastAsia="MS Gothic" w:hAnsi="Menlo Regular" w:cs="Menlo Regular"/>
              <w:w w:val="120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Egyéb ok(ok) (éspedig):</w:t>
      </w:r>
      <w:r w:rsidR="006B2FA7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</w:t>
      </w:r>
      <w:r w:rsidR="00653D5E">
        <w:rPr>
          <w:rFonts w:asciiTheme="minorHAnsi" w:eastAsia="Arial" w:hAnsiTheme="minorHAnsi" w:cs="Arial"/>
          <w:sz w:val="19"/>
          <w:szCs w:val="19"/>
        </w:rPr>
        <w:t>………..</w:t>
      </w:r>
    </w:p>
    <w:p w:rsidR="006B2FA7" w:rsidRPr="00094A63" w:rsidRDefault="00653D5E" w:rsidP="006B2FA7">
      <w:pPr>
        <w:pStyle w:val="Style"/>
        <w:framePr w:w="9470" w:h="292" w:wrap="auto" w:hAnchor="margin" w:x="562" w:y="13022"/>
        <w:tabs>
          <w:tab w:val="left" w:pos="388"/>
          <w:tab w:val="left" w:leader="dot" w:pos="9777"/>
        </w:tabs>
        <w:spacing w:line="240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  <w:t xml:space="preserve">      </w:t>
      </w:r>
      <w:r w:rsidR="006B2FA7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………………………………………………………………………………………………………………………………………............................................</w:t>
      </w:r>
    </w:p>
    <w:p w:rsidR="006B5DB3" w:rsidRPr="00094A63" w:rsidRDefault="00653D5E" w:rsidP="006B2FA7">
      <w:pPr>
        <w:pStyle w:val="Style"/>
        <w:framePr w:w="9470" w:h="292" w:wrap="auto" w:hAnchor="margin" w:x="562" w:y="13022"/>
        <w:tabs>
          <w:tab w:val="left" w:pos="388"/>
          <w:tab w:val="left" w:leader="dot" w:pos="9777"/>
        </w:tabs>
        <w:spacing w:line="240" w:lineRule="exact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  <w:t xml:space="preserve">      </w:t>
      </w:r>
      <w:r w:rsidR="006B2FA7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………………………………………………………………………………………………………………………………………............................................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6B5DB3" w:rsidRPr="00653D5E" w:rsidRDefault="006B2FA7">
      <w:pPr>
        <w:pStyle w:val="Style"/>
        <w:framePr w:w="10032" w:h="192" w:wrap="auto" w:hAnchor="margin" w:y="14530"/>
        <w:tabs>
          <w:tab w:val="left" w:pos="1"/>
          <w:tab w:val="left" w:pos="345"/>
        </w:tabs>
        <w:spacing w:line="163" w:lineRule="exact"/>
        <w:textAlignment w:val="baseline"/>
        <w:rPr>
          <w:rFonts w:asciiTheme="minorHAnsi" w:hAnsiTheme="minorHAnsi"/>
          <w:sz w:val="16"/>
          <w:szCs w:val="16"/>
        </w:rPr>
      </w:pPr>
      <w:r w:rsidRPr="00653D5E">
        <w:rPr>
          <w:rFonts w:asciiTheme="minorHAnsi" w:eastAsia="Arial" w:hAnsiTheme="minorHAnsi" w:cs="Arial"/>
          <w:i/>
          <w:iCs/>
          <w:w w:val="62"/>
          <w:sz w:val="16"/>
          <w:szCs w:val="16"/>
        </w:rPr>
        <w:tab/>
        <w:t>(</w:t>
      </w:r>
      <w:r w:rsidRPr="00653D5E">
        <w:rPr>
          <w:rFonts w:asciiTheme="minorHAnsi" w:eastAsia="Arial" w:hAnsiTheme="minorHAnsi" w:cs="Arial"/>
          <w:iCs/>
          <w:w w:val="62"/>
          <w:sz w:val="16"/>
          <w:szCs w:val="16"/>
        </w:rPr>
        <w:t>¹)</w:t>
      </w:r>
      <w:r w:rsidR="004E2BD1" w:rsidRPr="00653D5E">
        <w:rPr>
          <w:rFonts w:asciiTheme="minorHAnsi" w:eastAsia="Arial" w:hAnsiTheme="minorHAnsi" w:cs="Arial"/>
          <w:i/>
          <w:iCs/>
          <w:w w:val="62"/>
          <w:sz w:val="16"/>
          <w:szCs w:val="16"/>
        </w:rPr>
        <w:t xml:space="preserve"> </w:t>
      </w:r>
      <w:r w:rsidR="004E2BD1" w:rsidRPr="00653D5E">
        <w:rPr>
          <w:rFonts w:asciiTheme="minorHAnsi" w:eastAsia="Arial" w:hAnsiTheme="minorHAnsi" w:cs="Arial"/>
          <w:b/>
          <w:sz w:val="16"/>
          <w:szCs w:val="16"/>
        </w:rPr>
        <w:tab/>
      </w:r>
      <w:r w:rsidR="004E2BD1" w:rsidRPr="00653D5E">
        <w:rPr>
          <w:rFonts w:asciiTheme="minorHAnsi" w:eastAsia="Arial" w:hAnsiTheme="minorHAnsi" w:cs="Arial"/>
          <w:sz w:val="16"/>
          <w:szCs w:val="16"/>
        </w:rPr>
        <w:t>HL</w:t>
      </w:r>
      <w:r w:rsidR="004E2BD1" w:rsidRPr="00653D5E">
        <w:rPr>
          <w:rFonts w:asciiTheme="minorHAnsi" w:eastAsia="Arial" w:hAnsiTheme="minorHAnsi" w:cs="Arial"/>
          <w:b/>
          <w:sz w:val="16"/>
          <w:szCs w:val="16"/>
        </w:rPr>
        <w:t xml:space="preserve"> </w:t>
      </w:r>
      <w:r w:rsidR="004E2BD1" w:rsidRPr="00653D5E">
        <w:rPr>
          <w:rFonts w:asciiTheme="minorHAnsi" w:eastAsia="Arial" w:hAnsiTheme="minorHAnsi" w:cs="Arial"/>
          <w:sz w:val="16"/>
          <w:szCs w:val="16"/>
        </w:rPr>
        <w:t xml:space="preserve">L 196., 2003.8.2., 45. o. </w:t>
      </w:r>
    </w:p>
    <w:p w:rsidR="006E4CCF" w:rsidRPr="00094A63" w:rsidRDefault="006E4CCF" w:rsidP="006E4CCF">
      <w:pPr>
        <w:pStyle w:val="Style"/>
        <w:framePr w:w="631" w:h="196" w:wrap="auto" w:vAnchor="page" w:hAnchor="page" w:x="2551" w:y="946"/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hAnsiTheme="minorHAnsi"/>
          <w:sz w:val="19"/>
          <w:szCs w:val="19"/>
        </w:rPr>
        <w:t>HU</w:t>
      </w:r>
    </w:p>
    <w:p w:rsidR="006B5DB3" w:rsidRPr="00094A63" w:rsidRDefault="004E2BD1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6B5DB3" w:rsidRPr="00094A63">
          <w:type w:val="continuous"/>
          <w:pgSz w:w="11907" w:h="16840"/>
          <w:pgMar w:top="940" w:right="827" w:bottom="360" w:left="840" w:header="708" w:footer="708" w:gutter="0"/>
          <w:cols w:space="708"/>
          <w:docGrid w:linePitch="-1"/>
        </w:sectPr>
      </w:pPr>
      <w:r w:rsidRPr="00094A63">
        <w:rPr>
          <w:rFonts w:asciiTheme="minorHAnsi" w:hAnsiTheme="minorHAnsi"/>
          <w:sz w:val="19"/>
          <w:szCs w:val="19"/>
        </w:rPr>
        <w:br w:type="page"/>
      </w:r>
    </w:p>
    <w:p w:rsidR="006B5DB3" w:rsidRPr="00A44510" w:rsidRDefault="004E2BD1">
      <w:pPr>
        <w:pStyle w:val="Style"/>
        <w:framePr w:w="931" w:h="196" w:wrap="auto" w:hAnchor="margin" w:y="10"/>
        <w:spacing w:line="182" w:lineRule="exact"/>
        <w:textAlignment w:val="baseline"/>
        <w:rPr>
          <w:rFonts w:asciiTheme="minorHAnsi" w:hAnsiTheme="minorHAnsi"/>
          <w:sz w:val="18"/>
          <w:szCs w:val="18"/>
        </w:rPr>
      </w:pPr>
      <w:r w:rsidRPr="00A44510">
        <w:rPr>
          <w:rFonts w:asciiTheme="minorHAnsi" w:hAnsiTheme="minorHAnsi"/>
          <w:sz w:val="18"/>
          <w:szCs w:val="18"/>
        </w:rPr>
        <w:lastRenderedPageBreak/>
        <w:t>2006.11.24.</w:t>
      </w:r>
    </w:p>
    <w:p w:rsidR="006B5DB3" w:rsidRPr="00653D5E" w:rsidRDefault="004E2BD1">
      <w:pPr>
        <w:pStyle w:val="Style"/>
        <w:framePr w:w="2491" w:h="249" w:wrap="auto" w:hAnchor="margin" w:x="3854"/>
        <w:spacing w:line="201" w:lineRule="exact"/>
        <w:textAlignment w:val="baseline"/>
        <w:rPr>
          <w:rFonts w:asciiTheme="minorHAnsi" w:hAnsiTheme="minorHAnsi"/>
          <w:sz w:val="18"/>
          <w:szCs w:val="18"/>
        </w:rPr>
      </w:pPr>
      <w:r w:rsidRPr="00653D5E">
        <w:rPr>
          <w:rFonts w:asciiTheme="minorHAnsi" w:hAnsiTheme="minorHAnsi"/>
          <w:sz w:val="18"/>
          <w:szCs w:val="18"/>
        </w:rPr>
        <w:t>Az Európai Unió Hivatalos Lapja</w:t>
      </w:r>
    </w:p>
    <w:p w:rsidR="006B5DB3" w:rsidRPr="00653D5E" w:rsidRDefault="004E2BD1">
      <w:pPr>
        <w:pStyle w:val="Style"/>
        <w:framePr w:w="700" w:h="249" w:wrap="auto" w:hAnchor="margin" w:x="9508"/>
        <w:spacing w:line="182" w:lineRule="exact"/>
        <w:textAlignment w:val="baseline"/>
        <w:rPr>
          <w:rFonts w:asciiTheme="minorHAnsi" w:hAnsiTheme="minorHAnsi"/>
          <w:sz w:val="18"/>
          <w:szCs w:val="18"/>
        </w:rPr>
      </w:pPr>
      <w:r w:rsidRPr="00653D5E">
        <w:rPr>
          <w:rFonts w:asciiTheme="minorHAnsi" w:hAnsiTheme="minorHAnsi"/>
          <w:sz w:val="18"/>
          <w:szCs w:val="18"/>
        </w:rPr>
        <w:t>L 328/71</w:t>
      </w:r>
    </w:p>
    <w:p w:rsidR="006B5DB3" w:rsidRPr="00094A63" w:rsidRDefault="004E2BD1" w:rsidP="00653D5E">
      <w:pPr>
        <w:pStyle w:val="Style"/>
        <w:framePr w:w="9733" w:h="201" w:wrap="auto" w:hAnchor="margin" w:x="168" w:y="763"/>
        <w:tabs>
          <w:tab w:val="left" w:pos="1"/>
          <w:tab w:val="left" w:pos="384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h) </w:t>
      </w: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A vagyonelkobzást elrendelő határozat által kőtelezett természetes vagy jogi személyre vonatkozó információ: </w:t>
      </w:r>
    </w:p>
    <w:p w:rsidR="006B5DB3" w:rsidRPr="00094A63" w:rsidRDefault="004E2BD1">
      <w:pPr>
        <w:pStyle w:val="Style"/>
        <w:framePr w:w="6168" w:h="196" w:wrap="auto" w:hAnchor="margin" w:x="177" w:y="1344"/>
        <w:tabs>
          <w:tab w:val="left" w:pos="393"/>
          <w:tab w:val="left" w:pos="830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1. </w:t>
      </w:r>
      <w:r w:rsidRPr="00094A63">
        <w:rPr>
          <w:rFonts w:asciiTheme="minorHAnsi" w:eastAsia="Arial" w:hAnsiTheme="minorHAnsi" w:cs="Arial"/>
          <w:b/>
          <w:sz w:val="19"/>
          <w:szCs w:val="19"/>
        </w:rPr>
        <w:tab/>
        <w:t>Természetes személy</w:t>
      </w:r>
      <w:r w:rsidR="00653D5E">
        <w:rPr>
          <w:rFonts w:asciiTheme="minorHAnsi" w:eastAsia="Arial" w:hAnsiTheme="minorHAnsi" w:cs="Arial"/>
          <w:b/>
          <w:sz w:val="19"/>
          <w:szCs w:val="19"/>
        </w:rPr>
        <w:t xml:space="preserve"> </w:t>
      </w:r>
      <w:r w:rsidRPr="00094A63">
        <w:rPr>
          <w:rFonts w:asciiTheme="minorHAnsi" w:eastAsia="Arial" w:hAnsiTheme="minorHAnsi" w:cs="Arial"/>
          <w:b/>
          <w:sz w:val="19"/>
          <w:szCs w:val="19"/>
        </w:rPr>
        <w:t xml:space="preserve">esetén: </w:t>
      </w:r>
    </w:p>
    <w:p w:rsidR="006B5DB3" w:rsidRPr="00094A63" w:rsidRDefault="004E2BD1" w:rsidP="008B06E8">
      <w:pPr>
        <w:pStyle w:val="Style"/>
        <w:framePr w:w="8976" w:h="163" w:wrap="auto" w:hAnchor="margin" w:x="1022" w:y="1814"/>
        <w:tabs>
          <w:tab w:val="left" w:pos="388"/>
          <w:tab w:val="left" w:leader="dot" w:pos="9777"/>
        </w:tabs>
        <w:spacing w:line="240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Név:</w:t>
      </w:r>
      <w:r w:rsidR="008B06E8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………………………………………………………………………………………………………………………………………...............</w:t>
      </w:r>
      <w:r w:rsidR="00A44510">
        <w:rPr>
          <w:rFonts w:asciiTheme="minorHAnsi" w:eastAsia="Arial" w:hAnsiTheme="minorHAnsi" w:cs="Arial"/>
          <w:sz w:val="19"/>
          <w:szCs w:val="19"/>
        </w:rPr>
        <w:t>...............</w:t>
      </w:r>
    </w:p>
    <w:p w:rsidR="006B5DB3" w:rsidRPr="00094A63" w:rsidRDefault="004E2BD1" w:rsidP="008B06E8">
      <w:pPr>
        <w:pStyle w:val="Style"/>
        <w:framePr w:w="8976" w:h="187" w:wrap="auto" w:hAnchor="margin" w:x="1022" w:y="2165"/>
        <w:tabs>
          <w:tab w:val="left" w:pos="388"/>
          <w:tab w:val="left" w:leader="dot" w:pos="9777"/>
        </w:tabs>
        <w:spacing w:line="240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Keresztnév, keresztnevek:</w:t>
      </w:r>
      <w:r w:rsidR="008B06E8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</w:t>
      </w:r>
      <w:r w:rsidR="00A44510">
        <w:rPr>
          <w:rFonts w:asciiTheme="minorHAnsi" w:eastAsia="Arial" w:hAnsiTheme="minorHAnsi" w:cs="Arial"/>
          <w:sz w:val="19"/>
          <w:szCs w:val="19"/>
        </w:rPr>
        <w:t>………….</w:t>
      </w:r>
    </w:p>
    <w:p w:rsidR="006B5DB3" w:rsidRPr="00094A63" w:rsidRDefault="004E2BD1" w:rsidP="008B06E8">
      <w:pPr>
        <w:pStyle w:val="Style"/>
        <w:framePr w:w="8976" w:h="201" w:wrap="auto" w:hAnchor="margin" w:x="1022" w:y="2515"/>
        <w:tabs>
          <w:tab w:val="left" w:pos="388"/>
          <w:tab w:val="left" w:leader="dot" w:pos="9777"/>
        </w:tabs>
        <w:spacing w:line="240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Leánykori név (amennyiben alkalmazandó):</w:t>
      </w:r>
      <w:r w:rsidR="008B06E8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</w:t>
      </w:r>
      <w:r w:rsidR="00A44510">
        <w:rPr>
          <w:rFonts w:asciiTheme="minorHAnsi" w:eastAsia="Arial" w:hAnsiTheme="minorHAnsi" w:cs="Arial"/>
          <w:sz w:val="19"/>
          <w:szCs w:val="19"/>
        </w:rPr>
        <w:t>…….</w:t>
      </w:r>
    </w:p>
    <w:p w:rsidR="006B5DB3" w:rsidRPr="00094A63" w:rsidRDefault="004E2BD1" w:rsidP="008B06E8">
      <w:pPr>
        <w:pStyle w:val="Style"/>
        <w:framePr w:w="8976" w:h="201" w:wrap="auto" w:hAnchor="margin" w:x="1022" w:y="2870"/>
        <w:tabs>
          <w:tab w:val="left" w:pos="388"/>
          <w:tab w:val="left" w:leader="dot" w:pos="9777"/>
        </w:tabs>
        <w:spacing w:line="240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Felvett nevek (amennyiben alkalmazandó):</w:t>
      </w:r>
      <w:r w:rsidR="008B06E8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…………………………………………………………………………………………………...</w:t>
      </w:r>
      <w:r w:rsidR="00A44510">
        <w:rPr>
          <w:rFonts w:asciiTheme="minorHAnsi" w:eastAsia="Arial" w:hAnsiTheme="minorHAnsi" w:cs="Arial"/>
          <w:sz w:val="19"/>
          <w:szCs w:val="19"/>
        </w:rPr>
        <w:t>....</w:t>
      </w:r>
    </w:p>
    <w:p w:rsidR="006B5DB3" w:rsidRPr="00094A63" w:rsidRDefault="004E2BD1" w:rsidP="008B06E8">
      <w:pPr>
        <w:pStyle w:val="Style"/>
        <w:framePr w:w="8976" w:h="168" w:wrap="auto" w:hAnchor="margin" w:x="1022" w:y="3226"/>
        <w:tabs>
          <w:tab w:val="left" w:pos="388"/>
          <w:tab w:val="left" w:leader="dot" w:pos="9777"/>
        </w:tabs>
        <w:spacing w:line="240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Nem:</w:t>
      </w:r>
      <w:r w:rsidR="008B06E8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……………………………………………………………………………………………………………………………………….............</w:t>
      </w:r>
      <w:r w:rsidR="00A44510">
        <w:rPr>
          <w:rFonts w:asciiTheme="minorHAnsi" w:eastAsia="Arial" w:hAnsiTheme="minorHAnsi" w:cs="Arial"/>
          <w:sz w:val="19"/>
          <w:szCs w:val="19"/>
        </w:rPr>
        <w:t>...............</w:t>
      </w:r>
    </w:p>
    <w:p w:rsidR="006B5DB3" w:rsidRPr="00094A63" w:rsidRDefault="008B06E8" w:rsidP="008B06E8">
      <w:pPr>
        <w:pStyle w:val="Style"/>
        <w:framePr w:w="8976" w:h="196" w:wrap="auto" w:hAnchor="margin" w:x="1022" w:y="3581"/>
        <w:tabs>
          <w:tab w:val="left" w:pos="388"/>
          <w:tab w:val="left" w:leader="dot" w:pos="9777"/>
        </w:tabs>
        <w:spacing w:line="240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Állampolgárság: …………………………………………………………………………………………………………………………………...</w:t>
      </w:r>
      <w:r w:rsidR="00A44510">
        <w:rPr>
          <w:rFonts w:asciiTheme="minorHAnsi" w:eastAsia="Arial" w:hAnsiTheme="minorHAnsi" w:cs="Arial"/>
          <w:sz w:val="19"/>
          <w:szCs w:val="19"/>
        </w:rPr>
        <w:t>..............</w:t>
      </w:r>
    </w:p>
    <w:p w:rsidR="006B5DB3" w:rsidRPr="00094A63" w:rsidRDefault="004E2BD1" w:rsidP="008B06E8">
      <w:pPr>
        <w:pStyle w:val="Style"/>
        <w:framePr w:w="8976" w:h="196" w:wrap="auto" w:hAnchor="margin" w:x="1022" w:y="3931"/>
        <w:tabs>
          <w:tab w:val="left" w:pos="388"/>
          <w:tab w:val="left" w:leader="dot" w:pos="9777"/>
        </w:tabs>
        <w:spacing w:line="240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Személyi azonosító szám vagy szociális biztonsági azonosít</w:t>
      </w:r>
      <w:r w:rsidR="008B06E8" w:rsidRPr="00094A63">
        <w:rPr>
          <w:rFonts w:asciiTheme="minorHAnsi" w:eastAsia="Arial" w:hAnsiTheme="minorHAnsi" w:cs="Arial"/>
          <w:sz w:val="19"/>
          <w:szCs w:val="19"/>
        </w:rPr>
        <w:t>ó szám (amennyib</w:t>
      </w:r>
      <w:r w:rsidR="00A44510">
        <w:rPr>
          <w:rFonts w:asciiTheme="minorHAnsi" w:eastAsia="Arial" w:hAnsiTheme="minorHAnsi" w:cs="Arial"/>
          <w:sz w:val="19"/>
          <w:szCs w:val="19"/>
        </w:rPr>
        <w:t>en lehetséges): ……………………………</w:t>
      </w:r>
    </w:p>
    <w:p w:rsidR="006B5DB3" w:rsidRPr="00094A63" w:rsidRDefault="004E2BD1" w:rsidP="008B06E8">
      <w:pPr>
        <w:pStyle w:val="Style"/>
        <w:framePr w:w="8976" w:h="168" w:wrap="auto" w:hAnchor="margin" w:x="1022" w:y="4286"/>
        <w:tabs>
          <w:tab w:val="left" w:pos="388"/>
          <w:tab w:val="left" w:leader="dot" w:pos="9777"/>
        </w:tabs>
        <w:spacing w:line="240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Születési idő:</w:t>
      </w:r>
      <w:r w:rsidR="008B06E8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</w:t>
      </w:r>
      <w:r w:rsidR="00A44510">
        <w:rPr>
          <w:rFonts w:asciiTheme="minorHAnsi" w:eastAsia="Arial" w:hAnsiTheme="minorHAnsi" w:cs="Arial"/>
          <w:sz w:val="19"/>
          <w:szCs w:val="19"/>
        </w:rPr>
        <w:t>……………..</w:t>
      </w:r>
    </w:p>
    <w:p w:rsidR="006B5DB3" w:rsidRPr="00094A63" w:rsidRDefault="004E2BD1" w:rsidP="006047B9">
      <w:pPr>
        <w:pStyle w:val="Style"/>
        <w:framePr w:w="8976" w:h="201" w:wrap="auto" w:hAnchor="margin" w:x="1022" w:y="4637"/>
        <w:tabs>
          <w:tab w:val="left" w:pos="388"/>
          <w:tab w:val="left" w:leader="dot" w:pos="9777"/>
        </w:tabs>
        <w:spacing w:line="240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Születési hely:</w:t>
      </w:r>
      <w:r w:rsidR="006047B9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</w:t>
      </w:r>
      <w:r w:rsidR="00A44510">
        <w:rPr>
          <w:rFonts w:asciiTheme="minorHAnsi" w:eastAsia="Arial" w:hAnsiTheme="minorHAnsi" w:cs="Arial"/>
          <w:sz w:val="19"/>
          <w:szCs w:val="19"/>
        </w:rPr>
        <w:t>………………</w:t>
      </w:r>
    </w:p>
    <w:p w:rsidR="006047B9" w:rsidRPr="00094A63" w:rsidRDefault="004E2BD1" w:rsidP="00A44510">
      <w:pPr>
        <w:pStyle w:val="Style"/>
        <w:framePr w:w="8976" w:h="168" w:wrap="auto" w:hAnchor="margin" w:x="1022" w:y="4992"/>
        <w:tabs>
          <w:tab w:val="left" w:pos="388"/>
          <w:tab w:val="left" w:leader="dot" w:pos="9777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Utolsó ismert lakcím:</w:t>
      </w:r>
      <w:r w:rsidR="006047B9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……………………………………………………………………………………………………………………………...</w:t>
      </w:r>
      <w:r w:rsidR="00A44510">
        <w:rPr>
          <w:rFonts w:asciiTheme="minorHAnsi" w:eastAsia="Arial" w:hAnsiTheme="minorHAnsi" w:cs="Arial"/>
          <w:sz w:val="19"/>
          <w:szCs w:val="19"/>
        </w:rPr>
        <w:t>............</w:t>
      </w:r>
    </w:p>
    <w:p w:rsidR="006B5DB3" w:rsidRPr="00094A63" w:rsidRDefault="00A44510" w:rsidP="00A44510">
      <w:pPr>
        <w:pStyle w:val="Style"/>
        <w:framePr w:w="8976" w:h="168" w:wrap="auto" w:hAnchor="margin" w:x="1022" w:y="4992"/>
        <w:tabs>
          <w:tab w:val="left" w:pos="388"/>
          <w:tab w:val="left" w:leader="dot" w:pos="9777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 w:rsidR="006047B9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………………………………………………………………………………………………………………………………………...............................</w:t>
      </w:r>
      <w:r>
        <w:rPr>
          <w:rFonts w:asciiTheme="minorHAnsi" w:eastAsia="Arial" w:hAnsiTheme="minorHAnsi" w:cs="Arial"/>
          <w:sz w:val="19"/>
          <w:szCs w:val="19"/>
        </w:rPr>
        <w:t>.......</w:t>
      </w:r>
    </w:p>
    <w:p w:rsidR="006047B9" w:rsidRPr="00094A63" w:rsidRDefault="004E2BD1" w:rsidP="006047B9">
      <w:pPr>
        <w:pStyle w:val="Style"/>
        <w:framePr w:w="8976" w:h="201" w:wrap="auto" w:hAnchor="margin" w:x="1022" w:y="5698"/>
        <w:tabs>
          <w:tab w:val="left" w:pos="388"/>
          <w:tab w:val="left" w:leader="dot" w:pos="9777"/>
        </w:tabs>
        <w:spacing w:line="240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A természetes személy által értett nyelv(ek) (amennyiben ez az adat rendelkezésre áll):</w:t>
      </w:r>
      <w:r w:rsidR="00A44510">
        <w:rPr>
          <w:rFonts w:asciiTheme="minorHAnsi" w:eastAsia="Arial" w:hAnsiTheme="minorHAnsi" w:cs="Arial"/>
          <w:sz w:val="19"/>
          <w:szCs w:val="19"/>
        </w:rPr>
        <w:t xml:space="preserve"> ……………………………………</w:t>
      </w:r>
    </w:p>
    <w:p w:rsidR="006B5DB3" w:rsidRPr="00094A63" w:rsidRDefault="00A44510" w:rsidP="006047B9">
      <w:pPr>
        <w:pStyle w:val="Style"/>
        <w:framePr w:w="8976" w:h="201" w:wrap="auto" w:hAnchor="margin" w:x="1022" w:y="5698"/>
        <w:tabs>
          <w:tab w:val="left" w:pos="388"/>
          <w:tab w:val="left" w:leader="dot" w:pos="9777"/>
        </w:tabs>
        <w:spacing w:line="240" w:lineRule="exact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 w:rsidR="006047B9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………………………………………………………………………………………………………………………………………................................</w:t>
      </w:r>
      <w:r>
        <w:rPr>
          <w:rFonts w:asciiTheme="minorHAnsi" w:eastAsia="Arial" w:hAnsiTheme="minorHAnsi" w:cs="Arial"/>
          <w:sz w:val="19"/>
          <w:szCs w:val="19"/>
        </w:rPr>
        <w:t>......</w:t>
      </w:r>
    </w:p>
    <w:p w:rsidR="006B5DB3" w:rsidRPr="00094A63" w:rsidRDefault="004E2BD1">
      <w:pPr>
        <w:pStyle w:val="Style"/>
        <w:framePr w:w="9427" w:h="196" w:wrap="auto" w:hAnchor="margin" w:x="571" w:y="6634"/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1.1. Amennyiben a vagyonelkobzást elrendelő határozat pénzősszegre vonatkozik:</w:t>
      </w:r>
    </w:p>
    <w:p w:rsidR="006B5DB3" w:rsidRPr="00094A63" w:rsidRDefault="004E2BD1">
      <w:pPr>
        <w:pStyle w:val="Style"/>
        <w:framePr w:w="8985" w:h="201" w:wrap="auto" w:hAnchor="margin" w:x="1022" w:y="7210"/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 vagyonelkobzást elrendelő határ</w:t>
      </w:r>
      <w:r w:rsidR="006047B9" w:rsidRPr="00094A63">
        <w:rPr>
          <w:rFonts w:asciiTheme="minorHAnsi" w:eastAsia="Arial" w:hAnsiTheme="minorHAnsi" w:cs="Arial"/>
          <w:sz w:val="19"/>
          <w:szCs w:val="19"/>
        </w:rPr>
        <w:t>ozatot az alábbi okból továbbít</w:t>
      </w:r>
      <w:r w:rsidRPr="00094A63">
        <w:rPr>
          <w:rFonts w:asciiTheme="minorHAnsi" w:eastAsia="Arial" w:hAnsiTheme="minorHAnsi" w:cs="Arial"/>
          <w:sz w:val="19"/>
          <w:szCs w:val="19"/>
        </w:rPr>
        <w:t>ják a végrehajtó államnak (jelölje meg a megfelelő négyzetet):</w:t>
      </w:r>
    </w:p>
    <w:p w:rsidR="006B5DB3" w:rsidRPr="00094A63" w:rsidRDefault="00A44510">
      <w:pPr>
        <w:pStyle w:val="Style"/>
        <w:framePr w:w="532" w:h="292" w:wrap="auto" w:hAnchor="margin" w:x="1027" w:y="7680"/>
        <w:spacing w:line="254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33296259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6047B9" w:rsidRPr="00094A63">
            <w:rPr>
              <w:rFonts w:ascii="Menlo Regular" w:eastAsia="MS Gothic" w:hAnsi="Menlo Regular" w:cs="Menlo Regular"/>
              <w:w w:val="120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a)</w:t>
      </w:r>
    </w:p>
    <w:p w:rsidR="006B5DB3" w:rsidRPr="00094A63" w:rsidRDefault="004E2BD1">
      <w:pPr>
        <w:pStyle w:val="Style"/>
        <w:framePr w:w="8160" w:h="676" w:wrap="auto" w:hAnchor="margin" w:x="1872" w:y="7752"/>
        <w:spacing w:line="240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 kibocsátó állam alapos okkal feltételezi, hogy az a természetes személy, aki ellen a vagyonelkobzást elrendelő határozatot kibocsátották vagyonnal vagy jővedelemmel rendelkezik a végrehajtó államban. Kérjük adja meg a kővetkező kiegészítő információkat:</w:t>
      </w:r>
    </w:p>
    <w:p w:rsidR="006047B9" w:rsidRPr="00094A63" w:rsidRDefault="004E2BD1" w:rsidP="00A44510">
      <w:pPr>
        <w:pStyle w:val="Style"/>
        <w:framePr w:w="8150" w:h="196" w:wrap="auto" w:hAnchor="margin" w:x="1872" w:y="8870"/>
        <w:tabs>
          <w:tab w:val="left" w:pos="388"/>
          <w:tab w:val="left" w:leader="dot" w:pos="9777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Azon indokok, amelyek alapján feltételezhető, hogy a természetes személynek vagyona/jővedelme van:</w:t>
      </w:r>
      <w:r w:rsidR="00A44510">
        <w:rPr>
          <w:rFonts w:asciiTheme="minorHAnsi" w:eastAsia="Arial" w:hAnsiTheme="minorHAnsi" w:cs="Arial"/>
          <w:sz w:val="19"/>
          <w:szCs w:val="19"/>
        </w:rPr>
        <w:t xml:space="preserve"> ..</w:t>
      </w:r>
    </w:p>
    <w:p w:rsidR="006B5DB3" w:rsidRPr="00094A63" w:rsidRDefault="006047B9" w:rsidP="00A44510">
      <w:pPr>
        <w:pStyle w:val="Style"/>
        <w:framePr w:w="8150" w:h="196" w:wrap="auto" w:hAnchor="margin" w:x="1872" w:y="8870"/>
        <w:tabs>
          <w:tab w:val="left" w:pos="388"/>
          <w:tab w:val="left" w:leader="dot" w:pos="9777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………………………………………………………………………………………………………………………………………............</w:t>
      </w:r>
      <w:r w:rsidR="00A44510">
        <w:rPr>
          <w:rFonts w:asciiTheme="minorHAnsi" w:eastAsia="Arial" w:hAnsiTheme="minorHAnsi" w:cs="Arial"/>
          <w:sz w:val="19"/>
          <w:szCs w:val="19"/>
        </w:rPr>
        <w:t>.................</w:t>
      </w:r>
    </w:p>
    <w:p w:rsidR="006047B9" w:rsidRPr="00094A63" w:rsidRDefault="004E2BD1" w:rsidP="00A44510">
      <w:pPr>
        <w:pStyle w:val="Style"/>
        <w:framePr w:w="8150" w:h="196" w:wrap="auto" w:hAnchor="margin" w:x="1872" w:y="9576"/>
        <w:tabs>
          <w:tab w:val="left" w:pos="388"/>
          <w:tab w:val="left" w:leader="dot" w:pos="9777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 természetes személy vagyonán</w:t>
      </w:r>
      <w:r w:rsidR="006047B9" w:rsidRPr="00094A63">
        <w:rPr>
          <w:rFonts w:asciiTheme="minorHAnsi" w:eastAsia="Arial" w:hAnsiTheme="minorHAnsi" w:cs="Arial"/>
          <w:sz w:val="19"/>
          <w:szCs w:val="19"/>
        </w:rPr>
        <w:t>ak/jővedelemforrásának leírása: …………………………………………………………..</w:t>
      </w:r>
    </w:p>
    <w:p w:rsidR="006B5DB3" w:rsidRPr="00094A63" w:rsidRDefault="006047B9" w:rsidP="00A44510">
      <w:pPr>
        <w:pStyle w:val="Style"/>
        <w:framePr w:w="8150" w:h="196" w:wrap="auto" w:hAnchor="margin" w:x="1872" w:y="9576"/>
        <w:tabs>
          <w:tab w:val="left" w:pos="388"/>
          <w:tab w:val="left" w:leader="dot" w:pos="9777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………………………………………………………………………………………………………………………………………............</w:t>
      </w:r>
      <w:r w:rsidR="00A44510">
        <w:rPr>
          <w:rFonts w:asciiTheme="minorHAnsi" w:eastAsia="Arial" w:hAnsiTheme="minorHAnsi" w:cs="Arial"/>
          <w:sz w:val="19"/>
          <w:szCs w:val="19"/>
        </w:rPr>
        <w:t>.................</w:t>
      </w:r>
    </w:p>
    <w:p w:rsidR="006047B9" w:rsidRDefault="004E2BD1" w:rsidP="00A44510">
      <w:pPr>
        <w:pStyle w:val="Style"/>
        <w:framePr w:w="8160" w:h="441" w:wrap="auto" w:hAnchor="margin" w:x="1872" w:y="10282"/>
        <w:spacing w:line="163" w:lineRule="exact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 természetes személy vagyonának/jővedelemforrásának fellelhetősége (amennyiben ez nem ismeretes, legutóbbi</w:t>
      </w:r>
      <w:r w:rsidR="00A44510">
        <w:rPr>
          <w:rFonts w:asciiTheme="minorHAnsi" w:hAnsiTheme="minorHAnsi"/>
          <w:sz w:val="19"/>
          <w:szCs w:val="19"/>
        </w:rPr>
        <w:t xml:space="preserve"> </w:t>
      </w:r>
      <w:r w:rsidRPr="00094A63">
        <w:rPr>
          <w:rFonts w:asciiTheme="minorHAnsi" w:eastAsia="Arial" w:hAnsiTheme="minorHAnsi" w:cs="Arial"/>
          <w:sz w:val="19"/>
          <w:szCs w:val="19"/>
        </w:rPr>
        <w:t>ismert fellelhetősége):</w:t>
      </w:r>
      <w:r w:rsidR="006047B9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</w:t>
      </w:r>
      <w:r w:rsidR="00A44510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</w:t>
      </w:r>
    </w:p>
    <w:p w:rsidR="00A44510" w:rsidRPr="00A44510" w:rsidRDefault="00A44510" w:rsidP="00A44510">
      <w:pPr>
        <w:pStyle w:val="Style"/>
        <w:framePr w:w="8160" w:h="441" w:wrap="auto" w:hAnchor="margin" w:x="1872" w:y="10282"/>
        <w:spacing w:line="163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</w:p>
    <w:p w:rsidR="006B5DB3" w:rsidRPr="00094A63" w:rsidRDefault="006047B9" w:rsidP="006047B9">
      <w:pPr>
        <w:pStyle w:val="Style"/>
        <w:framePr w:w="8160" w:h="441" w:wrap="auto" w:hAnchor="margin" w:x="1872" w:y="10282"/>
        <w:tabs>
          <w:tab w:val="left" w:pos="388"/>
          <w:tab w:val="left" w:leader="dot" w:pos="9777"/>
        </w:tabs>
        <w:spacing w:line="240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……………………………………………………………………………………………………………………………………….............</w:t>
      </w:r>
      <w:r w:rsidR="00A44510">
        <w:rPr>
          <w:rFonts w:asciiTheme="minorHAnsi" w:eastAsia="Arial" w:hAnsiTheme="minorHAnsi" w:cs="Arial"/>
          <w:sz w:val="19"/>
          <w:szCs w:val="19"/>
        </w:rPr>
        <w:t>................</w:t>
      </w:r>
    </w:p>
    <w:p w:rsidR="006B5DB3" w:rsidRPr="00094A63" w:rsidRDefault="00A44510">
      <w:pPr>
        <w:pStyle w:val="Style"/>
        <w:framePr w:w="547" w:h="292" w:wrap="auto" w:hAnchor="margin" w:x="1012" w:y="11362"/>
        <w:spacing w:line="254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178168774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6047B9" w:rsidRPr="00094A63">
            <w:rPr>
              <w:rFonts w:ascii="Menlo Regular" w:eastAsia="MS Gothic" w:hAnsi="Menlo Regular" w:cs="Menlo Regular"/>
              <w:w w:val="120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b)</w:t>
      </w:r>
    </w:p>
    <w:p w:rsidR="006B5DB3" w:rsidRPr="00094A63" w:rsidRDefault="004E2BD1">
      <w:pPr>
        <w:pStyle w:val="Style"/>
        <w:framePr w:w="8160" w:h="916" w:wrap="auto" w:hAnchor="margin" w:x="1872" w:y="11434"/>
        <w:spacing w:line="240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nincsen olyan, az 1.1.a. pontban említett ésszerű indok, amely alapján a kibocsátó állam megállapíthatná, hogy a vagyonelkobzást elrendelő határozat mely tagállamnak küldhető meg, azonban a természetes személynek, aki ellen a vagyonelkobzást elrendelő határozatot kibocsátották, a szokásos tartózkodási helye a végrehajtó államban található. Kérjük adja meg a kővetkező kiegészítő információkat:</w:t>
      </w:r>
    </w:p>
    <w:p w:rsidR="006047B9" w:rsidRPr="00094A63" w:rsidRDefault="004E2BD1" w:rsidP="006047B9">
      <w:pPr>
        <w:pStyle w:val="Style"/>
        <w:framePr w:w="8150" w:h="196" w:wrap="auto" w:hAnchor="margin" w:x="1872" w:y="12792"/>
        <w:tabs>
          <w:tab w:val="left" w:pos="388"/>
          <w:tab w:val="left" w:leader="dot" w:pos="9777"/>
        </w:tabs>
        <w:spacing w:line="240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 végrehajtó államban található szokásos tartózkodási hely:</w:t>
      </w:r>
      <w:r w:rsidR="006047B9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</w:t>
      </w:r>
      <w:r w:rsidR="00A44510">
        <w:rPr>
          <w:rFonts w:asciiTheme="minorHAnsi" w:eastAsia="Arial" w:hAnsiTheme="minorHAnsi" w:cs="Arial"/>
          <w:sz w:val="19"/>
          <w:szCs w:val="19"/>
        </w:rPr>
        <w:t>……</w:t>
      </w:r>
    </w:p>
    <w:p w:rsidR="00A44510" w:rsidRDefault="006047B9" w:rsidP="00A44510">
      <w:pPr>
        <w:pStyle w:val="Style"/>
        <w:framePr w:w="8150" w:h="196" w:wrap="auto" w:hAnchor="margin" w:x="1872" w:y="12792"/>
        <w:tabs>
          <w:tab w:val="left" w:pos="388"/>
          <w:tab w:val="left" w:leader="dot" w:pos="9777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……………………………………………………………………………………………………………………………………….............................</w:t>
      </w:r>
    </w:p>
    <w:p w:rsidR="006B5DB3" w:rsidRPr="00094A63" w:rsidRDefault="006047B9" w:rsidP="00A44510">
      <w:pPr>
        <w:pStyle w:val="Style"/>
        <w:framePr w:w="8150" w:h="196" w:wrap="auto" w:hAnchor="margin" w:x="1872" w:y="12792"/>
        <w:tabs>
          <w:tab w:val="left" w:pos="388"/>
          <w:tab w:val="left" w:leader="dot" w:pos="9777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.......................……………………………………</w:t>
      </w:r>
      <w:r w:rsidR="00A44510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…………………………………………………………………………..............................</w:t>
      </w:r>
    </w:p>
    <w:p w:rsidR="006E4CCF" w:rsidRPr="00094A63" w:rsidRDefault="006E4CCF" w:rsidP="006E4CCF">
      <w:pPr>
        <w:pStyle w:val="Style"/>
        <w:framePr w:w="631" w:h="196" w:wrap="auto" w:vAnchor="page" w:hAnchor="page" w:x="2551" w:y="946"/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hAnsiTheme="minorHAnsi"/>
          <w:sz w:val="19"/>
          <w:szCs w:val="19"/>
        </w:rPr>
        <w:t>HU</w:t>
      </w:r>
    </w:p>
    <w:p w:rsidR="006B5DB3" w:rsidRPr="00094A63" w:rsidRDefault="004E2BD1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6B5DB3" w:rsidRPr="00094A63">
          <w:type w:val="continuous"/>
          <w:pgSz w:w="11907" w:h="16840"/>
          <w:pgMar w:top="940" w:right="867" w:bottom="360" w:left="840" w:header="708" w:footer="708" w:gutter="0"/>
          <w:cols w:space="708"/>
          <w:docGrid w:linePitch="-1"/>
        </w:sectPr>
      </w:pPr>
      <w:r w:rsidRPr="00094A63">
        <w:rPr>
          <w:rFonts w:asciiTheme="minorHAnsi" w:hAnsiTheme="minorHAnsi"/>
          <w:sz w:val="19"/>
          <w:szCs w:val="19"/>
        </w:rPr>
        <w:br w:type="page"/>
      </w:r>
    </w:p>
    <w:p w:rsidR="006B5DB3" w:rsidRPr="00A44510" w:rsidRDefault="004E2BD1" w:rsidP="00A44510">
      <w:pPr>
        <w:pStyle w:val="Style"/>
        <w:framePr w:w="700" w:h="249" w:wrap="auto" w:vAnchor="text" w:hAnchor="page" w:x="841" w:y="3"/>
        <w:spacing w:line="206" w:lineRule="exact"/>
        <w:textAlignment w:val="baseline"/>
        <w:rPr>
          <w:rFonts w:asciiTheme="minorHAnsi" w:hAnsiTheme="minorHAnsi"/>
          <w:sz w:val="18"/>
          <w:szCs w:val="18"/>
        </w:rPr>
      </w:pPr>
      <w:r w:rsidRPr="00A44510">
        <w:rPr>
          <w:rFonts w:asciiTheme="minorHAnsi" w:hAnsiTheme="minorHAnsi"/>
          <w:sz w:val="18"/>
          <w:szCs w:val="18"/>
        </w:rPr>
        <w:lastRenderedPageBreak/>
        <w:t>L 328/72</w:t>
      </w:r>
    </w:p>
    <w:p w:rsidR="006B5DB3" w:rsidRPr="00A44510" w:rsidRDefault="004E2BD1">
      <w:pPr>
        <w:pStyle w:val="Style"/>
        <w:framePr w:w="2491" w:h="249" w:wrap="auto" w:hAnchor="margin" w:x="3859"/>
        <w:spacing w:line="201" w:lineRule="exact"/>
        <w:textAlignment w:val="baseline"/>
        <w:rPr>
          <w:rFonts w:asciiTheme="minorHAnsi" w:hAnsiTheme="minorHAnsi"/>
          <w:sz w:val="18"/>
          <w:szCs w:val="18"/>
        </w:rPr>
      </w:pPr>
      <w:r w:rsidRPr="00A44510">
        <w:rPr>
          <w:rFonts w:asciiTheme="minorHAnsi" w:hAnsiTheme="minorHAnsi"/>
          <w:sz w:val="18"/>
          <w:szCs w:val="18"/>
        </w:rPr>
        <w:t>Az Európai Unió Hivatalos Lapja</w:t>
      </w:r>
    </w:p>
    <w:p w:rsidR="006B5DB3" w:rsidRPr="00A44510" w:rsidRDefault="004E2BD1">
      <w:pPr>
        <w:pStyle w:val="Style"/>
        <w:framePr w:w="931" w:h="192" w:wrap="auto" w:hAnchor="margin" w:x="9298" w:y="14"/>
        <w:spacing w:line="206" w:lineRule="exact"/>
        <w:textAlignment w:val="baseline"/>
        <w:rPr>
          <w:rFonts w:asciiTheme="minorHAnsi" w:hAnsiTheme="minorHAnsi"/>
          <w:sz w:val="19"/>
          <w:szCs w:val="19"/>
        </w:rPr>
      </w:pPr>
      <w:r w:rsidRPr="00A44510">
        <w:rPr>
          <w:rFonts w:asciiTheme="minorHAnsi" w:hAnsiTheme="minorHAnsi"/>
          <w:sz w:val="18"/>
          <w:szCs w:val="18"/>
        </w:rPr>
        <w:t>2006.11.24</w:t>
      </w:r>
      <w:r w:rsidRPr="00A44510">
        <w:rPr>
          <w:rFonts w:asciiTheme="minorHAnsi" w:hAnsiTheme="minorHAnsi"/>
          <w:sz w:val="19"/>
          <w:szCs w:val="19"/>
        </w:rPr>
        <w:t>.</w:t>
      </w:r>
    </w:p>
    <w:p w:rsidR="006B5DB3" w:rsidRPr="00A44510" w:rsidRDefault="004E2BD1" w:rsidP="00A44510">
      <w:pPr>
        <w:pStyle w:val="Style"/>
        <w:framePr w:w="9503" w:h="196" w:wrap="auto" w:hAnchor="margin" w:x="576" w:y="797"/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44510">
        <w:rPr>
          <w:rFonts w:asciiTheme="minorHAnsi" w:eastAsia="Arial" w:hAnsiTheme="minorHAnsi" w:cs="Arial"/>
          <w:sz w:val="19"/>
          <w:szCs w:val="19"/>
        </w:rPr>
        <w:t>1.2. Amennyiben a vagyonelkobzást elrendelő határozat meghatározott vagyontárgy(ak)ra vonatkozik:</w:t>
      </w:r>
    </w:p>
    <w:p w:rsidR="006B5DB3" w:rsidRPr="00A44510" w:rsidRDefault="00A44510">
      <w:pPr>
        <w:pStyle w:val="Style"/>
        <w:framePr w:w="542" w:h="297" w:wrap="auto" w:hAnchor="margin" w:x="1022" w:y="1656"/>
        <w:spacing w:line="264" w:lineRule="exact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197393485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D7509F" w:rsidRPr="00A44510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A44510">
        <w:rPr>
          <w:rFonts w:asciiTheme="minorHAnsi" w:hAnsiTheme="minorHAnsi"/>
          <w:sz w:val="19"/>
          <w:szCs w:val="19"/>
        </w:rPr>
        <w:t xml:space="preserve"> </w:t>
      </w:r>
      <w:r w:rsidR="004E2BD1" w:rsidRPr="00A44510">
        <w:rPr>
          <w:rFonts w:asciiTheme="minorHAnsi" w:eastAsia="Arial" w:hAnsiTheme="minorHAnsi" w:cs="Arial"/>
          <w:sz w:val="19"/>
          <w:szCs w:val="19"/>
        </w:rPr>
        <w:t>a)</w:t>
      </w:r>
    </w:p>
    <w:p w:rsidR="006B5DB3" w:rsidRPr="00A44510" w:rsidRDefault="004E2BD1">
      <w:pPr>
        <w:pStyle w:val="Style"/>
        <w:framePr w:w="9014" w:h="196" w:wrap="auto" w:hAnchor="margin" w:x="1027" w:y="1320"/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44510">
        <w:rPr>
          <w:rFonts w:asciiTheme="minorHAnsi" w:eastAsia="Arial" w:hAnsiTheme="minorHAnsi" w:cs="Arial"/>
          <w:sz w:val="19"/>
          <w:szCs w:val="19"/>
        </w:rPr>
        <w:t>A vagyonelkobzást elrendelő határozatot az alábbi okból továbbit ják a végrehajtó államnak (jelőlje meg a megfelelő négyzetet):</w:t>
      </w:r>
    </w:p>
    <w:p w:rsidR="006B5DB3" w:rsidRPr="00A44510" w:rsidRDefault="004E2BD1">
      <w:pPr>
        <w:pStyle w:val="Style"/>
        <w:framePr w:w="8155" w:h="196" w:wrap="auto" w:hAnchor="margin" w:x="1877" w:y="1738"/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44510">
        <w:rPr>
          <w:rFonts w:asciiTheme="minorHAnsi" w:eastAsia="Arial" w:hAnsiTheme="minorHAnsi" w:cs="Arial"/>
          <w:sz w:val="19"/>
          <w:szCs w:val="19"/>
        </w:rPr>
        <w:t>a meghatározott vagyontárgy(ak) a végrehajtó államban található(k) (lásd az i) pontot):</w:t>
      </w:r>
    </w:p>
    <w:p w:rsidR="006B5DB3" w:rsidRPr="00A44510" w:rsidRDefault="00A44510">
      <w:pPr>
        <w:pStyle w:val="Style"/>
        <w:framePr w:w="542" w:h="297" w:wrap="auto" w:hAnchor="margin" w:x="1022" w:y="2246"/>
        <w:spacing w:line="264" w:lineRule="exact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92872031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D7509F" w:rsidRPr="00A44510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A44510">
        <w:rPr>
          <w:rFonts w:asciiTheme="minorHAnsi" w:hAnsiTheme="minorHAnsi"/>
          <w:sz w:val="19"/>
          <w:szCs w:val="19"/>
        </w:rPr>
        <w:t xml:space="preserve"> </w:t>
      </w:r>
      <w:r w:rsidR="004E2BD1" w:rsidRPr="00A44510">
        <w:rPr>
          <w:rFonts w:asciiTheme="minorHAnsi" w:eastAsia="Arial" w:hAnsiTheme="minorHAnsi" w:cs="Arial"/>
          <w:sz w:val="19"/>
          <w:szCs w:val="19"/>
        </w:rPr>
        <w:t>b)</w:t>
      </w:r>
    </w:p>
    <w:p w:rsidR="006B5DB3" w:rsidRPr="00A44510" w:rsidRDefault="00A44510">
      <w:pPr>
        <w:pStyle w:val="Style"/>
        <w:framePr w:w="537" w:h="292" w:wrap="auto" w:hAnchor="margin" w:x="1022" w:y="4358"/>
        <w:spacing w:line="264" w:lineRule="exact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64354879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D7509F" w:rsidRPr="00A44510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A44510">
        <w:rPr>
          <w:rFonts w:asciiTheme="minorHAnsi" w:hAnsiTheme="minorHAnsi"/>
          <w:sz w:val="19"/>
          <w:szCs w:val="19"/>
        </w:rPr>
        <w:t xml:space="preserve"> </w:t>
      </w:r>
      <w:r w:rsidR="004E2BD1" w:rsidRPr="00A44510">
        <w:rPr>
          <w:rFonts w:asciiTheme="minorHAnsi" w:eastAsia="Arial" w:hAnsiTheme="minorHAnsi" w:cs="Arial"/>
          <w:sz w:val="19"/>
          <w:szCs w:val="19"/>
        </w:rPr>
        <w:t>c)</w:t>
      </w:r>
    </w:p>
    <w:p w:rsidR="006B5DB3" w:rsidRPr="00A44510" w:rsidRDefault="004E2BD1">
      <w:pPr>
        <w:pStyle w:val="Style"/>
        <w:framePr w:w="8164" w:h="676" w:wrap="auto" w:hAnchor="margin" w:x="1877" w:y="2323"/>
        <w:spacing w:line="235" w:lineRule="exact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A44510">
        <w:rPr>
          <w:rFonts w:asciiTheme="minorHAnsi" w:eastAsia="Arial" w:hAnsiTheme="minorHAnsi" w:cs="Arial"/>
          <w:sz w:val="19"/>
          <w:szCs w:val="19"/>
        </w:rPr>
        <w:t>a kibocsátó állam joggal feltételezi, hogy a vagyonelkobzást elrendelő határozat alá eső meghatározott vagyontárgy(ak) egésze vagy annak egy része a végrehajtó államban található(k). Kérjük adja meg a kőv</w:t>
      </w:r>
      <w:r w:rsidR="00A44510">
        <w:rPr>
          <w:rFonts w:asciiTheme="minorHAnsi" w:eastAsia="Arial" w:hAnsiTheme="minorHAnsi" w:cs="Arial"/>
          <w:sz w:val="19"/>
          <w:szCs w:val="19"/>
        </w:rPr>
        <w:t>etkező kiegészitő információkalt :</w:t>
      </w:r>
    </w:p>
    <w:p w:rsidR="006B5DB3" w:rsidRPr="00A44510" w:rsidRDefault="004E2BD1" w:rsidP="00A44510">
      <w:pPr>
        <w:pStyle w:val="Style"/>
        <w:framePr w:w="8164" w:h="436" w:wrap="auto" w:hAnchor="margin" w:x="1877" w:y="3326"/>
        <w:spacing w:line="163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A44510">
        <w:rPr>
          <w:rFonts w:asciiTheme="minorHAnsi" w:eastAsia="Arial" w:hAnsiTheme="minorHAnsi" w:cs="Arial"/>
          <w:sz w:val="19"/>
          <w:szCs w:val="19"/>
        </w:rPr>
        <w:t>Azon okok, amelyek alapján feltételezhető, hogya meghatározott vagyontárgy(ak) a végrehajtó államban</w:t>
      </w:r>
    </w:p>
    <w:p w:rsidR="00D7509F" w:rsidRDefault="004E2BD1" w:rsidP="00D7509F">
      <w:pPr>
        <w:pStyle w:val="Style"/>
        <w:framePr w:w="8164" w:h="436" w:wrap="auto" w:hAnchor="margin" w:x="1877" w:y="3326"/>
        <w:tabs>
          <w:tab w:val="left" w:pos="388"/>
          <w:tab w:val="left" w:leader="dot" w:pos="9777"/>
        </w:tabs>
        <w:spacing w:line="240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A44510">
        <w:rPr>
          <w:rFonts w:asciiTheme="minorHAnsi" w:eastAsia="Arial" w:hAnsiTheme="minorHAnsi" w:cs="Arial"/>
          <w:sz w:val="19"/>
          <w:szCs w:val="19"/>
        </w:rPr>
        <w:t>található(k):</w:t>
      </w:r>
      <w:r w:rsidR="00D7509F" w:rsidRPr="00A44510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………………………………………………………………………………………………………………………………...</w:t>
      </w:r>
      <w:r w:rsidR="00A44510">
        <w:rPr>
          <w:rFonts w:asciiTheme="minorHAnsi" w:eastAsia="Arial" w:hAnsiTheme="minorHAnsi" w:cs="Arial"/>
          <w:sz w:val="19"/>
          <w:szCs w:val="19"/>
        </w:rPr>
        <w:t>...............</w:t>
      </w:r>
    </w:p>
    <w:p w:rsidR="00A44510" w:rsidRPr="00A44510" w:rsidRDefault="00A44510" w:rsidP="00D7509F">
      <w:pPr>
        <w:pStyle w:val="Style"/>
        <w:framePr w:w="8164" w:h="436" w:wrap="auto" w:hAnchor="margin" w:x="1877" w:y="3326"/>
        <w:tabs>
          <w:tab w:val="left" w:pos="388"/>
          <w:tab w:val="left" w:leader="dot" w:pos="9777"/>
        </w:tabs>
        <w:spacing w:line="240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</w:p>
    <w:p w:rsidR="006B5DB3" w:rsidRPr="00A44510" w:rsidRDefault="00D7509F" w:rsidP="00A44510">
      <w:pPr>
        <w:pStyle w:val="Style"/>
        <w:framePr w:w="8164" w:h="436" w:wrap="auto" w:hAnchor="margin" w:x="1877" w:y="3326"/>
        <w:tabs>
          <w:tab w:val="left" w:pos="388"/>
          <w:tab w:val="left" w:leader="dot" w:pos="9777"/>
        </w:tabs>
        <w:spacing w:line="240" w:lineRule="exact"/>
        <w:textAlignment w:val="baseline"/>
        <w:rPr>
          <w:rFonts w:asciiTheme="minorHAnsi" w:hAnsiTheme="minorHAnsi"/>
          <w:sz w:val="19"/>
          <w:szCs w:val="19"/>
        </w:rPr>
      </w:pPr>
      <w:r w:rsidRPr="00A44510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</w:t>
      </w:r>
      <w:r w:rsidR="00A44510">
        <w:rPr>
          <w:rFonts w:asciiTheme="minorHAnsi" w:eastAsia="Arial" w:hAnsiTheme="minorHAnsi" w:cs="Arial"/>
          <w:sz w:val="19"/>
          <w:szCs w:val="19"/>
        </w:rPr>
        <w:t>…</w:t>
      </w:r>
      <w:r w:rsidRPr="00A44510">
        <w:rPr>
          <w:rFonts w:asciiTheme="minorHAnsi" w:eastAsia="Arial" w:hAnsiTheme="minorHAnsi" w:cs="Arial"/>
          <w:sz w:val="19"/>
          <w:szCs w:val="19"/>
        </w:rPr>
        <w:t>..........</w:t>
      </w:r>
      <w:r w:rsidR="00A44510">
        <w:rPr>
          <w:rFonts w:asciiTheme="minorHAnsi" w:eastAsia="Arial" w:hAnsiTheme="minorHAnsi" w:cs="Arial"/>
          <w:sz w:val="19"/>
          <w:szCs w:val="19"/>
        </w:rPr>
        <w:t>.................</w:t>
      </w:r>
    </w:p>
    <w:p w:rsidR="006B5DB3" w:rsidRPr="00A44510" w:rsidRDefault="004E2BD1">
      <w:pPr>
        <w:pStyle w:val="Style"/>
        <w:framePr w:w="8164" w:h="916" w:wrap="auto" w:hAnchor="margin" w:x="1877" w:y="4450"/>
        <w:spacing w:line="235" w:lineRule="exact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A44510">
        <w:rPr>
          <w:rFonts w:asciiTheme="minorHAnsi" w:eastAsia="Arial" w:hAnsiTheme="minorHAnsi" w:cs="Arial"/>
          <w:sz w:val="19"/>
          <w:szCs w:val="19"/>
        </w:rPr>
        <w:t>nincsen olyan, a b) pontban említett ésszerű indok, amely alapján a kibocsátó állam megállapíthatná, hogy</w:t>
      </w:r>
      <w:r w:rsidR="00D7509F" w:rsidRPr="00A44510">
        <w:rPr>
          <w:rFonts w:asciiTheme="minorHAnsi" w:eastAsia="Arial" w:hAnsiTheme="minorHAnsi" w:cs="Arial"/>
          <w:sz w:val="19"/>
          <w:szCs w:val="19"/>
        </w:rPr>
        <w:t xml:space="preserve"> </w:t>
      </w:r>
      <w:r w:rsidRPr="00A44510">
        <w:rPr>
          <w:rFonts w:asciiTheme="minorHAnsi" w:eastAsia="Arial" w:hAnsiTheme="minorHAnsi" w:cs="Arial"/>
          <w:sz w:val="19"/>
          <w:szCs w:val="19"/>
        </w:rPr>
        <w:t>a vagyonelkobzást elrendelő határozat mely tagállamnak küldhető meg, azonban a természetes személynek, aki ellen a vagyonelkobzást elrendelő határozatot kibocsátották, a szokásos tartózkodási helye a végrehajtó államban található. Kérjük adja meg a kővetkező kiegészítő információkal:</w:t>
      </w:r>
    </w:p>
    <w:p w:rsidR="00B62EC3" w:rsidRPr="00A44510" w:rsidRDefault="004E2BD1" w:rsidP="00B62EC3">
      <w:pPr>
        <w:pStyle w:val="Style"/>
        <w:framePr w:w="8155" w:h="196" w:wrap="auto" w:hAnchor="margin" w:x="1877" w:y="5750"/>
        <w:tabs>
          <w:tab w:val="left" w:pos="388"/>
          <w:tab w:val="left" w:leader="dot" w:pos="9777"/>
        </w:tabs>
        <w:spacing w:line="240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A44510">
        <w:rPr>
          <w:rFonts w:asciiTheme="minorHAnsi" w:eastAsia="Arial" w:hAnsiTheme="minorHAnsi" w:cs="Arial"/>
          <w:sz w:val="19"/>
          <w:szCs w:val="19"/>
        </w:rPr>
        <w:t>A végrehajtó államban található szokásos tartózkodási hely:</w:t>
      </w:r>
      <w:r w:rsidR="00B62EC3" w:rsidRPr="00A44510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………………………………………………………………...</w:t>
      </w:r>
      <w:r w:rsidR="00A44510">
        <w:rPr>
          <w:rFonts w:asciiTheme="minorHAnsi" w:eastAsia="Arial" w:hAnsiTheme="minorHAnsi" w:cs="Arial"/>
          <w:sz w:val="19"/>
          <w:szCs w:val="19"/>
        </w:rPr>
        <w:t>...</w:t>
      </w:r>
    </w:p>
    <w:p w:rsidR="00A44510" w:rsidRDefault="00B62EC3" w:rsidP="00A44510">
      <w:pPr>
        <w:pStyle w:val="Style"/>
        <w:framePr w:w="8155" w:h="196" w:wrap="auto" w:hAnchor="margin" w:x="1877" w:y="5750"/>
        <w:tabs>
          <w:tab w:val="left" w:pos="388"/>
          <w:tab w:val="left" w:leader="dot" w:pos="9777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A44510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……………………………………………………………………………………………………………………………………….............................</w:t>
      </w:r>
    </w:p>
    <w:p w:rsidR="006B5DB3" w:rsidRPr="00A44510" w:rsidRDefault="00B62EC3" w:rsidP="00A44510">
      <w:pPr>
        <w:pStyle w:val="Style"/>
        <w:framePr w:w="8155" w:h="196" w:wrap="auto" w:hAnchor="margin" w:x="1877" w:y="5750"/>
        <w:tabs>
          <w:tab w:val="left" w:pos="388"/>
          <w:tab w:val="left" w:leader="dot" w:pos="9777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A44510">
        <w:rPr>
          <w:rFonts w:asciiTheme="minorHAnsi" w:eastAsia="Arial" w:hAnsiTheme="minorHAnsi" w:cs="Arial"/>
          <w:sz w:val="19"/>
          <w:szCs w:val="19"/>
        </w:rPr>
        <w:t>.......................…………………………………………………………………………………………………………………</w:t>
      </w:r>
      <w:r w:rsidR="00A44510">
        <w:rPr>
          <w:rFonts w:asciiTheme="minorHAnsi" w:eastAsia="Arial" w:hAnsiTheme="minorHAnsi" w:cs="Arial"/>
          <w:sz w:val="19"/>
          <w:szCs w:val="19"/>
        </w:rPr>
        <w:t>…………………………</w:t>
      </w:r>
    </w:p>
    <w:p w:rsidR="006B5DB3" w:rsidRPr="00A44510" w:rsidRDefault="004E2BD1">
      <w:pPr>
        <w:pStyle w:val="Style"/>
        <w:framePr w:w="9460" w:h="206" w:wrap="auto" w:hAnchor="margin" w:x="581" w:y="6898"/>
        <w:tabs>
          <w:tab w:val="left" w:pos="1"/>
          <w:tab w:val="left" w:pos="436"/>
        </w:tabs>
        <w:spacing w:line="172" w:lineRule="exact"/>
        <w:textAlignment w:val="baseline"/>
        <w:rPr>
          <w:rFonts w:asciiTheme="minorHAnsi" w:hAnsiTheme="minorHAnsi"/>
          <w:sz w:val="19"/>
          <w:szCs w:val="19"/>
        </w:rPr>
      </w:pPr>
      <w:r w:rsidRPr="00A44510">
        <w:rPr>
          <w:rFonts w:asciiTheme="minorHAnsi" w:hAnsiTheme="minorHAnsi"/>
          <w:sz w:val="19"/>
          <w:szCs w:val="19"/>
        </w:rPr>
        <w:tab/>
        <w:t xml:space="preserve">2. </w:t>
      </w:r>
      <w:r w:rsidRPr="00A44510">
        <w:rPr>
          <w:rFonts w:asciiTheme="minorHAnsi" w:eastAsia="Arial" w:hAnsiTheme="minorHAnsi" w:cs="Arial"/>
          <w:b/>
          <w:sz w:val="19"/>
          <w:szCs w:val="19"/>
        </w:rPr>
        <w:tab/>
        <w:t>Jogi személy</w:t>
      </w:r>
      <w:r w:rsidR="00C078ED" w:rsidRPr="00A44510">
        <w:rPr>
          <w:rFonts w:asciiTheme="minorHAnsi" w:eastAsia="Arial" w:hAnsiTheme="minorHAnsi" w:cs="Arial"/>
          <w:b/>
          <w:sz w:val="19"/>
          <w:szCs w:val="19"/>
        </w:rPr>
        <w:t xml:space="preserve"> </w:t>
      </w:r>
      <w:r w:rsidRPr="00A44510">
        <w:rPr>
          <w:rFonts w:asciiTheme="minorHAnsi" w:eastAsia="Arial" w:hAnsiTheme="minorHAnsi" w:cs="Arial"/>
          <w:b/>
          <w:sz w:val="19"/>
          <w:szCs w:val="19"/>
        </w:rPr>
        <w:t xml:space="preserve">esetén: </w:t>
      </w:r>
    </w:p>
    <w:p w:rsidR="006B5DB3" w:rsidRPr="00A44510" w:rsidRDefault="00C078ED" w:rsidP="00C078ED">
      <w:pPr>
        <w:pStyle w:val="Style"/>
        <w:framePr w:w="9014" w:h="163" w:wrap="auto" w:hAnchor="margin" w:x="1027" w:y="7430"/>
        <w:tabs>
          <w:tab w:val="left" w:pos="388"/>
          <w:tab w:val="left" w:leader="dot" w:pos="9777"/>
        </w:tabs>
        <w:spacing w:line="240" w:lineRule="exact"/>
        <w:textAlignment w:val="baseline"/>
        <w:rPr>
          <w:rFonts w:asciiTheme="minorHAnsi" w:hAnsiTheme="minorHAnsi"/>
          <w:sz w:val="19"/>
          <w:szCs w:val="19"/>
        </w:rPr>
      </w:pPr>
      <w:r w:rsidRPr="00A44510">
        <w:rPr>
          <w:rFonts w:asciiTheme="minorHAnsi" w:eastAsia="Arial" w:hAnsiTheme="minorHAnsi" w:cs="Arial"/>
          <w:sz w:val="19"/>
          <w:szCs w:val="19"/>
        </w:rPr>
        <w:t>Név: ……………………………………………………………………………………………………………………………………….........................</w:t>
      </w:r>
      <w:r w:rsidR="00A44510">
        <w:rPr>
          <w:rFonts w:asciiTheme="minorHAnsi" w:eastAsia="Arial" w:hAnsiTheme="minorHAnsi" w:cs="Arial"/>
          <w:sz w:val="19"/>
          <w:szCs w:val="19"/>
        </w:rPr>
        <w:t>..............</w:t>
      </w:r>
    </w:p>
    <w:p w:rsidR="006B5DB3" w:rsidRPr="00A44510" w:rsidRDefault="004E2BD1">
      <w:pPr>
        <w:pStyle w:val="Style"/>
        <w:framePr w:w="9014" w:h="196" w:wrap="auto" w:hAnchor="margin" w:x="1027" w:y="7781"/>
        <w:tabs>
          <w:tab w:val="left" w:pos="1"/>
          <w:tab w:val="left" w:leader="dot" w:pos="8937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44510">
        <w:rPr>
          <w:rFonts w:asciiTheme="minorHAnsi" w:eastAsia="Arial" w:hAnsiTheme="minorHAnsi" w:cs="Arial"/>
          <w:sz w:val="19"/>
          <w:szCs w:val="19"/>
        </w:rPr>
        <w:tab/>
        <w:t>Jogi személy formája</w:t>
      </w:r>
      <w:r w:rsidR="00C078ED" w:rsidRPr="00A44510">
        <w:rPr>
          <w:rFonts w:asciiTheme="minorHAnsi" w:eastAsia="Arial" w:hAnsiTheme="minorHAnsi" w:cs="Arial"/>
          <w:i/>
          <w:iCs/>
          <w:w w:val="79"/>
          <w:sz w:val="19"/>
          <w:szCs w:val="19"/>
        </w:rPr>
        <w:t xml:space="preserve"> </w:t>
      </w:r>
      <w:r w:rsidR="00C078ED" w:rsidRPr="00A44510">
        <w:rPr>
          <w:rFonts w:asciiTheme="minorHAnsi" w:eastAsia="Arial" w:hAnsiTheme="minorHAnsi" w:cs="Arial"/>
          <w:iCs/>
          <w:w w:val="79"/>
          <w:sz w:val="19"/>
          <w:szCs w:val="19"/>
        </w:rPr>
        <w:t>(¹)</w:t>
      </w:r>
      <w:r w:rsidRPr="00A44510">
        <w:rPr>
          <w:rFonts w:asciiTheme="minorHAnsi" w:eastAsia="Arial" w:hAnsiTheme="minorHAnsi" w:cs="Arial"/>
          <w:i/>
          <w:iCs/>
          <w:w w:val="79"/>
          <w:sz w:val="19"/>
          <w:szCs w:val="19"/>
        </w:rPr>
        <w:t>:</w:t>
      </w:r>
      <w:r w:rsidR="00C078ED" w:rsidRPr="00A44510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</w:t>
      </w:r>
      <w:r w:rsidR="00A44510">
        <w:rPr>
          <w:rFonts w:asciiTheme="minorHAnsi" w:eastAsia="Arial" w:hAnsiTheme="minorHAnsi" w:cs="Arial"/>
          <w:sz w:val="19"/>
          <w:szCs w:val="19"/>
        </w:rPr>
        <w:t>…</w:t>
      </w:r>
      <w:r w:rsidR="00A44510">
        <w:rPr>
          <w:rFonts w:asciiTheme="minorHAnsi" w:eastAsia="Arial" w:hAnsiTheme="minorHAnsi" w:cs="Arial"/>
          <w:w w:val="79"/>
          <w:sz w:val="19"/>
          <w:szCs w:val="19"/>
        </w:rPr>
        <w:t>…………….</w:t>
      </w:r>
    </w:p>
    <w:p w:rsidR="006B5DB3" w:rsidRPr="00A44510" w:rsidRDefault="004E2BD1">
      <w:pPr>
        <w:pStyle w:val="Style"/>
        <w:framePr w:w="9014" w:h="196" w:wrap="auto" w:hAnchor="margin" w:x="1027" w:y="8136"/>
        <w:tabs>
          <w:tab w:val="left" w:pos="1"/>
          <w:tab w:val="left" w:leader="dot" w:pos="8937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44510">
        <w:rPr>
          <w:rFonts w:asciiTheme="minorHAnsi" w:eastAsia="Arial" w:hAnsiTheme="minorHAnsi" w:cs="Arial"/>
          <w:sz w:val="19"/>
          <w:szCs w:val="19"/>
        </w:rPr>
        <w:tab/>
        <w:t>Nyilvántartási szám (amennyiben rendelkezésre áll</w:t>
      </w:r>
      <w:r w:rsidR="00C078ED" w:rsidRPr="00A44510">
        <w:rPr>
          <w:rFonts w:asciiTheme="minorHAnsi" w:eastAsia="Arial" w:hAnsiTheme="minorHAnsi" w:cs="Arial"/>
          <w:i/>
          <w:iCs/>
          <w:w w:val="79"/>
          <w:sz w:val="19"/>
          <w:szCs w:val="19"/>
        </w:rPr>
        <w:t xml:space="preserve"> </w:t>
      </w:r>
      <w:r w:rsidR="00C078ED" w:rsidRPr="00A44510">
        <w:rPr>
          <w:rFonts w:asciiTheme="minorHAnsi" w:eastAsia="Arial" w:hAnsiTheme="minorHAnsi" w:cs="Arial"/>
          <w:iCs/>
          <w:w w:val="79"/>
          <w:sz w:val="19"/>
          <w:szCs w:val="19"/>
        </w:rPr>
        <w:t>(¹)</w:t>
      </w:r>
      <w:r w:rsidR="00C078ED" w:rsidRPr="00A44510">
        <w:rPr>
          <w:rFonts w:asciiTheme="minorHAnsi" w:eastAsia="Arial" w:hAnsiTheme="minorHAnsi" w:cs="Arial"/>
          <w:i/>
          <w:iCs/>
          <w:w w:val="79"/>
          <w:sz w:val="19"/>
          <w:szCs w:val="19"/>
        </w:rPr>
        <w:t>:</w:t>
      </w:r>
      <w:r w:rsidR="00C078ED" w:rsidRPr="00A44510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………………………………………………………………………………………………..</w:t>
      </w:r>
      <w:r w:rsidRPr="00A44510">
        <w:rPr>
          <w:rFonts w:asciiTheme="minorHAnsi" w:eastAsia="Arial" w:hAnsiTheme="minorHAnsi" w:cs="Arial"/>
          <w:w w:val="76"/>
          <w:sz w:val="19"/>
          <w:szCs w:val="19"/>
        </w:rPr>
        <w:t xml:space="preserve"> </w:t>
      </w:r>
    </w:p>
    <w:p w:rsidR="006B5DB3" w:rsidRPr="00A44510" w:rsidRDefault="004E2BD1">
      <w:pPr>
        <w:pStyle w:val="Style"/>
        <w:framePr w:w="9014" w:h="201" w:wrap="auto" w:hAnchor="margin" w:x="1027" w:y="8486"/>
        <w:tabs>
          <w:tab w:val="left" w:pos="1"/>
          <w:tab w:val="left" w:leader="dot" w:pos="8932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44510">
        <w:rPr>
          <w:rFonts w:asciiTheme="minorHAnsi" w:eastAsia="Arial" w:hAnsiTheme="minorHAnsi" w:cs="Arial"/>
          <w:sz w:val="19"/>
          <w:szCs w:val="19"/>
        </w:rPr>
        <w:tab/>
        <w:t>Ajogi személy nyilvántartott székhelye (amennyiben rendelkezésre áll):</w:t>
      </w:r>
      <w:r w:rsidR="00A44510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…………………………………………………………………….</w:t>
      </w:r>
    </w:p>
    <w:p w:rsidR="006B5DB3" w:rsidRPr="00A44510" w:rsidRDefault="004E2BD1">
      <w:pPr>
        <w:pStyle w:val="Style"/>
        <w:framePr w:w="9014" w:h="196" w:wrap="auto" w:hAnchor="margin" w:x="1027" w:y="8842"/>
        <w:tabs>
          <w:tab w:val="left" w:pos="1"/>
          <w:tab w:val="left" w:leader="dot" w:pos="8932"/>
        </w:tabs>
        <w:spacing w:line="158" w:lineRule="exact"/>
        <w:textAlignment w:val="baseline"/>
        <w:rPr>
          <w:rFonts w:asciiTheme="minorHAnsi" w:hAnsiTheme="minorHAnsi"/>
          <w:sz w:val="19"/>
          <w:szCs w:val="19"/>
        </w:rPr>
      </w:pPr>
      <w:r w:rsidRPr="00A44510">
        <w:rPr>
          <w:rFonts w:asciiTheme="minorHAnsi" w:eastAsia="Arial" w:hAnsiTheme="minorHAnsi" w:cs="Arial"/>
          <w:sz w:val="19"/>
          <w:szCs w:val="19"/>
        </w:rPr>
        <w:tab/>
        <w:t>Ajogi személy címe:</w:t>
      </w:r>
      <w:r w:rsidR="00C078ED" w:rsidRPr="00A44510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……………………………………………………………………………………………………………………………………...</w:t>
      </w:r>
      <w:r w:rsidR="00A44510">
        <w:rPr>
          <w:rFonts w:asciiTheme="minorHAnsi" w:eastAsia="Arial" w:hAnsiTheme="minorHAnsi" w:cs="Arial"/>
          <w:sz w:val="19"/>
          <w:szCs w:val="19"/>
        </w:rPr>
        <w:t>..............</w:t>
      </w:r>
    </w:p>
    <w:p w:rsidR="006B5DB3" w:rsidRPr="00A44510" w:rsidRDefault="004E2BD1" w:rsidP="00A44510">
      <w:pPr>
        <w:pStyle w:val="Style"/>
        <w:framePr w:w="9460" w:h="196" w:wrap="auto" w:hAnchor="margin" w:x="581" w:y="9422"/>
        <w:tabs>
          <w:tab w:val="left" w:pos="426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A44510">
        <w:rPr>
          <w:rFonts w:asciiTheme="minorHAnsi" w:eastAsia="Arial" w:hAnsiTheme="minorHAnsi" w:cs="Arial"/>
          <w:sz w:val="19"/>
          <w:szCs w:val="19"/>
        </w:rPr>
        <w:t xml:space="preserve">2.1. </w:t>
      </w:r>
      <w:r w:rsidR="00A44510">
        <w:rPr>
          <w:rFonts w:asciiTheme="minorHAnsi" w:eastAsia="Arial" w:hAnsiTheme="minorHAnsi" w:cs="Arial"/>
          <w:sz w:val="19"/>
          <w:szCs w:val="19"/>
        </w:rPr>
        <w:tab/>
      </w:r>
      <w:r w:rsidRPr="00A44510">
        <w:rPr>
          <w:rFonts w:asciiTheme="minorHAnsi" w:eastAsia="Arial" w:hAnsiTheme="minorHAnsi" w:cs="Arial"/>
          <w:sz w:val="19"/>
          <w:szCs w:val="19"/>
        </w:rPr>
        <w:t>Amennyiben a vagyonelkobzást elrendelő határozat pénzősszegre vonatkozik:</w:t>
      </w:r>
    </w:p>
    <w:p w:rsidR="006B5DB3" w:rsidRPr="00A44510" w:rsidRDefault="00A44510">
      <w:pPr>
        <w:pStyle w:val="Style"/>
        <w:framePr w:w="537" w:h="288" w:wrap="auto" w:hAnchor="margin" w:x="1027" w:y="10306"/>
        <w:spacing w:line="264" w:lineRule="exact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96982430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47A91" w:rsidRPr="00A44510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A44510">
        <w:rPr>
          <w:rFonts w:asciiTheme="minorHAnsi" w:hAnsiTheme="minorHAnsi"/>
          <w:sz w:val="19"/>
          <w:szCs w:val="19"/>
        </w:rPr>
        <w:t xml:space="preserve"> </w:t>
      </w:r>
      <w:r w:rsidR="004E2BD1" w:rsidRPr="00A44510">
        <w:rPr>
          <w:rFonts w:asciiTheme="minorHAnsi" w:eastAsia="Arial" w:hAnsiTheme="minorHAnsi" w:cs="Arial"/>
          <w:sz w:val="19"/>
          <w:szCs w:val="19"/>
        </w:rPr>
        <w:t>a)</w:t>
      </w:r>
    </w:p>
    <w:p w:rsidR="006B5DB3" w:rsidRPr="00A44510" w:rsidRDefault="004E2BD1" w:rsidP="00A44510">
      <w:pPr>
        <w:pStyle w:val="Style"/>
        <w:framePr w:w="9014" w:h="196" w:wrap="auto" w:hAnchor="margin" w:x="1027" w:y="9946"/>
        <w:spacing w:line="163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A44510">
        <w:rPr>
          <w:rFonts w:asciiTheme="minorHAnsi" w:eastAsia="Arial" w:hAnsiTheme="minorHAnsi" w:cs="Arial"/>
          <w:sz w:val="19"/>
          <w:szCs w:val="19"/>
        </w:rPr>
        <w:t>A vagyonelkobzást elrendelő határozatot az alábbi okból küldik meg a végrehajtó államnak (jelölje meg a megfelelő négyzetet):</w:t>
      </w:r>
    </w:p>
    <w:p w:rsidR="006B5DB3" w:rsidRPr="00A44510" w:rsidRDefault="004E2BD1">
      <w:pPr>
        <w:pStyle w:val="Style"/>
        <w:framePr w:w="8164" w:h="676" w:wrap="auto" w:hAnchor="margin" w:x="1877" w:y="10392"/>
        <w:spacing w:line="235" w:lineRule="exact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A44510">
        <w:rPr>
          <w:rFonts w:asciiTheme="minorHAnsi" w:eastAsia="Arial" w:hAnsiTheme="minorHAnsi" w:cs="Arial"/>
          <w:sz w:val="19"/>
          <w:szCs w:val="19"/>
        </w:rPr>
        <w:t>a kibocsátó állam joggal feltételezi, hogy az a jogi személy, amely ellen a vagyonelkobzást elrendelő határozatot kibocsátották vagyonnal vagy jővedelemmel rendelkezik a végrehajtó államban. Kérjük adja meg a kővetkező kiegészítő információkal:</w:t>
      </w:r>
    </w:p>
    <w:p w:rsidR="00E47A91" w:rsidRPr="00A44510" w:rsidRDefault="004E2BD1" w:rsidP="00A44510">
      <w:pPr>
        <w:pStyle w:val="Style"/>
        <w:framePr w:w="8164" w:h="196" w:wrap="auto" w:hAnchor="margin" w:x="1877" w:y="11395"/>
        <w:tabs>
          <w:tab w:val="left" w:pos="1"/>
          <w:tab w:val="left" w:leader="dot" w:pos="8083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A44510">
        <w:rPr>
          <w:rFonts w:asciiTheme="minorHAnsi" w:eastAsia="Arial" w:hAnsiTheme="minorHAnsi" w:cs="Arial"/>
          <w:sz w:val="19"/>
          <w:szCs w:val="19"/>
        </w:rPr>
        <w:tab/>
        <w:t>Az okok, amelyek alapján feltételezhető, hogy a jogi személynek vagyona/jővedelme van:</w:t>
      </w:r>
      <w:r w:rsidR="00A44510">
        <w:rPr>
          <w:rFonts w:asciiTheme="minorHAnsi" w:eastAsia="Arial" w:hAnsiTheme="minorHAnsi" w:cs="Arial"/>
          <w:sz w:val="19"/>
          <w:szCs w:val="19"/>
        </w:rPr>
        <w:t xml:space="preserve"> ……………………….</w:t>
      </w:r>
    </w:p>
    <w:p w:rsidR="006B5DB3" w:rsidRPr="00A44510" w:rsidRDefault="00E47A91" w:rsidP="00A44510">
      <w:pPr>
        <w:pStyle w:val="Style"/>
        <w:framePr w:w="8164" w:h="196" w:wrap="auto" w:hAnchor="margin" w:x="1877" w:y="11395"/>
        <w:tabs>
          <w:tab w:val="left" w:pos="1"/>
          <w:tab w:val="left" w:leader="dot" w:pos="8083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A44510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……………………………………………………………………………………………………………………………………….............</w:t>
      </w:r>
      <w:r w:rsidR="00A44510">
        <w:rPr>
          <w:rFonts w:asciiTheme="minorHAnsi" w:eastAsia="Arial" w:hAnsiTheme="minorHAnsi" w:cs="Arial"/>
          <w:sz w:val="19"/>
          <w:szCs w:val="19"/>
        </w:rPr>
        <w:t>.................</w:t>
      </w:r>
    </w:p>
    <w:p w:rsidR="00E47A91" w:rsidRPr="00A44510" w:rsidRDefault="00A44510" w:rsidP="00A44510">
      <w:pPr>
        <w:pStyle w:val="Style"/>
        <w:framePr w:w="8164" w:h="201" w:wrap="auto" w:hAnchor="margin" w:x="1877" w:y="12101"/>
        <w:tabs>
          <w:tab w:val="left" w:pos="1"/>
          <w:tab w:val="left" w:leader="dot" w:pos="8083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  <w:t>Ajogi személy vagyonának/</w:t>
      </w:r>
      <w:r w:rsidR="004E2BD1" w:rsidRPr="00A44510">
        <w:rPr>
          <w:rFonts w:asciiTheme="minorHAnsi" w:eastAsia="Arial" w:hAnsiTheme="minorHAnsi" w:cs="Arial"/>
          <w:sz w:val="19"/>
          <w:szCs w:val="19"/>
        </w:rPr>
        <w:t>jövedelemforrásának leírása:</w:t>
      </w:r>
      <w:r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</w:t>
      </w:r>
    </w:p>
    <w:p w:rsidR="006B5DB3" w:rsidRPr="00A44510" w:rsidRDefault="00E47A91" w:rsidP="00A44510">
      <w:pPr>
        <w:pStyle w:val="Style"/>
        <w:framePr w:w="8164" w:h="201" w:wrap="auto" w:hAnchor="margin" w:x="1877" w:y="12101"/>
        <w:tabs>
          <w:tab w:val="left" w:pos="1"/>
          <w:tab w:val="left" w:leader="dot" w:pos="8083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A44510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……………………………………………………………………………………………………………………………………….............</w:t>
      </w:r>
      <w:r w:rsidR="00A44510">
        <w:rPr>
          <w:rFonts w:asciiTheme="minorHAnsi" w:eastAsia="Arial" w:hAnsiTheme="minorHAnsi" w:cs="Arial"/>
          <w:sz w:val="19"/>
          <w:szCs w:val="19"/>
        </w:rPr>
        <w:t>.................</w:t>
      </w:r>
    </w:p>
    <w:p w:rsidR="006B5DB3" w:rsidRPr="00A44510" w:rsidRDefault="00ED6006" w:rsidP="00A44510">
      <w:pPr>
        <w:pStyle w:val="Style"/>
        <w:framePr w:w="8164" w:h="441" w:wrap="auto" w:hAnchor="margin" w:x="1877" w:y="12806"/>
        <w:spacing w:line="276" w:lineRule="auto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A44510">
        <w:rPr>
          <w:rFonts w:asciiTheme="minorHAnsi" w:eastAsia="Arial" w:hAnsiTheme="minorHAnsi" w:cs="Arial"/>
          <w:sz w:val="19"/>
          <w:szCs w:val="19"/>
        </w:rPr>
        <w:t>A jogi személy vagyonának/</w:t>
      </w:r>
      <w:r w:rsidR="004E2BD1" w:rsidRPr="00A44510">
        <w:rPr>
          <w:rFonts w:asciiTheme="minorHAnsi" w:eastAsia="Arial" w:hAnsiTheme="minorHAnsi" w:cs="Arial"/>
          <w:sz w:val="19"/>
          <w:szCs w:val="19"/>
        </w:rPr>
        <w:t>jövedelemforrásának fellelhetősége (amennyiben ez nem ismeretes, legutóbbi ismert</w:t>
      </w:r>
      <w:r w:rsidR="00A44510">
        <w:rPr>
          <w:rFonts w:asciiTheme="minorHAnsi" w:hAnsiTheme="minorHAnsi"/>
          <w:sz w:val="19"/>
          <w:szCs w:val="19"/>
        </w:rPr>
        <w:t xml:space="preserve"> </w:t>
      </w:r>
      <w:r w:rsidR="004E2BD1" w:rsidRPr="00A44510">
        <w:rPr>
          <w:rFonts w:asciiTheme="minorHAnsi" w:eastAsia="Arial" w:hAnsiTheme="minorHAnsi" w:cs="Arial"/>
          <w:sz w:val="19"/>
          <w:szCs w:val="19"/>
        </w:rPr>
        <w:t>fellelhetősége):</w:t>
      </w:r>
      <w:r w:rsidR="00A44510">
        <w:rPr>
          <w:rFonts w:asciiTheme="minorHAnsi" w:eastAsia="Arial" w:hAnsiTheme="minorHAnsi" w:cs="Arial"/>
          <w:sz w:val="19"/>
          <w:szCs w:val="19"/>
        </w:rPr>
        <w:t xml:space="preserve"> ………………………</w:t>
      </w:r>
      <w:r w:rsidRPr="00A44510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…………………………………………………………………….</w:t>
      </w:r>
      <w:r w:rsidR="00A44510">
        <w:rPr>
          <w:rFonts w:asciiTheme="minorHAnsi" w:eastAsia="Arial" w:hAnsiTheme="minorHAnsi" w:cs="Arial"/>
          <w:sz w:val="19"/>
          <w:szCs w:val="19"/>
        </w:rPr>
        <w:t>...................</w:t>
      </w:r>
    </w:p>
    <w:p w:rsidR="006B5DB3" w:rsidRPr="00A44510" w:rsidRDefault="005323B9" w:rsidP="00A44510">
      <w:pPr>
        <w:pStyle w:val="Style"/>
        <w:framePr w:w="10209" w:h="388" w:wrap="auto" w:hAnchor="margin" w:y="14501"/>
        <w:tabs>
          <w:tab w:val="left" w:pos="142"/>
        </w:tabs>
        <w:spacing w:line="196" w:lineRule="exact"/>
        <w:ind w:left="142" w:hanging="142"/>
        <w:jc w:val="both"/>
        <w:textAlignment w:val="baseline"/>
        <w:rPr>
          <w:rFonts w:asciiTheme="minorHAnsi" w:hAnsiTheme="minorHAnsi"/>
          <w:sz w:val="16"/>
          <w:szCs w:val="16"/>
        </w:rPr>
      </w:pPr>
      <w:r w:rsidRPr="00A44510">
        <w:rPr>
          <w:rFonts w:asciiTheme="minorHAnsi" w:eastAsia="Arial" w:hAnsiTheme="minorHAnsi" w:cs="Arial"/>
          <w:sz w:val="16"/>
          <w:szCs w:val="16"/>
        </w:rPr>
        <w:t xml:space="preserve">(¹) </w:t>
      </w:r>
      <w:r w:rsidR="004E2BD1" w:rsidRPr="00A44510">
        <w:rPr>
          <w:rFonts w:asciiTheme="minorHAnsi" w:eastAsia="Arial" w:hAnsiTheme="minorHAnsi" w:cs="Arial"/>
          <w:sz w:val="16"/>
          <w:szCs w:val="16"/>
        </w:rPr>
        <w:t>Amennyiben a vagyonelkobzást elrendelő határozatot azért küldik meg a végrehajtó államnak, mert annak a jogi személynek a nyilvántartott székhelye, amely ellen a vagyonelkobzást elrendelő határozatot kibocsátották ebben az államban található, úgy a nyilvántartási számot és a nyilvántartott székhelyet fel kell tüntetni.</w:t>
      </w:r>
    </w:p>
    <w:p w:rsidR="006E4CCF" w:rsidRPr="00A44510" w:rsidRDefault="006E4CCF" w:rsidP="006E4CCF">
      <w:pPr>
        <w:pStyle w:val="Style"/>
        <w:framePr w:w="631" w:h="196" w:wrap="auto" w:vAnchor="page" w:hAnchor="page" w:x="2551" w:y="946"/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  <w:r w:rsidRPr="00A44510">
        <w:rPr>
          <w:rFonts w:asciiTheme="minorHAnsi" w:hAnsiTheme="minorHAnsi"/>
          <w:sz w:val="19"/>
          <w:szCs w:val="19"/>
        </w:rPr>
        <w:t>HU</w:t>
      </w:r>
    </w:p>
    <w:p w:rsidR="006B5DB3" w:rsidRPr="00094A63" w:rsidRDefault="004E2BD1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6B5DB3" w:rsidRPr="00094A63">
          <w:type w:val="continuous"/>
          <w:pgSz w:w="11907" w:h="16840"/>
          <w:pgMar w:top="940" w:right="827" w:bottom="360" w:left="840" w:header="708" w:footer="708" w:gutter="0"/>
          <w:cols w:space="708"/>
          <w:docGrid w:linePitch="-1"/>
        </w:sectPr>
      </w:pPr>
      <w:r w:rsidRPr="00094A63">
        <w:rPr>
          <w:rFonts w:asciiTheme="minorHAnsi" w:hAnsiTheme="minorHAnsi"/>
          <w:sz w:val="19"/>
          <w:szCs w:val="19"/>
        </w:rPr>
        <w:br w:type="page"/>
      </w:r>
    </w:p>
    <w:p w:rsidR="006B5DB3" w:rsidRPr="00094A63" w:rsidRDefault="004E2BD1">
      <w:pPr>
        <w:pStyle w:val="Style"/>
        <w:framePr w:w="931" w:h="196" w:wrap="auto" w:hAnchor="margin" w:y="10"/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  <w:r w:rsidRPr="00A44510">
        <w:rPr>
          <w:rFonts w:asciiTheme="minorHAnsi" w:hAnsiTheme="minorHAnsi"/>
          <w:sz w:val="18"/>
          <w:szCs w:val="18"/>
        </w:rPr>
        <w:lastRenderedPageBreak/>
        <w:t>2006.11.24</w:t>
      </w:r>
      <w:r w:rsidRPr="00094A63">
        <w:rPr>
          <w:rFonts w:asciiTheme="minorHAnsi" w:hAnsiTheme="minorHAnsi"/>
          <w:sz w:val="19"/>
          <w:szCs w:val="19"/>
        </w:rPr>
        <w:t>.</w:t>
      </w:r>
    </w:p>
    <w:p w:rsidR="006B5DB3" w:rsidRPr="00A44510" w:rsidRDefault="004E2BD1">
      <w:pPr>
        <w:pStyle w:val="Style"/>
        <w:framePr w:w="2491" w:h="249" w:wrap="auto" w:hAnchor="margin" w:x="3854"/>
        <w:spacing w:line="201" w:lineRule="exact"/>
        <w:textAlignment w:val="baseline"/>
        <w:rPr>
          <w:rFonts w:asciiTheme="minorHAnsi" w:hAnsiTheme="minorHAnsi"/>
          <w:sz w:val="18"/>
          <w:szCs w:val="18"/>
        </w:rPr>
      </w:pPr>
      <w:r w:rsidRPr="00A44510">
        <w:rPr>
          <w:rFonts w:asciiTheme="minorHAnsi" w:hAnsiTheme="minorHAnsi"/>
          <w:sz w:val="18"/>
          <w:szCs w:val="18"/>
        </w:rPr>
        <w:t>Az Európai Unió Hivatalos Lapja</w:t>
      </w:r>
    </w:p>
    <w:p w:rsidR="006B5DB3" w:rsidRPr="00A44510" w:rsidRDefault="004E2BD1">
      <w:pPr>
        <w:pStyle w:val="Style"/>
        <w:framePr w:w="705" w:h="249" w:wrap="auto" w:hAnchor="margin" w:x="9508"/>
        <w:spacing w:line="182" w:lineRule="exact"/>
        <w:textAlignment w:val="baseline"/>
        <w:rPr>
          <w:rFonts w:asciiTheme="minorHAnsi" w:hAnsiTheme="minorHAnsi"/>
          <w:sz w:val="18"/>
          <w:szCs w:val="18"/>
        </w:rPr>
      </w:pPr>
      <w:r w:rsidRPr="00A44510">
        <w:rPr>
          <w:rFonts w:asciiTheme="minorHAnsi" w:hAnsiTheme="minorHAnsi"/>
          <w:sz w:val="18"/>
          <w:szCs w:val="18"/>
        </w:rPr>
        <w:t>L 328/73</w:t>
      </w:r>
    </w:p>
    <w:p w:rsidR="006B5DB3" w:rsidRPr="00094A63" w:rsidRDefault="00A44510">
      <w:pPr>
        <w:pStyle w:val="Style"/>
        <w:framePr w:w="528" w:h="302" w:wrap="auto" w:hAnchor="margin" w:x="1041" w:y="682"/>
        <w:spacing w:line="264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214417934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5323B9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b)</w:t>
      </w:r>
    </w:p>
    <w:p w:rsidR="006B5DB3" w:rsidRPr="00094A63" w:rsidRDefault="004E2BD1">
      <w:pPr>
        <w:pStyle w:val="Style"/>
        <w:framePr w:w="8160" w:h="921" w:wrap="auto" w:hAnchor="margin" w:x="1881" w:y="763"/>
        <w:spacing w:line="235" w:lineRule="exact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nincsen olyan, az a) pontban említett ésszerű indok, amely alapján a kibocsátó állam megállapíthatná, hogy</w:t>
      </w:r>
      <w:r w:rsidR="005323B9" w:rsidRPr="00094A63">
        <w:rPr>
          <w:rFonts w:asciiTheme="minorHAnsi" w:eastAsia="Arial" w:hAnsiTheme="minorHAnsi" w:cs="Arial"/>
          <w:sz w:val="19"/>
          <w:szCs w:val="19"/>
        </w:rPr>
        <w:t xml:space="preserve"> </w:t>
      </w:r>
      <w:r w:rsidRPr="00094A63">
        <w:rPr>
          <w:rFonts w:asciiTheme="minorHAnsi" w:eastAsia="Arial" w:hAnsiTheme="minorHAnsi" w:cs="Arial"/>
          <w:sz w:val="19"/>
          <w:szCs w:val="19"/>
        </w:rPr>
        <w:t xml:space="preserve">a vagyonelkobzást </w:t>
      </w:r>
      <w:r w:rsidR="00A44510">
        <w:rPr>
          <w:rFonts w:asciiTheme="minorHAnsi" w:eastAsia="Arial" w:hAnsiTheme="minorHAnsi" w:cs="Arial"/>
          <w:sz w:val="19"/>
          <w:szCs w:val="19"/>
        </w:rPr>
        <w:t xml:space="preserve">elrendelő határozat me </w:t>
      </w:r>
      <w:r w:rsidRPr="00094A63">
        <w:rPr>
          <w:rFonts w:asciiTheme="minorHAnsi" w:eastAsia="Arial" w:hAnsiTheme="minorHAnsi" w:cs="Arial"/>
          <w:sz w:val="19"/>
          <w:szCs w:val="19"/>
        </w:rPr>
        <w:t>y tagállamnak kűldhető meg, azonban a jogi személynek, amely ellen a vagyonelkobzást elrendelő határozatot kibocsátották, a nyilvántartott székhelye a végrehajtó államban található. Kérjűk adja meg a kővetkező kiegészítő információkal:</w:t>
      </w:r>
    </w:p>
    <w:p w:rsidR="005323B9" w:rsidRPr="00094A63" w:rsidRDefault="004E2BD1">
      <w:pPr>
        <w:pStyle w:val="Style"/>
        <w:framePr w:w="8155" w:h="201" w:wrap="auto" w:hAnchor="margin" w:x="1881" w:y="2059"/>
        <w:tabs>
          <w:tab w:val="left" w:pos="1"/>
          <w:tab w:val="left" w:leader="dot" w:pos="8083"/>
        </w:tabs>
        <w:spacing w:line="168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A végrehajtó államban nyilvántartott székhely:</w:t>
      </w:r>
      <w:r w:rsidR="005323B9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………………………………………………………………………………………...</w:t>
      </w:r>
    </w:p>
    <w:p w:rsidR="005323B9" w:rsidRPr="00094A63" w:rsidRDefault="005323B9" w:rsidP="00A44510">
      <w:pPr>
        <w:pStyle w:val="Style"/>
        <w:framePr w:w="8155" w:h="201" w:wrap="auto" w:hAnchor="margin" w:x="1881" w:y="2059"/>
        <w:tabs>
          <w:tab w:val="left" w:pos="1"/>
          <w:tab w:val="left" w:leader="dot" w:pos="8083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</w:t>
      </w:r>
      <w:r w:rsidR="00A44510">
        <w:rPr>
          <w:rFonts w:asciiTheme="minorHAnsi" w:eastAsia="Arial" w:hAnsiTheme="minorHAnsi" w:cs="Arial"/>
          <w:sz w:val="19"/>
          <w:szCs w:val="19"/>
        </w:rPr>
        <w:t>…………………..</w:t>
      </w:r>
    </w:p>
    <w:p w:rsidR="006B5DB3" w:rsidRPr="00094A63" w:rsidRDefault="005323B9" w:rsidP="00A44510">
      <w:pPr>
        <w:pStyle w:val="Style"/>
        <w:framePr w:w="8155" w:h="201" w:wrap="auto" w:hAnchor="margin" w:x="1881" w:y="2059"/>
        <w:tabs>
          <w:tab w:val="left" w:pos="1"/>
          <w:tab w:val="left" w:leader="dot" w:pos="8083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</w:t>
      </w:r>
      <w:r w:rsidR="00A44510">
        <w:rPr>
          <w:rFonts w:asciiTheme="minorHAnsi" w:eastAsia="Arial" w:hAnsiTheme="minorHAnsi" w:cs="Arial"/>
          <w:sz w:val="19"/>
          <w:szCs w:val="19"/>
        </w:rPr>
        <w:t>…………………..</w:t>
      </w:r>
    </w:p>
    <w:p w:rsidR="006B5DB3" w:rsidRPr="00094A63" w:rsidRDefault="004E2BD1" w:rsidP="00A44510">
      <w:pPr>
        <w:pStyle w:val="Style"/>
        <w:framePr w:w="9465" w:h="196" w:wrap="auto" w:hAnchor="margin" w:x="571" w:y="3269"/>
        <w:tabs>
          <w:tab w:val="left" w:pos="426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 xml:space="preserve">2.2. </w:t>
      </w:r>
      <w:r w:rsidR="00A44510">
        <w:rPr>
          <w:rFonts w:asciiTheme="minorHAnsi" w:eastAsia="Arial" w:hAnsiTheme="minorHAnsi" w:cs="Arial"/>
          <w:sz w:val="19"/>
          <w:szCs w:val="19"/>
        </w:rPr>
        <w:tab/>
      </w:r>
      <w:r w:rsidRPr="00094A63">
        <w:rPr>
          <w:rFonts w:asciiTheme="minorHAnsi" w:eastAsia="Arial" w:hAnsiTheme="minorHAnsi" w:cs="Arial"/>
          <w:sz w:val="19"/>
          <w:szCs w:val="19"/>
        </w:rPr>
        <w:t>Amennyiben a vagyonelkobzást elrendelő határozat meghatározott vagyontárgy(ak)ra vonatkozik:</w:t>
      </w:r>
    </w:p>
    <w:p w:rsidR="006B5DB3" w:rsidRPr="00094A63" w:rsidRDefault="004E2BD1">
      <w:pPr>
        <w:pStyle w:val="Style"/>
        <w:framePr w:w="9014" w:h="436" w:wrap="auto" w:hAnchor="margin" w:x="1022" w:y="3850"/>
        <w:spacing w:line="240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 vagyonelkobzást elrendelő lefoglalási határozatot az al</w:t>
      </w:r>
      <w:r w:rsidR="00347F18">
        <w:rPr>
          <w:rFonts w:asciiTheme="minorHAnsi" w:eastAsia="Arial" w:hAnsiTheme="minorHAnsi" w:cs="Arial"/>
          <w:sz w:val="19"/>
          <w:szCs w:val="19"/>
        </w:rPr>
        <w:t>ábbi okból továbbít</w:t>
      </w:r>
      <w:r w:rsidRPr="00094A63">
        <w:rPr>
          <w:rFonts w:asciiTheme="minorHAnsi" w:eastAsia="Arial" w:hAnsiTheme="minorHAnsi" w:cs="Arial"/>
          <w:sz w:val="19"/>
          <w:szCs w:val="19"/>
        </w:rPr>
        <w:t>ják a végrehajtó államnak (jelőlje meg a megfelelő négyzetet):</w:t>
      </w:r>
    </w:p>
    <w:p w:rsidR="006B5DB3" w:rsidRPr="00094A63" w:rsidRDefault="00A44510">
      <w:pPr>
        <w:pStyle w:val="Style"/>
        <w:framePr w:w="576" w:h="288" w:wrap="auto" w:hAnchor="margin" w:x="993" w:y="4531"/>
        <w:spacing w:line="240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160199250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5323B9" w:rsidRPr="00094A63">
            <w:rPr>
              <w:rFonts w:ascii="Menlo Regular" w:eastAsia="MS Gothic" w:hAnsi="Menlo Regular" w:cs="Menlo Regular"/>
              <w:w w:val="124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a)</w:t>
      </w:r>
    </w:p>
    <w:p w:rsidR="006B5DB3" w:rsidRPr="00094A63" w:rsidRDefault="00A44510">
      <w:pPr>
        <w:pStyle w:val="Style"/>
        <w:framePr w:w="547" w:h="292" w:wrap="auto" w:hAnchor="margin" w:x="1022" w:y="5261"/>
        <w:spacing w:line="240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191465679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5323B9" w:rsidRPr="00094A63">
            <w:rPr>
              <w:rFonts w:ascii="Menlo Regular" w:eastAsia="MS Gothic" w:hAnsi="Menlo Regular" w:cs="Menlo Regular"/>
              <w:w w:val="120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b)</w:t>
      </w:r>
    </w:p>
    <w:p w:rsidR="006B5DB3" w:rsidRPr="00094A63" w:rsidRDefault="00A44510">
      <w:pPr>
        <w:pStyle w:val="Style"/>
        <w:framePr w:w="542" w:h="288" w:wrap="auto" w:hAnchor="margin" w:x="1022" w:y="7426"/>
        <w:spacing w:line="264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31888272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5323B9" w:rsidRPr="00094A63">
            <w:rPr>
              <w:rFonts w:ascii="Menlo Regular" w:eastAsia="MS Gothic" w:hAnsi="Menlo Regular" w:cs="Menlo Regular"/>
              <w:w w:val="124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c)</w:t>
      </w:r>
    </w:p>
    <w:p w:rsidR="006B5DB3" w:rsidRPr="00094A63" w:rsidRDefault="004E2BD1">
      <w:pPr>
        <w:pStyle w:val="Style"/>
        <w:framePr w:w="8155" w:h="196" w:wrap="auto" w:hAnchor="margin" w:x="1881" w:y="4608"/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 meghatározott vagyontárgy(ak) a végrehajtó államban található(k) (lásd az i) pontot):</w:t>
      </w:r>
    </w:p>
    <w:p w:rsidR="006B5DB3" w:rsidRPr="00094A63" w:rsidRDefault="004E2BD1" w:rsidP="00A44510">
      <w:pPr>
        <w:pStyle w:val="Style"/>
        <w:framePr w:w="8164" w:h="436" w:wrap="auto" w:hAnchor="margin" w:x="1876" w:y="5333"/>
        <w:spacing w:line="240" w:lineRule="exact"/>
        <w:ind w:left="9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 kibocsátó állam joggal feltételezi, hogya vagyonelkobzást elrendelő határozat alá eső meghatározott vagyontárgy(ak) a végrehajtó államban található(k). Kérjűk adja meg a kővetkező kiegészítő információkal:</w:t>
      </w:r>
    </w:p>
    <w:p w:rsidR="005323B9" w:rsidRPr="00094A63" w:rsidRDefault="004E2BD1">
      <w:pPr>
        <w:pStyle w:val="Style"/>
        <w:framePr w:w="8160" w:h="196" w:wrap="auto" w:hAnchor="margin" w:x="1876" w:y="6154"/>
        <w:tabs>
          <w:tab w:val="left" w:pos="1"/>
          <w:tab w:val="left" w:leader="dot" w:pos="8083"/>
        </w:tabs>
        <w:spacing w:line="163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Az okok, amelyek alapján feltételezhető, hogy a vagyon a végrehajtó államban található:</w:t>
      </w:r>
      <w:r w:rsidR="00A44510">
        <w:rPr>
          <w:rFonts w:asciiTheme="minorHAnsi" w:eastAsia="Arial" w:hAnsiTheme="minorHAnsi" w:cs="Arial"/>
          <w:sz w:val="19"/>
          <w:szCs w:val="19"/>
        </w:rPr>
        <w:t xml:space="preserve"> ………………………..</w:t>
      </w:r>
    </w:p>
    <w:p w:rsidR="005323B9" w:rsidRPr="00094A63" w:rsidRDefault="005323B9" w:rsidP="00A44510">
      <w:pPr>
        <w:pStyle w:val="Style"/>
        <w:framePr w:w="8160" w:h="196" w:wrap="auto" w:hAnchor="margin" w:x="1876" w:y="6154"/>
        <w:tabs>
          <w:tab w:val="left" w:pos="1"/>
          <w:tab w:val="left" w:leader="dot" w:pos="8083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</w:t>
      </w:r>
      <w:r w:rsidR="00A44510">
        <w:rPr>
          <w:rFonts w:asciiTheme="minorHAnsi" w:eastAsia="Arial" w:hAnsiTheme="minorHAnsi" w:cs="Arial"/>
          <w:sz w:val="19"/>
          <w:szCs w:val="19"/>
        </w:rPr>
        <w:t>…………………..</w:t>
      </w:r>
    </w:p>
    <w:p w:rsidR="006B5DB3" w:rsidRPr="00094A63" w:rsidRDefault="005323B9" w:rsidP="00A44510">
      <w:pPr>
        <w:pStyle w:val="Style"/>
        <w:framePr w:w="8160" w:h="196" w:wrap="auto" w:hAnchor="margin" w:x="1876" w:y="6154"/>
        <w:tabs>
          <w:tab w:val="left" w:pos="1"/>
          <w:tab w:val="left" w:leader="dot" w:pos="8083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</w:t>
      </w:r>
      <w:r w:rsidR="00A44510">
        <w:rPr>
          <w:rFonts w:asciiTheme="minorHAnsi" w:eastAsia="Arial" w:hAnsiTheme="minorHAnsi" w:cs="Arial"/>
          <w:sz w:val="19"/>
          <w:szCs w:val="19"/>
        </w:rPr>
        <w:t>…………………..</w:t>
      </w:r>
    </w:p>
    <w:p w:rsidR="006B5DB3" w:rsidRPr="00094A63" w:rsidRDefault="004E2BD1">
      <w:pPr>
        <w:pStyle w:val="Style"/>
        <w:framePr w:w="8164" w:h="921" w:wrap="auto" w:hAnchor="margin" w:x="1876" w:y="7493"/>
        <w:spacing w:line="235" w:lineRule="exact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nincsen olyan, a 2.1.b. pontban említett ésszerű indok, amely alapján a kibocsátó állam megállapíthatná, hogy</w:t>
      </w:r>
      <w:r w:rsidR="005323B9" w:rsidRPr="00094A63">
        <w:rPr>
          <w:rFonts w:asciiTheme="minorHAnsi" w:eastAsia="Arial" w:hAnsiTheme="minorHAnsi" w:cs="Arial"/>
          <w:sz w:val="19"/>
          <w:szCs w:val="19"/>
        </w:rPr>
        <w:t xml:space="preserve"> </w:t>
      </w:r>
      <w:r w:rsidRPr="00094A63">
        <w:rPr>
          <w:rFonts w:asciiTheme="minorHAnsi" w:eastAsia="Arial" w:hAnsiTheme="minorHAnsi" w:cs="Arial"/>
          <w:sz w:val="19"/>
          <w:szCs w:val="19"/>
        </w:rPr>
        <w:t>a vagyonelkobzást el</w:t>
      </w:r>
      <w:r w:rsidR="005323B9" w:rsidRPr="00094A63">
        <w:rPr>
          <w:rFonts w:asciiTheme="minorHAnsi" w:eastAsia="Arial" w:hAnsiTheme="minorHAnsi" w:cs="Arial"/>
          <w:sz w:val="19"/>
          <w:szCs w:val="19"/>
        </w:rPr>
        <w:t>rendelő határozat mely tagállam</w:t>
      </w:r>
      <w:r w:rsidRPr="00094A63">
        <w:rPr>
          <w:rFonts w:asciiTheme="minorHAnsi" w:eastAsia="Arial" w:hAnsiTheme="minorHAnsi" w:cs="Arial"/>
          <w:sz w:val="19"/>
          <w:szCs w:val="19"/>
        </w:rPr>
        <w:t>nak továbbítható, azonban a jogi személynek, amely ellen a vagyonelkobzást elrendelő határozatot kibocsátották, a nyilvántartott székhelye a végrehajtó államban található. Kérjűk adja meg a kővetkező kiegészítő információkal:</w:t>
      </w:r>
    </w:p>
    <w:p w:rsidR="00DC36C9" w:rsidRPr="00094A63" w:rsidRDefault="004E2BD1">
      <w:pPr>
        <w:pStyle w:val="Style"/>
        <w:framePr w:w="8160" w:h="201" w:wrap="auto" w:hAnchor="margin" w:x="1876" w:y="8794"/>
        <w:tabs>
          <w:tab w:val="left" w:pos="1"/>
          <w:tab w:val="left" w:leader="dot" w:pos="8083"/>
        </w:tabs>
        <w:spacing w:line="168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A végrehajtó államban nyilvántartott székhely:</w:t>
      </w:r>
      <w:r w:rsidR="00DC36C9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………………………………………………………………………………………...</w:t>
      </w:r>
    </w:p>
    <w:p w:rsidR="00DC36C9" w:rsidRPr="00094A63" w:rsidRDefault="00DC36C9" w:rsidP="00347F18">
      <w:pPr>
        <w:pStyle w:val="Style"/>
        <w:framePr w:w="8160" w:h="201" w:wrap="auto" w:hAnchor="margin" w:x="1876" w:y="8794"/>
        <w:tabs>
          <w:tab w:val="left" w:pos="1"/>
          <w:tab w:val="left" w:leader="dot" w:pos="8083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</w:t>
      </w:r>
      <w:r w:rsidR="00347F18">
        <w:rPr>
          <w:rFonts w:asciiTheme="minorHAnsi" w:eastAsia="Arial" w:hAnsiTheme="minorHAnsi" w:cs="Arial"/>
          <w:sz w:val="19"/>
          <w:szCs w:val="19"/>
        </w:rPr>
        <w:t>…………………..</w:t>
      </w:r>
    </w:p>
    <w:p w:rsidR="006B5DB3" w:rsidRPr="00094A63" w:rsidRDefault="00DC36C9" w:rsidP="00347F18">
      <w:pPr>
        <w:pStyle w:val="Style"/>
        <w:framePr w:w="8160" w:h="201" w:wrap="auto" w:hAnchor="margin" w:x="1876" w:y="8794"/>
        <w:tabs>
          <w:tab w:val="left" w:pos="1"/>
          <w:tab w:val="left" w:leader="dot" w:pos="8083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</w:t>
      </w:r>
      <w:r w:rsidR="00347F18">
        <w:rPr>
          <w:rFonts w:asciiTheme="minorHAnsi" w:eastAsia="Arial" w:hAnsiTheme="minorHAnsi" w:cs="Arial"/>
          <w:sz w:val="19"/>
          <w:szCs w:val="19"/>
        </w:rPr>
        <w:t>…………………..</w:t>
      </w:r>
    </w:p>
    <w:p w:rsidR="006B5DB3" w:rsidRPr="00094A63" w:rsidRDefault="004E2BD1">
      <w:pPr>
        <w:pStyle w:val="Style"/>
        <w:framePr w:w="9868" w:h="201" w:wrap="auto" w:hAnchor="margin" w:x="168" w:y="10742"/>
        <w:tabs>
          <w:tab w:val="left" w:pos="1"/>
          <w:tab w:val="left" w:pos="384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i. </w:t>
      </w: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A vagyonelkobzást elrendelő határozat </w:t>
      </w:r>
    </w:p>
    <w:p w:rsidR="006B5DB3" w:rsidRPr="00094A63" w:rsidRDefault="004E2BD1" w:rsidP="00347F18">
      <w:pPr>
        <w:pStyle w:val="Style"/>
        <w:framePr w:w="9470" w:h="201" w:wrap="auto" w:hAnchor="margin" w:x="566" w:y="11381"/>
        <w:tabs>
          <w:tab w:val="left" w:pos="1"/>
          <w:tab w:val="left" w:leader="dot" w:pos="9388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A vagyonelkobzást elrendelő határozat kelt (dátum) -án/-én.:</w:t>
      </w:r>
      <w:r w:rsidR="00DC36C9" w:rsidRPr="00094A63">
        <w:rPr>
          <w:rFonts w:asciiTheme="minorHAnsi" w:eastAsia="Arial" w:hAnsiTheme="minorHAnsi" w:cs="Arial"/>
          <w:sz w:val="19"/>
          <w:szCs w:val="19"/>
        </w:rPr>
        <w:t xml:space="preserve"> ……………</w:t>
      </w:r>
      <w:r w:rsidR="00347F18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………………………………………………………………………………..</w:t>
      </w:r>
    </w:p>
    <w:p w:rsidR="00DC36C9" w:rsidRPr="00094A63" w:rsidRDefault="00DC36C9" w:rsidP="00347F18">
      <w:pPr>
        <w:pStyle w:val="Style"/>
        <w:framePr w:w="9470" w:h="201" w:wrap="auto" w:hAnchor="margin" w:x="566" w:y="11381"/>
        <w:tabs>
          <w:tab w:val="left" w:pos="1"/>
          <w:tab w:val="left" w:leader="dot" w:pos="9388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 w:rsidR="00347F18">
        <w:rPr>
          <w:rFonts w:asciiTheme="minorHAnsi" w:eastAsia="Arial" w:hAnsiTheme="minorHAnsi" w:cs="Arial"/>
          <w:sz w:val="19"/>
          <w:szCs w:val="19"/>
        </w:rPr>
        <w:t>……………………..</w:t>
      </w:r>
    </w:p>
    <w:p w:rsidR="006B5DB3" w:rsidRPr="00094A63" w:rsidRDefault="004E2BD1">
      <w:pPr>
        <w:pStyle w:val="Style"/>
        <w:framePr w:w="9470" w:h="196" w:wrap="auto" w:hAnchor="margin" w:x="566" w:y="12091"/>
        <w:tabs>
          <w:tab w:val="left" w:pos="1"/>
          <w:tab w:val="left" w:leader="dot" w:pos="9388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A vagyonelkobzást elrendelő határozat jogerőre emelkedett (dátum) -án/-én.:</w:t>
      </w:r>
      <w:r w:rsidR="00347F18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</w:t>
      </w:r>
    </w:p>
    <w:p w:rsidR="006B5DB3" w:rsidRPr="00094A63" w:rsidRDefault="004E2BD1">
      <w:pPr>
        <w:pStyle w:val="Style"/>
        <w:framePr w:w="9470" w:h="201" w:wrap="auto" w:hAnchor="margin" w:x="566" w:y="12442"/>
        <w:tabs>
          <w:tab w:val="left" w:pos="1"/>
          <w:tab w:val="left" w:leader="dot" w:pos="9384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A vagyonelkobzást elrendelő határozat hivatkozási száma (amennyiben rendelkezésre áll) </w:t>
      </w:r>
      <w:r w:rsidR="00347F18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</w:t>
      </w:r>
    </w:p>
    <w:p w:rsidR="006E4CCF" w:rsidRPr="00094A63" w:rsidRDefault="006E4CCF" w:rsidP="006E4CCF">
      <w:pPr>
        <w:pStyle w:val="Style"/>
        <w:framePr w:w="631" w:h="196" w:wrap="auto" w:vAnchor="page" w:hAnchor="page" w:x="2551" w:y="946"/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hAnsiTheme="minorHAnsi"/>
          <w:sz w:val="19"/>
          <w:szCs w:val="19"/>
        </w:rPr>
        <w:t>HU</w:t>
      </w:r>
    </w:p>
    <w:p w:rsidR="006B5DB3" w:rsidRPr="00094A63" w:rsidRDefault="004E2BD1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6B5DB3" w:rsidRPr="00094A63">
          <w:type w:val="continuous"/>
          <w:pgSz w:w="11907" w:h="16840"/>
          <w:pgMar w:top="940" w:right="867" w:bottom="360" w:left="840" w:header="708" w:footer="708" w:gutter="0"/>
          <w:cols w:space="708"/>
          <w:docGrid w:linePitch="-1"/>
        </w:sectPr>
      </w:pPr>
      <w:r w:rsidRPr="00094A63">
        <w:rPr>
          <w:rFonts w:asciiTheme="minorHAnsi" w:hAnsiTheme="minorHAnsi"/>
          <w:sz w:val="19"/>
          <w:szCs w:val="19"/>
        </w:rPr>
        <w:br w:type="page"/>
      </w:r>
    </w:p>
    <w:p w:rsidR="006B5DB3" w:rsidRPr="00347F18" w:rsidRDefault="004E2BD1">
      <w:pPr>
        <w:pStyle w:val="Style"/>
        <w:framePr w:w="705" w:h="249" w:wrap="auto" w:hAnchor="margin"/>
        <w:spacing w:line="206" w:lineRule="exact"/>
        <w:textAlignment w:val="baseline"/>
        <w:rPr>
          <w:rFonts w:asciiTheme="minorHAnsi" w:hAnsiTheme="minorHAnsi"/>
          <w:sz w:val="18"/>
          <w:szCs w:val="18"/>
        </w:rPr>
      </w:pPr>
      <w:r w:rsidRPr="00347F18">
        <w:rPr>
          <w:rFonts w:asciiTheme="minorHAnsi" w:hAnsiTheme="minorHAnsi"/>
          <w:sz w:val="18"/>
          <w:szCs w:val="18"/>
        </w:rPr>
        <w:lastRenderedPageBreak/>
        <w:t>L 328/74</w:t>
      </w:r>
    </w:p>
    <w:p w:rsidR="006B5DB3" w:rsidRPr="00347F18" w:rsidRDefault="004E2BD1">
      <w:pPr>
        <w:pStyle w:val="Style"/>
        <w:framePr w:w="2491" w:h="249" w:wrap="auto" w:hAnchor="margin" w:x="3859"/>
        <w:spacing w:line="201" w:lineRule="exact"/>
        <w:textAlignment w:val="baseline"/>
        <w:rPr>
          <w:rFonts w:asciiTheme="minorHAnsi" w:hAnsiTheme="minorHAnsi"/>
          <w:sz w:val="18"/>
          <w:szCs w:val="18"/>
        </w:rPr>
      </w:pPr>
      <w:r w:rsidRPr="00347F18">
        <w:rPr>
          <w:rFonts w:asciiTheme="minorHAnsi" w:hAnsiTheme="minorHAnsi"/>
          <w:sz w:val="18"/>
          <w:szCs w:val="18"/>
        </w:rPr>
        <w:t>Az Európai Unió Hivatalos Lapja</w:t>
      </w:r>
    </w:p>
    <w:p w:rsidR="006B5DB3" w:rsidRPr="00094A63" w:rsidRDefault="004E2BD1">
      <w:pPr>
        <w:pStyle w:val="Style"/>
        <w:framePr w:w="931" w:h="192" w:wrap="auto" w:hAnchor="margin" w:x="9298" w:y="14"/>
        <w:spacing w:line="206" w:lineRule="exact"/>
        <w:textAlignment w:val="baseline"/>
        <w:rPr>
          <w:rFonts w:asciiTheme="minorHAnsi" w:hAnsiTheme="minorHAnsi"/>
          <w:sz w:val="19"/>
          <w:szCs w:val="19"/>
        </w:rPr>
      </w:pPr>
      <w:r w:rsidRPr="00347F18">
        <w:rPr>
          <w:rFonts w:asciiTheme="minorHAnsi" w:hAnsiTheme="minorHAnsi"/>
          <w:sz w:val="18"/>
          <w:szCs w:val="18"/>
        </w:rPr>
        <w:t>2006.11.24</w:t>
      </w:r>
      <w:r w:rsidRPr="00094A63">
        <w:rPr>
          <w:rFonts w:asciiTheme="minorHAnsi" w:hAnsiTheme="minorHAnsi"/>
          <w:sz w:val="19"/>
          <w:szCs w:val="19"/>
        </w:rPr>
        <w:t>.</w:t>
      </w:r>
    </w:p>
    <w:p w:rsidR="006B5DB3" w:rsidRPr="00094A63" w:rsidRDefault="004E2BD1" w:rsidP="00347F18">
      <w:pPr>
        <w:pStyle w:val="Style"/>
        <w:framePr w:w="6803" w:h="201" w:wrap="auto" w:hAnchor="margin" w:x="576" w:y="792"/>
        <w:tabs>
          <w:tab w:val="left" w:pos="1"/>
          <w:tab w:val="left" w:pos="436"/>
        </w:tabs>
        <w:spacing w:line="168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1. </w:t>
      </w: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A vagyonelkobzást elrendelö határozatra vonatkozó információk </w:t>
      </w:r>
    </w:p>
    <w:p w:rsidR="006B5DB3" w:rsidRPr="00094A63" w:rsidRDefault="004E2BD1" w:rsidP="00347F18">
      <w:pPr>
        <w:pStyle w:val="Style"/>
        <w:framePr w:w="9460" w:h="408" w:wrap="auto" w:hAnchor="margin" w:x="576" w:y="1373"/>
        <w:tabs>
          <w:tab w:val="left" w:pos="1"/>
          <w:tab w:val="left" w:pos="446"/>
        </w:tabs>
        <w:spacing w:line="240" w:lineRule="exact"/>
        <w:ind w:left="456" w:hanging="456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1.1. </w:t>
      </w:r>
      <w:r w:rsidRPr="00094A63">
        <w:rPr>
          <w:rFonts w:asciiTheme="minorHAnsi" w:eastAsia="Arial" w:hAnsiTheme="minorHAnsi" w:cs="Arial"/>
          <w:sz w:val="19"/>
          <w:szCs w:val="19"/>
        </w:rPr>
        <w:tab/>
        <w:t>Kérjük (a megfelelö négyzet(ek) megjelölésével) jelezze, hogy a vagyonelkobzást elrendelö határozat az alábbiak közül melyekre vonatkozik:</w:t>
      </w:r>
    </w:p>
    <w:p w:rsidR="006B5DB3" w:rsidRPr="00094A63" w:rsidRDefault="00A44510">
      <w:pPr>
        <w:pStyle w:val="Style"/>
        <w:framePr w:w="9014" w:h="292" w:wrap="auto" w:hAnchor="margin" w:x="1018" w:y="1882"/>
        <w:spacing w:line="249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68603930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1910D9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A45D54" w:rsidRPr="00094A63">
        <w:rPr>
          <w:rFonts w:asciiTheme="minorHAnsi" w:eastAsia="Arial" w:hAnsiTheme="minorHAnsi" w:cs="Arial"/>
          <w:sz w:val="19"/>
          <w:szCs w:val="19"/>
        </w:rPr>
        <w:t>pénzösszeg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re</w:t>
      </w:r>
    </w:p>
    <w:p w:rsidR="001A600F" w:rsidRPr="00094A63" w:rsidRDefault="004E2BD1" w:rsidP="00347F18">
      <w:pPr>
        <w:pStyle w:val="Style"/>
        <w:framePr w:w="9004" w:h="196" w:wrap="auto" w:hAnchor="margin" w:x="1027" w:y="2544"/>
        <w:tabs>
          <w:tab w:val="left" w:pos="1"/>
          <w:tab w:val="left" w:leader="dot" w:pos="8928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A végrehajtó államban a végrehajtás tárgyát képezö összeg a pénznem megjelölésével (számmal és betűvel):</w:t>
      </w:r>
      <w:r w:rsidR="001A600F" w:rsidRPr="00094A63">
        <w:rPr>
          <w:rFonts w:asciiTheme="minorHAnsi" w:eastAsia="Arial" w:hAnsiTheme="minorHAnsi" w:cs="Arial"/>
          <w:sz w:val="19"/>
          <w:szCs w:val="19"/>
        </w:rPr>
        <w:t xml:space="preserve"> ……</w:t>
      </w:r>
      <w:r w:rsidR="00347F18">
        <w:rPr>
          <w:rFonts w:asciiTheme="minorHAnsi" w:eastAsia="Arial" w:hAnsiTheme="minorHAnsi" w:cs="Arial"/>
          <w:sz w:val="19"/>
          <w:szCs w:val="19"/>
        </w:rPr>
        <w:t>……</w:t>
      </w:r>
    </w:p>
    <w:p w:rsidR="006B5DB3" w:rsidRPr="00094A63" w:rsidRDefault="001A600F" w:rsidP="00347F18">
      <w:pPr>
        <w:pStyle w:val="Style"/>
        <w:framePr w:w="9004" w:h="196" w:wrap="auto" w:hAnchor="margin" w:x="1027" w:y="2544"/>
        <w:tabs>
          <w:tab w:val="left" w:pos="1"/>
          <w:tab w:val="left" w:leader="dot" w:pos="8928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347F18">
        <w:rPr>
          <w:rFonts w:asciiTheme="minorHAnsi" w:eastAsia="Arial" w:hAnsiTheme="minorHAnsi" w:cs="Arial"/>
          <w:sz w:val="19"/>
          <w:szCs w:val="19"/>
        </w:rPr>
        <w:t>……………………</w:t>
      </w:r>
    </w:p>
    <w:p w:rsidR="001A600F" w:rsidRPr="00094A63" w:rsidRDefault="004E2BD1" w:rsidP="00347F18">
      <w:pPr>
        <w:pStyle w:val="Style"/>
        <w:framePr w:w="9004" w:h="196" w:wrap="auto" w:hAnchor="margin" w:x="1027" w:y="3250"/>
        <w:tabs>
          <w:tab w:val="left" w:pos="1"/>
          <w:tab w:val="left" w:leader="dot" w:pos="8932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A végrehajtás tárgyát képezö teljes összeg a pénznem megjelölésével (számmal és betűvel):</w:t>
      </w:r>
      <w:r w:rsidR="00347F18">
        <w:rPr>
          <w:rFonts w:asciiTheme="minorHAnsi" w:eastAsia="Arial" w:hAnsiTheme="minorHAnsi" w:cs="Arial"/>
          <w:sz w:val="19"/>
          <w:szCs w:val="19"/>
        </w:rPr>
        <w:t xml:space="preserve"> ……………………………………</w:t>
      </w:r>
    </w:p>
    <w:p w:rsidR="006B5DB3" w:rsidRPr="00094A63" w:rsidRDefault="001A600F" w:rsidP="00347F18">
      <w:pPr>
        <w:pStyle w:val="Style"/>
        <w:framePr w:w="9004" w:h="196" w:wrap="auto" w:hAnchor="margin" w:x="1027" w:y="3250"/>
        <w:tabs>
          <w:tab w:val="left" w:pos="1"/>
          <w:tab w:val="left" w:leader="dot" w:pos="8932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347F18">
        <w:rPr>
          <w:rFonts w:asciiTheme="minorHAnsi" w:eastAsia="Arial" w:hAnsiTheme="minorHAnsi" w:cs="Arial"/>
          <w:sz w:val="19"/>
          <w:szCs w:val="19"/>
        </w:rPr>
        <w:t>…………………….</w:t>
      </w:r>
    </w:p>
    <w:p w:rsidR="006B5DB3" w:rsidRPr="00094A63" w:rsidRDefault="00A44510">
      <w:pPr>
        <w:pStyle w:val="Style"/>
        <w:framePr w:w="9038" w:h="288" w:wrap="auto" w:hAnchor="margin" w:x="994" w:y="4162"/>
        <w:spacing w:line="249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204116425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1A600F" w:rsidRPr="00094A63">
            <w:rPr>
              <w:rFonts w:ascii="Menlo Regular" w:eastAsia="MS Gothic" w:hAnsi="Menlo Regular" w:cs="Menlo Regular"/>
              <w:w w:val="124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meghatározott vagyontárgy(ak)ra</w:t>
      </w:r>
    </w:p>
    <w:p w:rsidR="001A600F" w:rsidRPr="00094A63" w:rsidRDefault="004E2BD1" w:rsidP="00347F18">
      <w:pPr>
        <w:pStyle w:val="Style"/>
        <w:framePr w:w="9004" w:h="196" w:wrap="auto" w:hAnchor="margin" w:x="1027" w:y="4819"/>
        <w:tabs>
          <w:tab w:val="left" w:pos="1"/>
          <w:tab w:val="left" w:leader="dot" w:pos="8932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A meghatá</w:t>
      </w:r>
      <w:r w:rsidR="001A600F" w:rsidRPr="00094A63">
        <w:rPr>
          <w:rFonts w:asciiTheme="minorHAnsi" w:eastAsia="Arial" w:hAnsiTheme="minorHAnsi" w:cs="Arial"/>
          <w:sz w:val="19"/>
          <w:szCs w:val="19"/>
        </w:rPr>
        <w:t>rozott vagyontárgy(ak) leírása: ……………………………………………………………………………………………………………</w:t>
      </w:r>
      <w:r w:rsidR="00347F18">
        <w:rPr>
          <w:rFonts w:asciiTheme="minorHAnsi" w:eastAsia="Arial" w:hAnsiTheme="minorHAnsi" w:cs="Arial"/>
          <w:sz w:val="19"/>
          <w:szCs w:val="19"/>
        </w:rPr>
        <w:t>…….</w:t>
      </w:r>
    </w:p>
    <w:p w:rsidR="006B5DB3" w:rsidRPr="00094A63" w:rsidRDefault="001A600F" w:rsidP="00347F18">
      <w:pPr>
        <w:pStyle w:val="Style"/>
        <w:framePr w:w="9004" w:h="196" w:wrap="auto" w:hAnchor="margin" w:x="1027" w:y="4819"/>
        <w:tabs>
          <w:tab w:val="left" w:pos="1"/>
          <w:tab w:val="left" w:leader="dot" w:pos="8932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347F18">
        <w:rPr>
          <w:rFonts w:asciiTheme="minorHAnsi" w:eastAsia="Arial" w:hAnsiTheme="minorHAnsi" w:cs="Arial"/>
          <w:sz w:val="19"/>
          <w:szCs w:val="19"/>
        </w:rPr>
        <w:t>……………………</w:t>
      </w:r>
    </w:p>
    <w:p w:rsidR="006B5DB3" w:rsidRDefault="004E2BD1" w:rsidP="00347F18">
      <w:pPr>
        <w:pStyle w:val="Style"/>
        <w:framePr w:w="9004" w:h="201" w:wrap="auto" w:hAnchor="margin" w:x="1027" w:y="5525"/>
        <w:tabs>
          <w:tab w:val="left" w:pos="1"/>
          <w:tab w:val="left" w:leader="dot" w:pos="8932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A meghatározott vagyontárgy(ak) fellelhetösége (amennyiben ez nem ismeretes, legutóbbi ismert fellelhetösége):</w:t>
      </w:r>
      <w:r w:rsidR="00347F18">
        <w:rPr>
          <w:rFonts w:asciiTheme="minorHAnsi" w:eastAsia="Arial" w:hAnsiTheme="minorHAnsi" w:cs="Arial"/>
          <w:sz w:val="19"/>
          <w:szCs w:val="19"/>
        </w:rPr>
        <w:t>….</w:t>
      </w:r>
    </w:p>
    <w:p w:rsidR="00347F18" w:rsidRDefault="00347F18" w:rsidP="00347F18">
      <w:pPr>
        <w:pStyle w:val="Style"/>
        <w:framePr w:w="9004" w:h="201" w:wrap="auto" w:hAnchor="margin" w:x="1027" w:y="5525"/>
        <w:tabs>
          <w:tab w:val="left" w:pos="1"/>
          <w:tab w:val="left" w:leader="dot" w:pos="8932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347F18" w:rsidRPr="00347F18" w:rsidRDefault="00347F18" w:rsidP="00347F18">
      <w:pPr>
        <w:pStyle w:val="Style"/>
        <w:framePr w:w="9004" w:h="201" w:wrap="auto" w:hAnchor="margin" w:x="1027" w:y="5525"/>
        <w:tabs>
          <w:tab w:val="left" w:pos="1"/>
          <w:tab w:val="left" w:leader="dot" w:pos="8932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A600F" w:rsidRDefault="004E2BD1" w:rsidP="00347F18">
      <w:pPr>
        <w:pStyle w:val="Style"/>
        <w:framePr w:w="9009" w:h="436" w:wrap="auto" w:hAnchor="margin" w:x="1027" w:y="6586"/>
        <w:spacing w:line="163" w:lineRule="exact"/>
        <w:ind w:left="9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Amennyiben a meghatározott vagyontárgy(ak) elkobzása egynél több végrehajtó állam területére kiterjedö fellépést tesz</w:t>
      </w:r>
      <w:r w:rsidR="00347F18">
        <w:rPr>
          <w:rFonts w:asciiTheme="minorHAnsi" w:hAnsiTheme="minorHAnsi"/>
          <w:sz w:val="19"/>
          <w:szCs w:val="19"/>
        </w:rPr>
        <w:t xml:space="preserve"> </w:t>
      </w:r>
      <w:r w:rsidRPr="00094A63">
        <w:rPr>
          <w:rFonts w:asciiTheme="minorHAnsi" w:eastAsia="Arial" w:hAnsiTheme="minorHAnsi" w:cs="Arial"/>
          <w:sz w:val="19"/>
          <w:szCs w:val="19"/>
        </w:rPr>
        <w:t>szükségessé, a fellépés leírása:</w:t>
      </w:r>
      <w:r w:rsidR="00347F18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…………………………………………………………………………………………………………………………….</w:t>
      </w:r>
    </w:p>
    <w:p w:rsidR="00347F18" w:rsidRPr="00347F18" w:rsidRDefault="00347F18" w:rsidP="00347F18">
      <w:pPr>
        <w:pStyle w:val="Style"/>
        <w:framePr w:w="9009" w:h="436" w:wrap="auto" w:hAnchor="margin" w:x="1027" w:y="6586"/>
        <w:spacing w:line="163" w:lineRule="exact"/>
        <w:ind w:left="9"/>
        <w:jc w:val="both"/>
        <w:textAlignment w:val="baseline"/>
        <w:rPr>
          <w:rFonts w:asciiTheme="minorHAnsi" w:hAnsiTheme="minorHAnsi"/>
          <w:sz w:val="19"/>
          <w:szCs w:val="19"/>
        </w:rPr>
      </w:pPr>
    </w:p>
    <w:p w:rsidR="006B5DB3" w:rsidRPr="00094A63" w:rsidRDefault="001A600F">
      <w:pPr>
        <w:pStyle w:val="Style"/>
        <w:framePr w:w="9009" w:h="436" w:wrap="auto" w:hAnchor="margin" w:x="1027" w:y="6586"/>
        <w:tabs>
          <w:tab w:val="left" w:pos="1"/>
          <w:tab w:val="left" w:leader="dot" w:pos="8932"/>
        </w:tabs>
        <w:spacing w:line="240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347F18">
        <w:rPr>
          <w:rFonts w:asciiTheme="minorHAnsi" w:eastAsia="Arial" w:hAnsiTheme="minorHAnsi" w:cs="Arial"/>
          <w:sz w:val="19"/>
          <w:szCs w:val="19"/>
        </w:rPr>
        <w:t>…………………….</w:t>
      </w:r>
    </w:p>
    <w:p w:rsidR="006B5DB3" w:rsidRPr="00094A63" w:rsidRDefault="004E2BD1" w:rsidP="00347F18">
      <w:pPr>
        <w:pStyle w:val="Style"/>
        <w:framePr w:w="9460" w:h="206" w:wrap="auto" w:hAnchor="margin" w:x="571" w:y="7877"/>
        <w:spacing w:line="163" w:lineRule="exact"/>
        <w:ind w:left="426" w:hanging="426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hAnsiTheme="minorHAnsi"/>
          <w:sz w:val="19"/>
          <w:szCs w:val="19"/>
        </w:rPr>
        <w:t xml:space="preserve">1.2. </w:t>
      </w:r>
      <w:r w:rsidR="00347F18">
        <w:rPr>
          <w:rFonts w:asciiTheme="minorHAnsi" w:hAnsiTheme="minorHAnsi"/>
          <w:sz w:val="19"/>
          <w:szCs w:val="19"/>
        </w:rPr>
        <w:tab/>
      </w:r>
      <w:r w:rsidRPr="00094A63">
        <w:rPr>
          <w:rFonts w:asciiTheme="minorHAnsi" w:eastAsia="Arial" w:hAnsiTheme="minorHAnsi" w:cs="Arial"/>
          <w:sz w:val="19"/>
          <w:szCs w:val="19"/>
        </w:rPr>
        <w:t>A bíróság az alábbi kérdésekröl határozott a vagyonnal kapcsolatban (kérjük, a megfelelö négyzet(ek) megjelölésével jelezze):</w:t>
      </w:r>
    </w:p>
    <w:p w:rsidR="006B5DB3" w:rsidRPr="00094A63" w:rsidRDefault="00A44510">
      <w:pPr>
        <w:pStyle w:val="Style"/>
        <w:framePr w:w="523" w:h="292" w:wrap="auto" w:hAnchor="margin" w:x="1003" w:y="8352"/>
        <w:spacing w:line="230" w:lineRule="exact"/>
        <w:ind w:left="19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b/>
            <w:sz w:val="19"/>
            <w:szCs w:val="19"/>
          </w:rPr>
          <w:id w:val="15433240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1A600F" w:rsidRPr="00094A63">
            <w:rPr>
              <w:rFonts w:ascii="Menlo Regular" w:eastAsia="MS Gothic" w:hAnsi="Menlo Regular" w:cs="Menlo Regular"/>
              <w:b/>
              <w:sz w:val="19"/>
              <w:szCs w:val="19"/>
            </w:rPr>
            <w:t>☐</w:t>
          </w:r>
        </w:sdtContent>
      </w:sdt>
      <w:r w:rsidR="001A600F" w:rsidRPr="00094A63">
        <w:rPr>
          <w:rFonts w:asciiTheme="minorHAnsi" w:eastAsia="Arial" w:hAnsiTheme="minorHAnsi" w:cs="Arial"/>
          <w:sz w:val="19"/>
          <w:szCs w:val="19"/>
        </w:rPr>
        <w:t>i.</w:t>
      </w:r>
    </w:p>
    <w:p w:rsidR="006B5DB3" w:rsidRPr="00094A63" w:rsidRDefault="004E2BD1" w:rsidP="00347F18">
      <w:pPr>
        <w:pStyle w:val="Style"/>
        <w:framePr w:w="8164" w:h="441" w:wrap="auto" w:hAnchor="margin" w:x="1877" w:y="8434"/>
        <w:spacing w:line="249" w:lineRule="exact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 jövedelem bűncselekményböl származik, vagy értéke az ilyen jövedelemmel részben vagy egészben megegyezö,</w:t>
      </w:r>
    </w:p>
    <w:p w:rsidR="006B5DB3" w:rsidRPr="00094A63" w:rsidRDefault="00A44510">
      <w:pPr>
        <w:pStyle w:val="Style"/>
        <w:framePr w:w="518" w:h="297" w:wrap="auto" w:hAnchor="margin" w:x="1018" w:y="9091"/>
        <w:spacing w:line="249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208968384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B27D8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ii.</w:t>
      </w:r>
    </w:p>
    <w:p w:rsidR="006B5DB3" w:rsidRPr="00094A63" w:rsidRDefault="004E2BD1">
      <w:pPr>
        <w:pStyle w:val="Style"/>
        <w:framePr w:w="8155" w:h="201" w:wrap="auto" w:hAnchor="margin" w:x="1877" w:y="9178"/>
        <w:spacing w:line="163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ilyen bűncselekmény</w:t>
      </w:r>
      <w:r w:rsidR="009B27D8" w:rsidRPr="00094A63">
        <w:rPr>
          <w:rFonts w:asciiTheme="minorHAnsi" w:eastAsia="Arial" w:hAnsiTheme="minorHAnsi" w:cs="Arial"/>
          <w:sz w:val="19"/>
          <w:szCs w:val="19"/>
        </w:rPr>
        <w:t xml:space="preserve"> </w:t>
      </w:r>
      <w:r w:rsidRPr="00094A63">
        <w:rPr>
          <w:rFonts w:asciiTheme="minorHAnsi" w:eastAsia="Arial" w:hAnsiTheme="minorHAnsi" w:cs="Arial"/>
          <w:sz w:val="19"/>
          <w:szCs w:val="19"/>
        </w:rPr>
        <w:t>elkövetéséhez eszközül használtak,</w:t>
      </w:r>
    </w:p>
    <w:p w:rsidR="006B5DB3" w:rsidRPr="00094A63" w:rsidRDefault="00A44510">
      <w:pPr>
        <w:pStyle w:val="Style"/>
        <w:framePr w:w="552" w:h="292" w:wrap="auto" w:hAnchor="margin" w:x="1018" w:y="9634"/>
        <w:spacing w:line="249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79142979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B27D8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iii.</w:t>
      </w:r>
    </w:p>
    <w:p w:rsidR="006B5DB3" w:rsidRPr="00094A63" w:rsidRDefault="004E2BD1">
      <w:pPr>
        <w:pStyle w:val="Style"/>
        <w:framePr w:w="8164" w:h="686" w:wrap="auto" w:hAnchor="margin" w:x="1877" w:y="9710"/>
        <w:spacing w:line="240" w:lineRule="exact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az alábbi a) b) és c) pontban meghatározott kiterjesztett vagyonelkobzásnak a kibocsátó államban történő alkalmazása eredményeképpen elkobzás alá esik. A határozat alapjául szolgál, hogya Bíróságnak meghatározott tények alapján teljes mértékben az a meggyözödése, hogya szóban forgó vagyon a következökböl származik:</w:t>
      </w:r>
    </w:p>
    <w:p w:rsidR="006B5DB3" w:rsidRPr="00094A63" w:rsidRDefault="00A44510">
      <w:pPr>
        <w:pStyle w:val="Style"/>
        <w:framePr w:w="547" w:h="297" w:wrap="auto" w:hAnchor="margin" w:x="1867" w:y="10608"/>
        <w:spacing w:line="249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180333731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B27D8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a)</w:t>
      </w:r>
    </w:p>
    <w:p w:rsidR="006B5DB3" w:rsidRPr="00094A63" w:rsidRDefault="004E2BD1">
      <w:pPr>
        <w:pStyle w:val="Style"/>
        <w:framePr w:w="7315" w:h="686" w:wrap="auto" w:hAnchor="margin" w:x="2726" w:y="10690"/>
        <w:spacing w:line="240" w:lineRule="exact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az elítélt személy által a szóban forgó bűncselekményért történő elítélését megelözö idöszakban elkövetett bűncselekményekböl, amelyeket a Bíróság ésszerűnek tekint az egyedi eset körülményei között,vagy</w:t>
      </w:r>
    </w:p>
    <w:p w:rsidR="006B5DB3" w:rsidRPr="00094A63" w:rsidRDefault="00A44510">
      <w:pPr>
        <w:pStyle w:val="Style"/>
        <w:framePr w:w="547" w:h="297" w:wrap="auto" w:hAnchor="margin" w:x="1867" w:y="11611"/>
        <w:spacing w:line="268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163883344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B27D8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b)</w:t>
      </w:r>
    </w:p>
    <w:p w:rsidR="006B5DB3" w:rsidRPr="00094A63" w:rsidRDefault="004E2BD1">
      <w:pPr>
        <w:pStyle w:val="Style"/>
        <w:framePr w:w="7315" w:h="686" w:wrap="auto" w:hAnchor="margin" w:x="2726" w:y="11693"/>
        <w:spacing w:line="240" w:lineRule="exact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az elítélt személy által a szóban forgó bűncselekményért történő elítélését megelözö idöszakban elkövetett hasonló bűncselekményekböl, amelyeket a Bíróság ésszerűnek tekint az egyedi eset körülményei között, vagy</w:t>
      </w:r>
    </w:p>
    <w:p w:rsidR="006B5DB3" w:rsidRPr="00094A63" w:rsidRDefault="00A44510">
      <w:pPr>
        <w:pStyle w:val="Style"/>
        <w:framePr w:w="542" w:h="297" w:wrap="auto" w:hAnchor="margin" w:x="1867" w:y="12590"/>
        <w:spacing w:line="249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107632262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B27D8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c)</w:t>
      </w:r>
    </w:p>
    <w:p w:rsidR="006B5DB3" w:rsidRPr="00094A63" w:rsidRDefault="004E2BD1" w:rsidP="00347F18">
      <w:pPr>
        <w:pStyle w:val="Style"/>
        <w:framePr w:w="7310" w:h="441" w:wrap="auto" w:hAnchor="margin" w:x="2726" w:y="12677"/>
        <w:spacing w:line="249" w:lineRule="exact"/>
        <w:ind w:left="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az elítélt személy által elkövetett bűncselekményböl, és bebizonyosodott, hogya vagyon értéke aránytalanul magas az érintett személy jogszerű jövedelméhez képest.</w:t>
      </w:r>
    </w:p>
    <w:p w:rsidR="006E4CCF" w:rsidRPr="00094A63" w:rsidRDefault="006E4CCF" w:rsidP="006E4CCF">
      <w:pPr>
        <w:pStyle w:val="Style"/>
        <w:framePr w:w="631" w:h="196" w:wrap="auto" w:vAnchor="page" w:hAnchor="page" w:x="2551" w:y="946"/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hAnsiTheme="minorHAnsi"/>
          <w:sz w:val="19"/>
          <w:szCs w:val="19"/>
        </w:rPr>
        <w:t>HU</w:t>
      </w:r>
    </w:p>
    <w:p w:rsidR="006B5DB3" w:rsidRPr="00094A63" w:rsidRDefault="004E2BD1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6B5DB3" w:rsidRPr="00094A63">
          <w:type w:val="continuous"/>
          <w:pgSz w:w="11907" w:h="16840"/>
          <w:pgMar w:top="940" w:right="827" w:bottom="360" w:left="840" w:header="708" w:footer="708" w:gutter="0"/>
          <w:cols w:space="708"/>
          <w:docGrid w:linePitch="-1"/>
        </w:sectPr>
      </w:pPr>
      <w:r w:rsidRPr="00094A63">
        <w:rPr>
          <w:rFonts w:asciiTheme="minorHAnsi" w:hAnsiTheme="minorHAnsi"/>
          <w:sz w:val="19"/>
          <w:szCs w:val="19"/>
        </w:rPr>
        <w:br w:type="page"/>
      </w:r>
    </w:p>
    <w:p w:rsidR="006B5DB3" w:rsidRPr="00094A63" w:rsidRDefault="004E2BD1">
      <w:pPr>
        <w:pStyle w:val="Style"/>
        <w:framePr w:w="931" w:h="196" w:wrap="auto" w:hAnchor="margin" w:y="10"/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  <w:r w:rsidRPr="00347F18">
        <w:rPr>
          <w:rFonts w:asciiTheme="minorHAnsi" w:hAnsiTheme="minorHAnsi"/>
          <w:sz w:val="18"/>
          <w:szCs w:val="18"/>
        </w:rPr>
        <w:lastRenderedPageBreak/>
        <w:t>2006.11.24</w:t>
      </w:r>
      <w:r w:rsidRPr="00094A63">
        <w:rPr>
          <w:rFonts w:asciiTheme="minorHAnsi" w:hAnsiTheme="minorHAnsi"/>
          <w:sz w:val="19"/>
          <w:szCs w:val="19"/>
        </w:rPr>
        <w:t>.</w:t>
      </w:r>
    </w:p>
    <w:p w:rsidR="006B5DB3" w:rsidRPr="00347F18" w:rsidRDefault="004E2BD1">
      <w:pPr>
        <w:pStyle w:val="Style"/>
        <w:framePr w:w="2491" w:h="249" w:wrap="auto" w:hAnchor="margin" w:x="3854"/>
        <w:spacing w:line="201" w:lineRule="exact"/>
        <w:textAlignment w:val="baseline"/>
        <w:rPr>
          <w:rFonts w:asciiTheme="minorHAnsi" w:hAnsiTheme="minorHAnsi"/>
          <w:sz w:val="18"/>
          <w:szCs w:val="18"/>
        </w:rPr>
      </w:pPr>
      <w:r w:rsidRPr="00347F18">
        <w:rPr>
          <w:rFonts w:asciiTheme="minorHAnsi" w:hAnsiTheme="minorHAnsi"/>
          <w:sz w:val="18"/>
          <w:szCs w:val="18"/>
        </w:rPr>
        <w:t>Az Európai Unió Hivatalos Lapja</w:t>
      </w:r>
    </w:p>
    <w:p w:rsidR="006B5DB3" w:rsidRPr="00347F18" w:rsidRDefault="004E2BD1">
      <w:pPr>
        <w:pStyle w:val="Style"/>
        <w:framePr w:w="696" w:h="249" w:wrap="auto" w:hAnchor="margin" w:x="9508"/>
        <w:spacing w:line="182" w:lineRule="exact"/>
        <w:textAlignment w:val="baseline"/>
        <w:rPr>
          <w:rFonts w:asciiTheme="minorHAnsi" w:hAnsiTheme="minorHAnsi"/>
          <w:sz w:val="18"/>
          <w:szCs w:val="18"/>
        </w:rPr>
      </w:pPr>
      <w:r w:rsidRPr="00347F18">
        <w:rPr>
          <w:rFonts w:asciiTheme="minorHAnsi" w:hAnsiTheme="minorHAnsi"/>
          <w:sz w:val="18"/>
          <w:szCs w:val="18"/>
        </w:rPr>
        <w:t>L 328/75</w:t>
      </w:r>
    </w:p>
    <w:p w:rsidR="006B5DB3" w:rsidRPr="00094A63" w:rsidRDefault="00A44510">
      <w:pPr>
        <w:pStyle w:val="Style"/>
        <w:framePr w:w="566" w:h="292" w:wrap="auto" w:hAnchor="margin" w:x="993" w:y="720"/>
        <w:spacing w:line="259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-184585463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B27D8" w:rsidRPr="00094A63">
            <w:rPr>
              <w:rFonts w:ascii="Menlo Regular" w:eastAsia="MS Gothic" w:hAnsi="Menlo Regular" w:cs="Menlo Regular"/>
              <w:w w:val="120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iv.</w:t>
      </w:r>
    </w:p>
    <w:p w:rsidR="006B5DB3" w:rsidRPr="00094A63" w:rsidRDefault="004E2BD1" w:rsidP="00347F18">
      <w:pPr>
        <w:pStyle w:val="Style"/>
        <w:framePr w:w="8160" w:h="408" w:wrap="auto" w:hAnchor="margin" w:x="1872" w:y="806"/>
        <w:spacing w:line="259" w:lineRule="exact"/>
        <w:ind w:left="14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elkobzás alá esik a kibocsátó állam jogának bármely egyéb, a kiterjesztett vagyonelkobzással kapcsolatos rendelkezése értelmében.</w:t>
      </w:r>
    </w:p>
    <w:p w:rsidR="009B27D8" w:rsidRDefault="004E2BD1" w:rsidP="00347F18">
      <w:pPr>
        <w:pStyle w:val="Style"/>
        <w:framePr w:w="9009" w:h="408" w:wrap="auto" w:hAnchor="margin" w:x="1022" w:y="1560"/>
        <w:spacing w:line="163" w:lineRule="exact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Amennyiben kettő vagy tőbb elkobzási kategória érintett, kérjük,</w:t>
      </w:r>
      <w:r w:rsidR="009B27D8" w:rsidRPr="00094A63">
        <w:rPr>
          <w:rFonts w:asciiTheme="minorHAnsi" w:eastAsia="Arial" w:hAnsiTheme="minorHAnsi" w:cs="Arial"/>
          <w:sz w:val="19"/>
          <w:szCs w:val="19"/>
        </w:rPr>
        <w:t xml:space="preserve"> részletezze, mely vagyonnak me</w:t>
      </w:r>
      <w:r w:rsidRPr="00094A63">
        <w:rPr>
          <w:rFonts w:asciiTheme="minorHAnsi" w:eastAsia="Arial" w:hAnsiTheme="minorHAnsi" w:cs="Arial"/>
          <w:sz w:val="19"/>
          <w:szCs w:val="19"/>
        </w:rPr>
        <w:t>ly kategória szerinti elkobzására</w:t>
      </w:r>
      <w:r w:rsidR="00347F18">
        <w:rPr>
          <w:rFonts w:asciiTheme="minorHAnsi" w:hAnsiTheme="minorHAnsi"/>
          <w:sz w:val="19"/>
          <w:szCs w:val="19"/>
        </w:rPr>
        <w:t xml:space="preserve"> </w:t>
      </w:r>
      <w:r w:rsidRPr="00094A63">
        <w:rPr>
          <w:rFonts w:asciiTheme="minorHAnsi" w:eastAsia="Arial" w:hAnsiTheme="minorHAnsi" w:cs="Arial"/>
          <w:sz w:val="19"/>
          <w:szCs w:val="19"/>
        </w:rPr>
        <w:t>kerül sor:</w:t>
      </w:r>
      <w:r w:rsidR="009B27D8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</w:t>
      </w:r>
      <w:r w:rsidR="00347F18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………………………………………………………………..</w:t>
      </w:r>
    </w:p>
    <w:p w:rsidR="00347F18" w:rsidRPr="00347F18" w:rsidRDefault="00347F18" w:rsidP="00347F18">
      <w:pPr>
        <w:pStyle w:val="Style"/>
        <w:framePr w:w="9009" w:h="408" w:wrap="auto" w:hAnchor="margin" w:x="1022" w:y="1560"/>
        <w:spacing w:line="163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</w:p>
    <w:p w:rsidR="006B5DB3" w:rsidRPr="00094A63" w:rsidRDefault="009B27D8">
      <w:pPr>
        <w:pStyle w:val="Style"/>
        <w:framePr w:w="9009" w:h="408" w:wrap="auto" w:hAnchor="margin" w:x="1022" w:y="1560"/>
        <w:tabs>
          <w:tab w:val="left" w:pos="1"/>
          <w:tab w:val="left" w:leader="dot" w:pos="8928"/>
        </w:tabs>
        <w:spacing w:line="240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347F18">
        <w:rPr>
          <w:rFonts w:asciiTheme="minorHAnsi" w:eastAsia="Arial" w:hAnsiTheme="minorHAnsi" w:cs="Arial"/>
          <w:sz w:val="19"/>
          <w:szCs w:val="19"/>
        </w:rPr>
        <w:t>……………………</w:t>
      </w:r>
    </w:p>
    <w:p w:rsidR="006B5DB3" w:rsidRPr="00094A63" w:rsidRDefault="004E2BD1">
      <w:pPr>
        <w:pStyle w:val="Style"/>
        <w:framePr w:w="9456" w:h="201" w:wrap="auto" w:hAnchor="margin" w:x="566" w:y="2808"/>
        <w:tabs>
          <w:tab w:val="left" w:pos="1"/>
          <w:tab w:val="left" w:pos="441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2. </w:t>
      </w: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A vagyonelkobzást elrendelő határozathoz vezető büncselekmény(eke)t érintő információk: </w:t>
      </w:r>
    </w:p>
    <w:p w:rsidR="006B5DB3" w:rsidRPr="00094A63" w:rsidRDefault="004E2BD1" w:rsidP="00347F18">
      <w:pPr>
        <w:pStyle w:val="Style"/>
        <w:framePr w:w="9465" w:h="436" w:wrap="auto" w:hAnchor="margin" w:x="566" w:y="3446"/>
        <w:tabs>
          <w:tab w:val="left" w:pos="1"/>
          <w:tab w:val="left" w:pos="441"/>
        </w:tabs>
        <w:spacing w:line="240" w:lineRule="exact"/>
        <w:ind w:left="465" w:hanging="465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2.1. </w:t>
      </w:r>
      <w:r w:rsidRPr="00094A63">
        <w:rPr>
          <w:rFonts w:asciiTheme="minorHAnsi" w:eastAsia="Arial" w:hAnsiTheme="minorHAnsi" w:cs="Arial"/>
          <w:sz w:val="19"/>
          <w:szCs w:val="19"/>
        </w:rPr>
        <w:tab/>
        <w:t>A vagyonelkobzást elrendelő határozathoz vezető bűncselekmény(ek) elkővetésével kapcsolatos tények ősszefoglalása és kőrülmények leírása, az elkővetés idejét és helyét is beleértve</w:t>
      </w:r>
    </w:p>
    <w:p w:rsidR="00EA5CD1" w:rsidRPr="00094A63" w:rsidRDefault="00347F18" w:rsidP="00347F18">
      <w:pPr>
        <w:pStyle w:val="Style"/>
        <w:framePr w:w="9465" w:h="436" w:wrap="auto" w:hAnchor="margin" w:x="566" w:y="3446"/>
        <w:tabs>
          <w:tab w:val="left" w:pos="1"/>
          <w:tab w:val="left" w:pos="441"/>
        </w:tabs>
        <w:spacing w:line="276" w:lineRule="auto"/>
        <w:ind w:left="465" w:hanging="465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 w:rsidR="00EA5CD1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</w:t>
      </w:r>
    </w:p>
    <w:p w:rsidR="00EA5CD1" w:rsidRPr="00094A63" w:rsidRDefault="00347F18" w:rsidP="00347F18">
      <w:pPr>
        <w:pStyle w:val="Style"/>
        <w:framePr w:w="9465" w:h="436" w:wrap="auto" w:hAnchor="margin" w:x="566" w:y="3446"/>
        <w:tabs>
          <w:tab w:val="left" w:pos="1"/>
          <w:tab w:val="left" w:pos="441"/>
        </w:tabs>
        <w:spacing w:line="276" w:lineRule="auto"/>
        <w:ind w:left="465" w:hanging="465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 w:rsidR="00EA5CD1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</w:t>
      </w:r>
    </w:p>
    <w:p w:rsidR="00EA5CD1" w:rsidRPr="00094A63" w:rsidRDefault="00347F18" w:rsidP="00347F18">
      <w:pPr>
        <w:pStyle w:val="Style"/>
        <w:framePr w:w="9465" w:h="436" w:wrap="auto" w:hAnchor="margin" w:x="566" w:y="3446"/>
        <w:tabs>
          <w:tab w:val="left" w:pos="1"/>
          <w:tab w:val="left" w:pos="441"/>
        </w:tabs>
        <w:spacing w:line="276" w:lineRule="auto"/>
        <w:ind w:left="465" w:hanging="465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 w:rsidR="00EA5CD1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</w:t>
      </w:r>
    </w:p>
    <w:p w:rsidR="00EA5CD1" w:rsidRPr="00094A63" w:rsidRDefault="00347F18" w:rsidP="00347F18">
      <w:pPr>
        <w:pStyle w:val="Style"/>
        <w:framePr w:w="9465" w:h="436" w:wrap="auto" w:hAnchor="margin" w:x="566" w:y="3446"/>
        <w:tabs>
          <w:tab w:val="left" w:pos="1"/>
          <w:tab w:val="left" w:pos="441"/>
        </w:tabs>
        <w:spacing w:line="276" w:lineRule="auto"/>
        <w:ind w:left="465" w:hanging="465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 w:rsidR="00EA5CD1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</w:t>
      </w:r>
    </w:p>
    <w:p w:rsidR="00EA5CD1" w:rsidRPr="00094A63" w:rsidRDefault="00347F18" w:rsidP="00347F18">
      <w:pPr>
        <w:pStyle w:val="Style"/>
        <w:framePr w:w="9465" w:h="436" w:wrap="auto" w:hAnchor="margin" w:x="566" w:y="3446"/>
        <w:tabs>
          <w:tab w:val="left" w:pos="1"/>
          <w:tab w:val="left" w:pos="441"/>
        </w:tabs>
        <w:spacing w:line="276" w:lineRule="auto"/>
        <w:ind w:left="465" w:hanging="465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 w:rsidR="00EA5CD1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</w:t>
      </w:r>
    </w:p>
    <w:p w:rsidR="006B5DB3" w:rsidRPr="00094A63" w:rsidRDefault="004E2BD1" w:rsidP="00347F18">
      <w:pPr>
        <w:pStyle w:val="Style"/>
        <w:framePr w:w="9465" w:h="441" w:wrap="auto" w:hAnchor="margin" w:x="566" w:y="6077"/>
        <w:numPr>
          <w:ilvl w:val="1"/>
          <w:numId w:val="27"/>
        </w:numPr>
        <w:tabs>
          <w:tab w:val="left" w:pos="1"/>
          <w:tab w:val="left" w:pos="441"/>
        </w:tabs>
        <w:spacing w:line="244" w:lineRule="exact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 vagyonelkobzást elrendelő határozathoz vezető bűncselekmény(ek) természete és jogi minősítése és a határozat alapjául szolgáló jogszabályi rendelkezések</w:t>
      </w:r>
    </w:p>
    <w:p w:rsidR="00EA5CD1" w:rsidRPr="00094A63" w:rsidRDefault="00347F18" w:rsidP="00347F18">
      <w:pPr>
        <w:pStyle w:val="Style"/>
        <w:framePr w:w="9465" w:h="441" w:wrap="auto" w:hAnchor="margin" w:x="566" w:y="6077"/>
        <w:tabs>
          <w:tab w:val="left" w:pos="1"/>
          <w:tab w:val="left" w:pos="441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 w:rsidR="00EA5CD1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</w:t>
      </w:r>
    </w:p>
    <w:p w:rsidR="00EA5CD1" w:rsidRPr="00094A63" w:rsidRDefault="00347F18" w:rsidP="00347F18">
      <w:pPr>
        <w:pStyle w:val="Style"/>
        <w:framePr w:w="9465" w:h="441" w:wrap="auto" w:hAnchor="margin" w:x="566" w:y="6077"/>
        <w:tabs>
          <w:tab w:val="left" w:pos="1"/>
          <w:tab w:val="left" w:pos="441"/>
        </w:tabs>
        <w:spacing w:line="276" w:lineRule="auto"/>
        <w:ind w:left="465" w:hanging="465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 w:rsidR="00EA5CD1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…………….</w:t>
      </w:r>
    </w:p>
    <w:p w:rsidR="00EA5CD1" w:rsidRPr="00094A63" w:rsidRDefault="00347F18" w:rsidP="00347F18">
      <w:pPr>
        <w:pStyle w:val="Style"/>
        <w:framePr w:w="9465" w:h="441" w:wrap="auto" w:hAnchor="margin" w:x="566" w:y="6077"/>
        <w:tabs>
          <w:tab w:val="left" w:pos="1"/>
          <w:tab w:val="left" w:pos="441"/>
        </w:tabs>
        <w:spacing w:line="276" w:lineRule="auto"/>
        <w:ind w:left="465" w:hanging="465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 w:rsidR="00EA5CD1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…………….</w:t>
      </w:r>
    </w:p>
    <w:p w:rsidR="00EA5CD1" w:rsidRPr="00094A63" w:rsidRDefault="00347F18" w:rsidP="00347F18">
      <w:pPr>
        <w:pStyle w:val="Style"/>
        <w:framePr w:w="9465" w:h="441" w:wrap="auto" w:hAnchor="margin" w:x="566" w:y="6077"/>
        <w:tabs>
          <w:tab w:val="left" w:pos="1"/>
          <w:tab w:val="left" w:pos="441"/>
        </w:tabs>
        <w:spacing w:line="276" w:lineRule="auto"/>
        <w:ind w:left="465" w:hanging="465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 w:rsidR="00EA5CD1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…………….</w:t>
      </w:r>
    </w:p>
    <w:p w:rsidR="00EA5CD1" w:rsidRPr="00094A63" w:rsidRDefault="00347F18" w:rsidP="00347F18">
      <w:pPr>
        <w:pStyle w:val="Style"/>
        <w:framePr w:w="9465" w:h="441" w:wrap="auto" w:hAnchor="margin" w:x="566" w:y="6077"/>
        <w:tabs>
          <w:tab w:val="left" w:pos="1"/>
          <w:tab w:val="left" w:pos="441"/>
        </w:tabs>
        <w:spacing w:line="276" w:lineRule="auto"/>
        <w:ind w:left="465" w:hanging="465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 w:rsidR="00EA5CD1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</w:t>
      </w:r>
    </w:p>
    <w:p w:rsidR="00EA5CD1" w:rsidRPr="00094A63" w:rsidRDefault="00347F18" w:rsidP="00347F18">
      <w:pPr>
        <w:pStyle w:val="Style"/>
        <w:framePr w:w="9465" w:h="441" w:wrap="auto" w:hAnchor="margin" w:x="566" w:y="6077"/>
        <w:tabs>
          <w:tab w:val="left" w:pos="1"/>
          <w:tab w:val="left" w:pos="441"/>
        </w:tabs>
        <w:spacing w:line="276" w:lineRule="auto"/>
        <w:ind w:left="465" w:hanging="465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 w:rsidR="00EA5CD1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…………….</w:t>
      </w:r>
    </w:p>
    <w:p w:rsidR="00EA5CD1" w:rsidRPr="00094A63" w:rsidRDefault="00EA5CD1" w:rsidP="00EA5CD1">
      <w:pPr>
        <w:pStyle w:val="Style"/>
        <w:framePr w:w="9465" w:h="441" w:wrap="auto" w:hAnchor="margin" w:x="566" w:y="6077"/>
        <w:tabs>
          <w:tab w:val="left" w:pos="1"/>
          <w:tab w:val="left" w:pos="441"/>
        </w:tabs>
        <w:spacing w:line="240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</w:p>
    <w:p w:rsidR="006B5DB3" w:rsidRPr="00094A63" w:rsidRDefault="004E2BD1">
      <w:pPr>
        <w:pStyle w:val="Style"/>
        <w:framePr w:w="9465" w:h="676" w:wrap="auto" w:hAnchor="margin" w:x="566" w:y="9086"/>
        <w:tabs>
          <w:tab w:val="left" w:pos="1"/>
          <w:tab w:val="left" w:pos="441"/>
        </w:tabs>
        <w:spacing w:line="240" w:lineRule="exact"/>
        <w:ind w:left="465" w:hanging="465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2.3. </w:t>
      </w: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Amennyiben alkalmazandó, az alábbiak kőzül kérjük jelőljőn </w:t>
      </w:r>
      <w:r w:rsidR="00A10F2D" w:rsidRPr="00094A63">
        <w:rPr>
          <w:rFonts w:asciiTheme="minorHAnsi" w:eastAsia="Arial" w:hAnsiTheme="minorHAnsi" w:cs="Arial"/>
          <w:sz w:val="19"/>
          <w:szCs w:val="19"/>
        </w:rPr>
        <w:t>meg egy vagy tőbb bűncselekmény</w:t>
      </w:r>
      <w:r w:rsidRPr="00094A63">
        <w:rPr>
          <w:rFonts w:asciiTheme="minorHAnsi" w:eastAsia="Arial" w:hAnsiTheme="minorHAnsi" w:cs="Arial"/>
          <w:sz w:val="19"/>
          <w:szCs w:val="19"/>
        </w:rPr>
        <w:t>t, amely a fenti 2.2. pontban meghatározott bűncselekménnyel vagy bűncselekményekkel kapcsolatos, ha a bűncselekmény(ek) a kibocsátó államban maximálisan legalább 3 évig terjedő szabadségvesztéssel bűntethető(k) (kérjük, a megfelelő négyzet(ek) megjelőlésével jelezze):</w:t>
      </w:r>
    </w:p>
    <w:p w:rsidR="006B5DB3" w:rsidRPr="00094A63" w:rsidRDefault="00A44510" w:rsidP="00347F18">
      <w:pPr>
        <w:pStyle w:val="Style"/>
        <w:framePr w:w="9017" w:h="288" w:wrap="auto" w:vAnchor="page" w:hAnchor="page" w:x="1741" w:y="11021"/>
        <w:spacing w:line="259" w:lineRule="exact"/>
        <w:ind w:left="14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00159162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91519" w:rsidRPr="00094A63">
            <w:rPr>
              <w:rFonts w:ascii="Menlo Regular" w:eastAsia="MS Gothic" w:hAnsi="Menlo Regular" w:cs="Menlo Regular"/>
              <w:w w:val="124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bűnszervezetben való részvétel;</w:t>
      </w:r>
    </w:p>
    <w:p w:rsidR="006B5DB3" w:rsidRPr="00094A63" w:rsidRDefault="00A44510">
      <w:pPr>
        <w:pStyle w:val="Style"/>
        <w:framePr w:w="9028" w:h="288" w:wrap="auto" w:hAnchor="margin" w:x="993" w:y="10488"/>
        <w:spacing w:line="259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133572855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91519" w:rsidRPr="00094A63">
            <w:rPr>
              <w:rFonts w:ascii="Menlo Regular" w:eastAsia="MS Gothic" w:hAnsi="Menlo Regular" w:cs="Menlo Regular"/>
              <w:w w:val="124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terrorizmus;</w:t>
      </w:r>
    </w:p>
    <w:p w:rsidR="006B5DB3" w:rsidRPr="00094A63" w:rsidRDefault="00A44510">
      <w:pPr>
        <w:pStyle w:val="Style"/>
        <w:framePr w:w="9028" w:h="288" w:wrap="auto" w:hAnchor="margin" w:x="993" w:y="11054"/>
        <w:spacing w:line="259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13801957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91519" w:rsidRPr="00094A63">
            <w:rPr>
              <w:rFonts w:ascii="Menlo Regular" w:eastAsia="MS Gothic" w:hAnsi="Menlo Regular" w:cs="Menlo Regular"/>
              <w:w w:val="124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emberkereskedelem;</w:t>
      </w:r>
    </w:p>
    <w:p w:rsidR="006B5DB3" w:rsidRPr="00094A63" w:rsidRDefault="00A44510">
      <w:pPr>
        <w:pStyle w:val="Style"/>
        <w:framePr w:w="9028" w:h="288" w:wrap="auto" w:hAnchor="margin" w:x="993" w:y="11621"/>
        <w:spacing w:line="259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47582865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91519" w:rsidRPr="00094A63">
            <w:rPr>
              <w:rFonts w:ascii="Menlo Regular" w:eastAsia="MS Gothic" w:hAnsi="Menlo Regular" w:cs="Menlo Regular"/>
              <w:w w:val="124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gyermekek szexuális kizsákmányolása és gyermekpornográfia;</w:t>
      </w:r>
    </w:p>
    <w:p w:rsidR="006B5DB3" w:rsidRPr="00094A63" w:rsidRDefault="00A44510">
      <w:pPr>
        <w:pStyle w:val="Style"/>
        <w:framePr w:w="9028" w:h="292" w:wrap="auto" w:hAnchor="margin" w:x="993" w:y="12187"/>
        <w:spacing w:line="259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-60966251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91519" w:rsidRPr="00094A63">
            <w:rPr>
              <w:rFonts w:ascii="Menlo Regular" w:eastAsia="MS Gothic" w:hAnsi="Menlo Regular" w:cs="Menlo Regular"/>
              <w:w w:val="120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kábítószerek és pszichotróp anyagok tiltott kereskedelme;</w:t>
      </w:r>
    </w:p>
    <w:p w:rsidR="006B5DB3" w:rsidRPr="00094A63" w:rsidRDefault="00A44510">
      <w:pPr>
        <w:pStyle w:val="Style"/>
        <w:framePr w:w="9028" w:h="292" w:wrap="auto" w:hAnchor="margin" w:x="993" w:y="12754"/>
        <w:spacing w:line="259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-140806539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91519" w:rsidRPr="00094A63">
            <w:rPr>
              <w:rFonts w:ascii="Menlo Regular" w:eastAsia="MS Gothic" w:hAnsi="Menlo Regular" w:cs="Menlo Regular"/>
              <w:w w:val="120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fegyverek, lőszerek és robbanóanyagok tiltott kereskedelme;</w:t>
      </w:r>
    </w:p>
    <w:p w:rsidR="006B5DB3" w:rsidRPr="00094A63" w:rsidRDefault="00A44510">
      <w:pPr>
        <w:pStyle w:val="Style"/>
        <w:framePr w:w="9028" w:h="292" w:wrap="auto" w:hAnchor="margin" w:x="993" w:y="13320"/>
        <w:spacing w:line="259" w:lineRule="exact"/>
        <w:ind w:left="1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167345198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91519" w:rsidRPr="00094A63">
            <w:rPr>
              <w:rFonts w:ascii="Menlo Regular" w:eastAsia="MS Gothic" w:hAnsi="Menlo Regular" w:cs="Menlo Regular"/>
              <w:w w:val="120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korrupció;</w:t>
      </w:r>
    </w:p>
    <w:p w:rsidR="006B5DB3" w:rsidRPr="00094A63" w:rsidRDefault="00A44510" w:rsidP="00347F18">
      <w:pPr>
        <w:pStyle w:val="Style"/>
        <w:framePr w:w="9038" w:h="523" w:wrap="auto" w:hAnchor="margin" w:x="993" w:y="13886"/>
        <w:spacing w:before="9" w:line="240" w:lineRule="exact"/>
        <w:ind w:left="284" w:hanging="284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59721588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91519" w:rsidRPr="00094A63">
            <w:rPr>
              <w:rFonts w:ascii="Menlo Regular" w:eastAsia="MS Gothic" w:hAnsi="Menlo Regular" w:cs="Menlo Regular"/>
              <w:w w:val="120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csalással kapcsolatos bűncselekmények, ideértve az Európai Kőzősségek pénzügyi érdekeinek védelméről szóló, 1995. július 26-i egyezmény értelmében az Európai Kőzősségek pénzügyi érdekeit sértő csalásokat is;</w:t>
      </w:r>
    </w:p>
    <w:p w:rsidR="006E4CCF" w:rsidRPr="00094A63" w:rsidRDefault="006E4CCF" w:rsidP="006E4CCF">
      <w:pPr>
        <w:pStyle w:val="Style"/>
        <w:framePr w:w="631" w:h="196" w:wrap="auto" w:vAnchor="page" w:hAnchor="page" w:x="2551" w:y="946"/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hAnsiTheme="minorHAnsi"/>
          <w:sz w:val="19"/>
          <w:szCs w:val="19"/>
        </w:rPr>
        <w:t>HU</w:t>
      </w:r>
    </w:p>
    <w:p w:rsidR="006B5DB3" w:rsidRPr="00094A63" w:rsidRDefault="004E2BD1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6B5DB3" w:rsidRPr="00094A63">
          <w:type w:val="continuous"/>
          <w:pgSz w:w="11907" w:h="16840"/>
          <w:pgMar w:top="940" w:right="867" w:bottom="360" w:left="840" w:header="708" w:footer="708" w:gutter="0"/>
          <w:cols w:space="708"/>
          <w:docGrid w:linePitch="-1"/>
        </w:sectPr>
      </w:pPr>
      <w:r w:rsidRPr="00094A63">
        <w:rPr>
          <w:rFonts w:asciiTheme="minorHAnsi" w:hAnsiTheme="minorHAnsi"/>
          <w:sz w:val="19"/>
          <w:szCs w:val="19"/>
        </w:rPr>
        <w:br w:type="page"/>
      </w:r>
    </w:p>
    <w:p w:rsidR="006E4CCF" w:rsidRPr="00347F18" w:rsidRDefault="006E4CCF" w:rsidP="006E4CCF">
      <w:pPr>
        <w:pStyle w:val="Style"/>
        <w:framePr w:w="696" w:h="249" w:wrap="auto" w:hAnchor="margin"/>
        <w:spacing w:line="206" w:lineRule="exact"/>
        <w:textAlignment w:val="baseline"/>
        <w:rPr>
          <w:rFonts w:asciiTheme="minorHAnsi" w:hAnsiTheme="minorHAnsi"/>
          <w:sz w:val="18"/>
          <w:szCs w:val="18"/>
        </w:rPr>
      </w:pPr>
      <w:r w:rsidRPr="00347F18">
        <w:rPr>
          <w:rFonts w:asciiTheme="minorHAnsi" w:hAnsiTheme="minorHAnsi"/>
          <w:sz w:val="18"/>
          <w:szCs w:val="18"/>
        </w:rPr>
        <w:lastRenderedPageBreak/>
        <w:t>L 328/76</w:t>
      </w:r>
    </w:p>
    <w:p w:rsidR="006B5DB3" w:rsidRPr="00347F18" w:rsidRDefault="004E2BD1" w:rsidP="006E4CCF">
      <w:pPr>
        <w:pStyle w:val="Style"/>
        <w:framePr w:w="5328" w:h="249" w:wrap="auto" w:vAnchor="text" w:hAnchor="page" w:x="2146" w:y="-24"/>
        <w:spacing w:line="201" w:lineRule="exact"/>
        <w:ind w:left="2836"/>
        <w:textAlignment w:val="baseline"/>
        <w:rPr>
          <w:rFonts w:asciiTheme="minorHAnsi" w:hAnsiTheme="minorHAnsi"/>
          <w:sz w:val="18"/>
          <w:szCs w:val="18"/>
        </w:rPr>
      </w:pPr>
      <w:r w:rsidRPr="00347F18">
        <w:rPr>
          <w:rFonts w:asciiTheme="minorHAnsi" w:hAnsiTheme="minorHAnsi"/>
          <w:sz w:val="18"/>
          <w:szCs w:val="18"/>
        </w:rPr>
        <w:t>Az Európai Unió Hivatalos Lapja</w:t>
      </w:r>
    </w:p>
    <w:p w:rsidR="006B5DB3" w:rsidRPr="00347F18" w:rsidRDefault="004E2BD1">
      <w:pPr>
        <w:pStyle w:val="Style"/>
        <w:framePr w:w="931" w:h="196" w:wrap="auto" w:hAnchor="margin" w:x="9298" w:y="10"/>
        <w:spacing w:line="206" w:lineRule="exact"/>
        <w:textAlignment w:val="baseline"/>
        <w:rPr>
          <w:rFonts w:asciiTheme="minorHAnsi" w:hAnsiTheme="minorHAnsi"/>
          <w:sz w:val="18"/>
          <w:szCs w:val="18"/>
        </w:rPr>
      </w:pPr>
      <w:r w:rsidRPr="00347F18">
        <w:rPr>
          <w:rFonts w:asciiTheme="minorHAnsi" w:hAnsiTheme="minorHAnsi"/>
          <w:sz w:val="18"/>
          <w:szCs w:val="18"/>
        </w:rPr>
        <w:t>2006.11.24.</w:t>
      </w:r>
    </w:p>
    <w:p w:rsidR="006B5DB3" w:rsidRPr="00094A63" w:rsidRDefault="00A44510" w:rsidP="00347F18">
      <w:pPr>
        <w:pStyle w:val="Style"/>
        <w:framePr w:w="5640" w:h="297" w:wrap="auto" w:hAnchor="margin" w:x="1018" w:y="715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59706885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91519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a bűncselekményből származó jővedelem tisztára mosása;</w:t>
      </w:r>
    </w:p>
    <w:p w:rsidR="006B5DB3" w:rsidRPr="00094A63" w:rsidRDefault="00A44510">
      <w:pPr>
        <w:pStyle w:val="Style"/>
        <w:framePr w:w="4574" w:h="297" w:wrap="auto" w:hAnchor="margin" w:x="1018" w:y="1282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101250028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91519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pénzhamisítás, beleértve az euro hamisítását is;</w:t>
      </w:r>
    </w:p>
    <w:p w:rsidR="006B5DB3" w:rsidRPr="00094A63" w:rsidRDefault="00A44510">
      <w:pPr>
        <w:pStyle w:val="Style"/>
        <w:framePr w:w="4574" w:h="297" w:wrap="auto" w:hAnchor="margin" w:x="1018" w:y="1848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28226245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91519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számítógépes bűncselekmények;</w:t>
      </w:r>
    </w:p>
    <w:p w:rsidR="006B5DB3" w:rsidRPr="00094A63" w:rsidRDefault="00A44510" w:rsidP="00347F18">
      <w:pPr>
        <w:pStyle w:val="Style"/>
        <w:framePr w:w="9019" w:h="523" w:wrap="auto" w:hAnchor="margin" w:x="1018" w:y="2419"/>
        <w:spacing w:before="9" w:line="240" w:lineRule="exact"/>
        <w:ind w:left="142" w:hanging="142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9408275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91519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környezettel kapcsolatos bűncselekmények, beleértve a veszélyeztetett állatfajok, valamint a veszélyeztetett növényfajok és -fajták tiltott kereskedelmét is;</w:t>
      </w:r>
    </w:p>
    <w:p w:rsidR="006B5DB3" w:rsidRPr="00094A63" w:rsidRDefault="00A44510">
      <w:pPr>
        <w:pStyle w:val="Style"/>
        <w:framePr w:w="4617" w:h="297" w:wrap="auto" w:hAnchor="margin" w:x="1018" w:y="3182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87709069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91519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segítségnyújtás jogellenes beutazáshoz és tartózkodáshoz;</w:t>
      </w:r>
    </w:p>
    <w:p w:rsidR="006B5DB3" w:rsidRPr="00094A63" w:rsidRDefault="00A44510">
      <w:pPr>
        <w:pStyle w:val="Style"/>
        <w:framePr w:w="3969" w:h="297" w:wrap="auto" w:hAnchor="margin" w:x="1018" w:y="3749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102853180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91519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szándékos emberőlés, súlyos testi sértés;</w:t>
      </w:r>
    </w:p>
    <w:p w:rsidR="006B5DB3" w:rsidRPr="00094A63" w:rsidRDefault="00A44510">
      <w:pPr>
        <w:pStyle w:val="Style"/>
        <w:framePr w:w="3969" w:h="292" w:wrap="auto" w:hAnchor="margin" w:x="1018" w:y="4320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24942181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91519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emberi szervek és szővetek tiltott kereskedelme;</w:t>
      </w:r>
    </w:p>
    <w:p w:rsidR="006B5DB3" w:rsidRPr="00094A63" w:rsidRDefault="00A44510">
      <w:pPr>
        <w:pStyle w:val="Style"/>
        <w:framePr w:w="3969" w:h="292" w:wrap="auto" w:hAnchor="margin" w:x="1018" w:y="4886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67426131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91519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emberrablás, jogellenes fogvatartás és túszejtés;</w:t>
      </w:r>
    </w:p>
    <w:p w:rsidR="006B5DB3" w:rsidRPr="00094A63" w:rsidRDefault="00A44510">
      <w:pPr>
        <w:pStyle w:val="Style"/>
        <w:framePr w:w="3969" w:h="292" w:wrap="auto" w:hAnchor="margin" w:x="1018" w:y="5453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12845141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91519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rasszizmus és idegengyűlölet;</w:t>
      </w:r>
    </w:p>
    <w:p w:rsidR="006B5DB3" w:rsidRPr="00094A63" w:rsidRDefault="00A44510">
      <w:pPr>
        <w:pStyle w:val="Style"/>
        <w:framePr w:w="3969" w:h="292" w:wrap="auto" w:hAnchor="margin" w:x="1018" w:y="6019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99355882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91519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szervezett vagy fegyveres rablás;</w:t>
      </w:r>
    </w:p>
    <w:p w:rsidR="006B5DB3" w:rsidRPr="00094A63" w:rsidRDefault="00A44510" w:rsidP="00347F18">
      <w:pPr>
        <w:pStyle w:val="Style"/>
        <w:framePr w:w="7800" w:h="297" w:wrap="auto" w:hAnchor="margin" w:x="1018" w:y="6586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5894166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91519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kulturális javak, beleértve a régiségeket és a műtárgyakat, tiltott kereskedelme;</w:t>
      </w:r>
    </w:p>
    <w:p w:rsidR="006B5DB3" w:rsidRPr="00094A63" w:rsidRDefault="00A44510">
      <w:pPr>
        <w:pStyle w:val="Style"/>
        <w:framePr w:w="3969" w:h="297" w:wrap="auto" w:hAnchor="margin" w:x="1018" w:y="7152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124977008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91519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csalás;</w:t>
      </w:r>
    </w:p>
    <w:p w:rsidR="006B5DB3" w:rsidRPr="00094A63" w:rsidRDefault="00A44510">
      <w:pPr>
        <w:pStyle w:val="Style"/>
        <w:framePr w:w="3969" w:h="297" w:wrap="auto" w:hAnchor="margin" w:x="1018" w:y="7718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76475599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91519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befolyással üzérkedés és zsarolás;</w:t>
      </w:r>
    </w:p>
    <w:p w:rsidR="006B5DB3" w:rsidRPr="00094A63" w:rsidRDefault="00A44510">
      <w:pPr>
        <w:pStyle w:val="Style"/>
        <w:framePr w:w="3969" w:h="297" w:wrap="auto" w:hAnchor="margin" w:x="1018" w:y="8285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90798939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91519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termékhamisítás és szabadalombitorlás;</w:t>
      </w:r>
    </w:p>
    <w:p w:rsidR="006B5DB3" w:rsidRPr="00094A63" w:rsidRDefault="00A44510" w:rsidP="00347F18">
      <w:pPr>
        <w:pStyle w:val="Style"/>
        <w:framePr w:w="6180" w:h="297" w:wrap="auto" w:hAnchor="margin" w:x="1018" w:y="8851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46103221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991519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hivatalos okiratok hamisítása és az azokkal való kereskedelem;</w:t>
      </w:r>
    </w:p>
    <w:p w:rsidR="006B5DB3" w:rsidRPr="00094A63" w:rsidRDefault="00A44510">
      <w:pPr>
        <w:pStyle w:val="Style"/>
        <w:framePr w:w="3969" w:h="292" w:wrap="auto" w:hAnchor="margin" w:x="1018" w:y="9422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96989471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567D0E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fizetőeszkőzök hamisítása;</w:t>
      </w:r>
    </w:p>
    <w:p w:rsidR="006B5DB3" w:rsidRPr="00094A63" w:rsidRDefault="00A44510" w:rsidP="00347F18">
      <w:pPr>
        <w:pStyle w:val="Style"/>
        <w:framePr w:w="7980" w:h="292" w:wrap="auto" w:hAnchor="margin" w:x="1018" w:y="9989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8938742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567D0E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hormontartalmú anyagok és más növekedésserkentők tiltott kereskedelme;</w:t>
      </w:r>
    </w:p>
    <w:p w:rsidR="006B5DB3" w:rsidRPr="00094A63" w:rsidRDefault="00A44510" w:rsidP="00347F18">
      <w:pPr>
        <w:pStyle w:val="Style"/>
        <w:framePr w:w="6900" w:h="292" w:wrap="auto" w:hAnchor="margin" w:x="1018" w:y="10555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187912263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567D0E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nukleáris vagy radioaktív anyagok tiltott kereskedelme;</w:t>
      </w:r>
    </w:p>
    <w:p w:rsidR="006B5DB3" w:rsidRPr="00094A63" w:rsidRDefault="00A44510">
      <w:pPr>
        <w:pStyle w:val="Style"/>
        <w:framePr w:w="3969" w:h="292" w:wrap="auto" w:hAnchor="margin" w:x="1018" w:y="11122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165063321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567D0E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lopott gépjárművek kereskedelme;</w:t>
      </w:r>
    </w:p>
    <w:p w:rsidR="006B5DB3" w:rsidRPr="00094A63" w:rsidRDefault="00A44510">
      <w:pPr>
        <w:pStyle w:val="Style"/>
        <w:framePr w:w="3969" w:h="297" w:wrap="auto" w:hAnchor="margin" w:x="1018" w:y="11688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75678996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567D0E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erőszakos közösülés;</w:t>
      </w:r>
    </w:p>
    <w:p w:rsidR="006B5DB3" w:rsidRPr="00094A63" w:rsidRDefault="00A44510">
      <w:pPr>
        <w:pStyle w:val="Style"/>
        <w:framePr w:w="3969" w:h="297" w:wrap="auto" w:hAnchor="margin" w:x="1018" w:y="12254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06764308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567D0E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gyújtogatás;</w:t>
      </w:r>
    </w:p>
    <w:p w:rsidR="006B5DB3" w:rsidRPr="00094A63" w:rsidRDefault="00A44510" w:rsidP="00347F18">
      <w:pPr>
        <w:pStyle w:val="Style"/>
        <w:framePr w:w="8700" w:h="297" w:wrap="auto" w:hAnchor="margin" w:x="1018" w:y="12821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55058664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567D0E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a Nemzetkőzi Büntetőbíróság joghatósága alá tartozó bűncselekmények;</w:t>
      </w:r>
    </w:p>
    <w:p w:rsidR="006B5DB3" w:rsidRPr="00094A63" w:rsidRDefault="00A44510">
      <w:pPr>
        <w:pStyle w:val="Style"/>
        <w:framePr w:w="3979" w:h="297" w:wrap="auto" w:hAnchor="margin" w:x="1018" w:y="13387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85835070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567D0E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légi vagy vízi jármű jogellenes hatalomba kerítése;</w:t>
      </w:r>
    </w:p>
    <w:p w:rsidR="006B5DB3" w:rsidRPr="00094A63" w:rsidRDefault="00A44510">
      <w:pPr>
        <w:pStyle w:val="Style"/>
        <w:framePr w:w="3969" w:h="297" w:wrap="auto" w:hAnchor="margin" w:x="1018" w:y="13954"/>
        <w:spacing w:line="254" w:lineRule="exact"/>
        <w:ind w:left="4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203079352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567D0E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szabotázs.</w:t>
      </w:r>
    </w:p>
    <w:p w:rsidR="006E4CCF" w:rsidRPr="00094A63" w:rsidRDefault="006E4CCF" w:rsidP="006E4CCF">
      <w:pPr>
        <w:pStyle w:val="Style"/>
        <w:framePr w:w="631" w:h="196" w:wrap="auto" w:vAnchor="page" w:hAnchor="page" w:x="2551" w:y="946"/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hAnsiTheme="minorHAnsi"/>
          <w:sz w:val="19"/>
          <w:szCs w:val="19"/>
        </w:rPr>
        <w:t>HU</w:t>
      </w:r>
    </w:p>
    <w:p w:rsidR="006B5DB3" w:rsidRPr="00094A63" w:rsidRDefault="004E2BD1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6B5DB3" w:rsidRPr="00094A63">
          <w:type w:val="continuous"/>
          <w:pgSz w:w="11907" w:h="16840"/>
          <w:pgMar w:top="940" w:right="827" w:bottom="360" w:left="840" w:header="708" w:footer="708" w:gutter="0"/>
          <w:cols w:space="708"/>
          <w:docGrid w:linePitch="-1"/>
        </w:sectPr>
      </w:pPr>
      <w:r w:rsidRPr="00094A63">
        <w:rPr>
          <w:rFonts w:asciiTheme="minorHAnsi" w:hAnsiTheme="minorHAnsi"/>
          <w:sz w:val="19"/>
          <w:szCs w:val="19"/>
        </w:rPr>
        <w:br w:type="page"/>
      </w:r>
    </w:p>
    <w:p w:rsidR="006B5DB3" w:rsidRPr="00094A63" w:rsidRDefault="004E2BD1">
      <w:pPr>
        <w:pStyle w:val="Style"/>
        <w:framePr w:w="931" w:h="196" w:wrap="auto" w:hAnchor="margin" w:y="10"/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  <w:r w:rsidRPr="00347F18">
        <w:rPr>
          <w:rFonts w:asciiTheme="minorHAnsi" w:hAnsiTheme="minorHAnsi"/>
          <w:sz w:val="18"/>
          <w:szCs w:val="18"/>
        </w:rPr>
        <w:lastRenderedPageBreak/>
        <w:t>2006.11.24</w:t>
      </w:r>
      <w:r w:rsidRPr="00094A63">
        <w:rPr>
          <w:rFonts w:asciiTheme="minorHAnsi" w:hAnsiTheme="minorHAnsi"/>
          <w:sz w:val="19"/>
          <w:szCs w:val="19"/>
        </w:rPr>
        <w:t>.</w:t>
      </w:r>
    </w:p>
    <w:p w:rsidR="006B5DB3" w:rsidRPr="00347F18" w:rsidRDefault="004E2BD1">
      <w:pPr>
        <w:pStyle w:val="Style"/>
        <w:framePr w:w="2491" w:h="249" w:wrap="auto" w:hAnchor="margin" w:x="3854"/>
        <w:spacing w:line="201" w:lineRule="exact"/>
        <w:textAlignment w:val="baseline"/>
        <w:rPr>
          <w:rFonts w:asciiTheme="minorHAnsi" w:hAnsiTheme="minorHAnsi"/>
          <w:sz w:val="18"/>
          <w:szCs w:val="18"/>
        </w:rPr>
      </w:pPr>
      <w:r w:rsidRPr="00347F18">
        <w:rPr>
          <w:rFonts w:asciiTheme="minorHAnsi" w:hAnsiTheme="minorHAnsi"/>
          <w:sz w:val="18"/>
          <w:szCs w:val="18"/>
        </w:rPr>
        <w:t>Az Európai Unió Hivatalos Lapja</w:t>
      </w:r>
    </w:p>
    <w:p w:rsidR="006B5DB3" w:rsidRPr="00231382" w:rsidRDefault="004E2BD1">
      <w:pPr>
        <w:pStyle w:val="Style"/>
        <w:framePr w:w="700" w:h="249" w:wrap="auto" w:hAnchor="margin" w:x="9508"/>
        <w:spacing w:line="182" w:lineRule="exact"/>
        <w:textAlignment w:val="baseline"/>
        <w:rPr>
          <w:rFonts w:asciiTheme="minorHAnsi" w:hAnsiTheme="minorHAnsi"/>
          <w:sz w:val="18"/>
          <w:szCs w:val="18"/>
        </w:rPr>
      </w:pPr>
      <w:r w:rsidRPr="00231382">
        <w:rPr>
          <w:rFonts w:asciiTheme="minorHAnsi" w:hAnsiTheme="minorHAnsi"/>
          <w:sz w:val="18"/>
          <w:szCs w:val="18"/>
        </w:rPr>
        <w:t>L 328/77</w:t>
      </w:r>
    </w:p>
    <w:p w:rsidR="006B5DB3" w:rsidRPr="00231382" w:rsidRDefault="004E2BD1" w:rsidP="00231382">
      <w:pPr>
        <w:pStyle w:val="Style"/>
        <w:framePr w:w="9465" w:h="681" w:wrap="auto" w:hAnchor="margin" w:x="576" w:y="763"/>
        <w:tabs>
          <w:tab w:val="left" w:pos="1"/>
          <w:tab w:val="left" w:pos="436"/>
        </w:tabs>
        <w:spacing w:line="244" w:lineRule="exact"/>
        <w:ind w:left="460" w:hanging="460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2.4. </w:t>
      </w:r>
      <w:r w:rsidRPr="00094A63">
        <w:rPr>
          <w:rFonts w:asciiTheme="minorHAnsi" w:eastAsia="Arial" w:hAnsiTheme="minorHAnsi" w:cs="Arial"/>
          <w:sz w:val="19"/>
          <w:szCs w:val="19"/>
        </w:rPr>
        <w:tab/>
        <w:t>Amennyiben a 2.2. pontban felsorol, vagyonelkobzást elrendelő határozathoz vezető bűncselekmény(ek) nem a 2.3. pontban leirt bűncselekményeket valósitja/valósítják meg, kérjűk írja le pontosan az érintett bűncselekmény(eke)t (a leírás magában</w:t>
      </w:r>
      <w:r w:rsidR="00231382">
        <w:rPr>
          <w:rFonts w:asciiTheme="minorHAnsi" w:hAnsiTheme="minorHAnsi"/>
          <w:sz w:val="19"/>
          <w:szCs w:val="19"/>
        </w:rPr>
        <w:t xml:space="preserve"> </w:t>
      </w:r>
      <w:r w:rsidRPr="00094A63">
        <w:rPr>
          <w:rFonts w:asciiTheme="minorHAnsi" w:eastAsia="Arial" w:hAnsiTheme="minorHAnsi" w:cs="Arial"/>
          <w:sz w:val="19"/>
          <w:szCs w:val="19"/>
        </w:rPr>
        <w:t>foglalja a t</w:t>
      </w:r>
      <w:r w:rsidR="00567D0E" w:rsidRPr="00094A63">
        <w:rPr>
          <w:rFonts w:asciiTheme="minorHAnsi" w:eastAsia="Arial" w:hAnsiTheme="minorHAnsi" w:cs="Arial"/>
          <w:sz w:val="19"/>
          <w:szCs w:val="19"/>
        </w:rPr>
        <w:t>ényleges érintett bűncselekmény</w:t>
      </w:r>
      <w:r w:rsidRPr="00094A63">
        <w:rPr>
          <w:rFonts w:asciiTheme="minorHAnsi" w:eastAsia="Arial" w:hAnsiTheme="minorHAnsi" w:cs="Arial"/>
          <w:sz w:val="19"/>
          <w:szCs w:val="19"/>
        </w:rPr>
        <w:t xml:space="preserve">t (például a jogi minősítéssel szemben)): </w:t>
      </w:r>
      <w:r w:rsidR="00567D0E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…………………………………………………………………...</w:t>
      </w:r>
      <w:r w:rsidR="00231382">
        <w:rPr>
          <w:rFonts w:asciiTheme="minorHAnsi" w:eastAsia="Arial" w:hAnsiTheme="minorHAnsi" w:cs="Arial"/>
          <w:sz w:val="19"/>
          <w:szCs w:val="19"/>
        </w:rPr>
        <w:t>................................................................................................</w:t>
      </w:r>
    </w:p>
    <w:p w:rsidR="00567D0E" w:rsidRPr="00094A63" w:rsidRDefault="00231382" w:rsidP="00231382">
      <w:pPr>
        <w:pStyle w:val="Style"/>
        <w:framePr w:w="9465" w:h="681" w:wrap="auto" w:hAnchor="margin" w:x="576" w:y="763"/>
        <w:tabs>
          <w:tab w:val="left" w:pos="1"/>
          <w:tab w:val="left" w:pos="441"/>
        </w:tabs>
        <w:spacing w:line="276" w:lineRule="auto"/>
        <w:ind w:left="465" w:hanging="465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 w:rsidR="00567D0E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…………….</w:t>
      </w:r>
    </w:p>
    <w:p w:rsidR="00567D0E" w:rsidRPr="00094A63" w:rsidRDefault="00231382" w:rsidP="00231382">
      <w:pPr>
        <w:pStyle w:val="Style"/>
        <w:framePr w:w="9465" w:h="681" w:wrap="auto" w:hAnchor="margin" w:x="576" w:y="763"/>
        <w:tabs>
          <w:tab w:val="left" w:pos="1"/>
          <w:tab w:val="left" w:pos="441"/>
        </w:tabs>
        <w:spacing w:line="276" w:lineRule="auto"/>
        <w:ind w:left="465" w:hanging="465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 w:rsidR="00567D0E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…………….</w:t>
      </w:r>
    </w:p>
    <w:p w:rsidR="00567D0E" w:rsidRPr="00094A63" w:rsidRDefault="00231382" w:rsidP="00231382">
      <w:pPr>
        <w:pStyle w:val="Style"/>
        <w:framePr w:w="9465" w:h="681" w:wrap="auto" w:hAnchor="margin" w:x="576" w:y="763"/>
        <w:tabs>
          <w:tab w:val="left" w:pos="1"/>
          <w:tab w:val="left" w:pos="441"/>
        </w:tabs>
        <w:spacing w:line="276" w:lineRule="auto"/>
        <w:ind w:left="465" w:hanging="465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 w:rsidR="00567D0E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…………….</w:t>
      </w:r>
    </w:p>
    <w:p w:rsidR="00567D0E" w:rsidRPr="00094A63" w:rsidRDefault="00231382" w:rsidP="00231382">
      <w:pPr>
        <w:pStyle w:val="Style"/>
        <w:framePr w:w="9465" w:h="681" w:wrap="auto" w:hAnchor="margin" w:x="576" w:y="763"/>
        <w:tabs>
          <w:tab w:val="left" w:pos="1"/>
          <w:tab w:val="left" w:pos="441"/>
        </w:tabs>
        <w:spacing w:line="276" w:lineRule="auto"/>
        <w:ind w:left="465" w:hanging="465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 w:rsidR="00567D0E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</w:t>
      </w:r>
    </w:p>
    <w:p w:rsidR="00567D0E" w:rsidRPr="00094A63" w:rsidRDefault="00231382" w:rsidP="00231382">
      <w:pPr>
        <w:pStyle w:val="Style"/>
        <w:framePr w:w="9465" w:h="681" w:wrap="auto" w:hAnchor="margin" w:x="576" w:y="763"/>
        <w:tabs>
          <w:tab w:val="left" w:pos="1"/>
          <w:tab w:val="left" w:pos="441"/>
        </w:tabs>
        <w:spacing w:line="276" w:lineRule="auto"/>
        <w:ind w:left="465" w:hanging="465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 w:rsidR="00567D0E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</w:t>
      </w:r>
    </w:p>
    <w:p w:rsidR="00567D0E" w:rsidRPr="00094A63" w:rsidRDefault="00231382" w:rsidP="00231382">
      <w:pPr>
        <w:pStyle w:val="Style"/>
        <w:framePr w:w="9465" w:h="681" w:wrap="auto" w:hAnchor="margin" w:x="576" w:y="763"/>
        <w:tabs>
          <w:tab w:val="left" w:pos="1"/>
          <w:tab w:val="left" w:pos="441"/>
        </w:tabs>
        <w:spacing w:line="276" w:lineRule="auto"/>
        <w:ind w:left="465" w:hanging="465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 w:rsidR="00567D0E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…………….</w:t>
      </w:r>
    </w:p>
    <w:p w:rsidR="00567D0E" w:rsidRPr="00094A63" w:rsidRDefault="00567D0E" w:rsidP="00567D0E">
      <w:pPr>
        <w:pStyle w:val="Style"/>
        <w:framePr w:w="9465" w:h="681" w:wrap="auto" w:hAnchor="margin" w:x="576" w:y="763"/>
        <w:tabs>
          <w:tab w:val="left" w:pos="1"/>
          <w:tab w:val="left" w:pos="436"/>
        </w:tabs>
        <w:spacing w:line="240" w:lineRule="exact"/>
        <w:ind w:left="465" w:hanging="465"/>
        <w:textAlignment w:val="baseline"/>
        <w:rPr>
          <w:rFonts w:asciiTheme="minorHAnsi" w:eastAsia="Arial" w:hAnsiTheme="minorHAnsi" w:cs="Arial"/>
          <w:sz w:val="19"/>
          <w:szCs w:val="19"/>
        </w:rPr>
      </w:pPr>
    </w:p>
    <w:p w:rsidR="006B5DB3" w:rsidRPr="00094A63" w:rsidRDefault="004E2BD1">
      <w:pPr>
        <w:pStyle w:val="Style"/>
        <w:framePr w:w="9864" w:h="196" w:wrap="auto" w:hAnchor="margin" w:x="163" w:y="4450"/>
        <w:tabs>
          <w:tab w:val="left" w:pos="1"/>
          <w:tab w:val="left" w:pos="388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j) </w:t>
      </w: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A vagyonelkobzást elrendelő határozat meghozatalához vezető eljárás </w:t>
      </w:r>
    </w:p>
    <w:p w:rsidR="006B5DB3" w:rsidRPr="00094A63" w:rsidRDefault="004E2BD1" w:rsidP="00231382">
      <w:pPr>
        <w:pStyle w:val="Style"/>
        <w:framePr w:w="9465" w:h="441" w:wrap="auto" w:hAnchor="margin" w:x="566" w:y="5026"/>
        <w:spacing w:line="240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 vagyonelkobzást elrendelő határozat meghozatalához vezető eljárással kapcsolatban jelezze az alábbiakat (a megfelelő négyzet(ek) megjelőlésével):</w:t>
      </w:r>
    </w:p>
    <w:p w:rsidR="006B5DB3" w:rsidRPr="00094A63" w:rsidRDefault="004D660A">
      <w:pPr>
        <w:pStyle w:val="Style"/>
        <w:framePr w:w="9480" w:h="288" w:wrap="auto" w:hAnchor="margin" w:x="547" w:y="5626"/>
        <w:tabs>
          <w:tab w:val="left" w:pos="1"/>
          <w:tab w:val="left" w:pos="854"/>
        </w:tabs>
        <w:spacing w:line="244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w w:val="124"/>
          <w:sz w:val="19"/>
          <w:szCs w:val="19"/>
        </w:rPr>
        <w:tab/>
      </w: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24395002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Pr="00094A63">
            <w:rPr>
              <w:rFonts w:ascii="Menlo Regular" w:eastAsia="MS Gothic" w:hAnsi="Menlo Regular" w:cs="Menlo Regular"/>
              <w:w w:val="124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 xml:space="preserve">a)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ab/>
        <w:t xml:space="preserve">Az érintett személy személyesen járt el. </w:t>
      </w:r>
    </w:p>
    <w:p w:rsidR="006B5DB3" w:rsidRPr="00094A63" w:rsidRDefault="004D660A">
      <w:pPr>
        <w:pStyle w:val="Style"/>
        <w:framePr w:w="9480" w:h="292" w:wrap="auto" w:hAnchor="margin" w:x="547" w:y="6202"/>
        <w:tabs>
          <w:tab w:val="left" w:pos="1"/>
          <w:tab w:val="left" w:pos="854"/>
        </w:tabs>
        <w:spacing w:line="249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w w:val="120"/>
          <w:sz w:val="19"/>
          <w:szCs w:val="19"/>
        </w:rPr>
        <w:tab/>
      </w: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3038734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Pr="00094A63">
            <w:rPr>
              <w:rFonts w:ascii="Menlo Regular" w:eastAsia="MS Gothic" w:hAnsi="Menlo Regular" w:cs="Menlo Regular"/>
              <w:w w:val="120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 xml:space="preserve">b)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ab/>
        <w:t xml:space="preserve">Az érintett személy nem személyesen járt el, de jogi képviselettel rendelkezett. </w:t>
      </w:r>
    </w:p>
    <w:p w:rsidR="006B5DB3" w:rsidRPr="00094A63" w:rsidRDefault="004D660A" w:rsidP="00231382">
      <w:pPr>
        <w:pStyle w:val="Style"/>
        <w:framePr w:w="9480" w:h="288" w:wrap="auto" w:hAnchor="margin" w:x="547" w:y="6782"/>
        <w:tabs>
          <w:tab w:val="left" w:pos="1"/>
          <w:tab w:val="left" w:pos="854"/>
        </w:tabs>
        <w:spacing w:line="244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w w:val="124"/>
          <w:sz w:val="19"/>
          <w:szCs w:val="19"/>
        </w:rPr>
        <w:tab/>
      </w: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101252624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Pr="00094A63">
            <w:rPr>
              <w:rFonts w:ascii="Menlo Regular" w:eastAsia="MS Gothic" w:hAnsi="Menlo Regular" w:cs="Menlo Regular"/>
              <w:w w:val="124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 xml:space="preserve">c)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ab/>
        <w:t xml:space="preserve">Az érintett személy nem személyesen járt el, és nem rendelkezett jogi képviselettel. Megerősítést nyert, hogy: </w:t>
      </w:r>
    </w:p>
    <w:p w:rsidR="006B5DB3" w:rsidRPr="00094A63" w:rsidRDefault="00A44510" w:rsidP="00231382">
      <w:pPr>
        <w:pStyle w:val="Style"/>
        <w:framePr w:w="9451" w:h="528" w:wrap="auto" w:hAnchor="page" w:x="1431" w:y="7306"/>
        <w:spacing w:before="14" w:line="240" w:lineRule="exact"/>
        <w:ind w:left="1134" w:hanging="283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95528942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4D660A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az illetőt személyesen vagy a nemzeti jogának megfelelően meghatalmazott képviselője útján vagy a kibocsátó állam jogával ősszhangban tájékoztatták az eljárásról, vagy</w:t>
      </w:r>
    </w:p>
    <w:p w:rsidR="006B5DB3" w:rsidRPr="00094A63" w:rsidRDefault="00A44510">
      <w:pPr>
        <w:pStyle w:val="Style"/>
        <w:framePr w:w="9446" w:h="292" w:wrap="auto" w:hAnchor="margin" w:x="580" w:y="8102"/>
        <w:spacing w:line="249" w:lineRule="exact"/>
        <w:ind w:left="835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105295794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B0030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az illető jelezte, hogy nem vitatja a vagyonelkobzást elrendelő határozatol.</w:t>
      </w:r>
    </w:p>
    <w:p w:rsidR="006B5DB3" w:rsidRPr="00094A63" w:rsidRDefault="004E2BD1">
      <w:pPr>
        <w:pStyle w:val="Style"/>
        <w:framePr w:w="9859" w:h="196" w:wrap="auto" w:hAnchor="margin" w:x="168" w:y="9254"/>
        <w:tabs>
          <w:tab w:val="left" w:pos="1"/>
          <w:tab w:val="left" w:pos="384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k) </w:t>
      </w: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Átváltás és vagyon továbbítása </w:t>
      </w:r>
    </w:p>
    <w:p w:rsidR="006B5DB3" w:rsidRPr="00094A63" w:rsidRDefault="004E2BD1">
      <w:pPr>
        <w:pStyle w:val="Style"/>
        <w:framePr w:w="9460" w:h="676" w:wrap="auto" w:hAnchor="margin" w:x="571" w:y="9835"/>
        <w:numPr>
          <w:ilvl w:val="0"/>
          <w:numId w:val="29"/>
        </w:numPr>
        <w:spacing w:line="240" w:lineRule="exact"/>
        <w:ind w:left="460" w:hanging="436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Amennyiben a vagyonelkobzást elrendelő határozat iránti kérelem meghatározott vagyontárgyat érint, kérjűk jelezze, hogy a kibocsátó állam engedélyezi-e, hogy az elkobzást a végrehajtó állam a vagyon értékével megegyező pénzősszeg-fizetési kőtelezettség formájában teljesítse.</w:t>
      </w:r>
    </w:p>
    <w:p w:rsidR="006B5DB3" w:rsidRPr="00094A63" w:rsidRDefault="00A44510">
      <w:pPr>
        <w:pStyle w:val="Style"/>
        <w:framePr w:w="9446" w:h="288" w:wrap="auto" w:hAnchor="margin" w:x="580" w:y="10603"/>
        <w:spacing w:line="254" w:lineRule="exact"/>
        <w:ind w:left="43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55466307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B0030" w:rsidRPr="00094A63">
            <w:rPr>
              <w:rFonts w:ascii="Menlo Regular" w:eastAsia="MS Gothic" w:hAnsi="Menlo Regular" w:cs="Menlo Regular"/>
              <w:w w:val="124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Igen</w:t>
      </w:r>
    </w:p>
    <w:p w:rsidR="006B5DB3" w:rsidRPr="00094A63" w:rsidRDefault="00A44510">
      <w:pPr>
        <w:pStyle w:val="Style"/>
        <w:framePr w:w="9446" w:h="288" w:wrap="auto" w:hAnchor="margin" w:x="580" w:y="11040"/>
        <w:spacing w:line="254" w:lineRule="exact"/>
        <w:ind w:left="432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4"/>
            <w:sz w:val="19"/>
            <w:szCs w:val="19"/>
          </w:rPr>
          <w:id w:val="-64921809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B0030" w:rsidRPr="00094A63">
            <w:rPr>
              <w:rFonts w:ascii="Menlo Regular" w:eastAsia="MS Gothic" w:hAnsi="Menlo Regular" w:cs="Menlo Regular"/>
              <w:w w:val="124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4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Nem</w:t>
      </w:r>
    </w:p>
    <w:p w:rsidR="006B5DB3" w:rsidRPr="00094A63" w:rsidRDefault="004E2BD1" w:rsidP="00231382">
      <w:pPr>
        <w:pStyle w:val="Style"/>
        <w:framePr w:w="9465" w:h="436" w:wrap="auto" w:hAnchor="margin" w:x="566" w:y="11510"/>
        <w:numPr>
          <w:ilvl w:val="0"/>
          <w:numId w:val="30"/>
        </w:numPr>
        <w:spacing w:line="240" w:lineRule="exact"/>
        <w:ind w:left="465" w:hanging="451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Amennyiben a vagyonelkobzást elrendelő határozat pénzősszeget érint, kérjük jelezze, hogya vagyonelkobzást elrendelő határozat végrehajtásából származó pénzen kívül más vagyon is továbbítható-e a kibocsátó államnak.</w:t>
      </w:r>
    </w:p>
    <w:p w:rsidR="00231382" w:rsidRDefault="00A44510">
      <w:pPr>
        <w:pStyle w:val="Style"/>
        <w:framePr w:w="9446" w:h="729" w:wrap="auto" w:hAnchor="margin" w:x="580" w:y="12106"/>
        <w:spacing w:line="441" w:lineRule="exact"/>
        <w:ind w:left="432" w:right="8284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85616929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B0030" w:rsidRPr="00094A63">
            <w:rPr>
              <w:rFonts w:ascii="Menlo Regular" w:eastAsia="MS Gothic" w:hAnsi="Menlo Regular" w:cs="Menlo Regular"/>
              <w:w w:val="120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w w:val="120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Igen</w:t>
      </w:r>
    </w:p>
    <w:p w:rsidR="006B5DB3" w:rsidRPr="00094A63" w:rsidRDefault="00A44510">
      <w:pPr>
        <w:pStyle w:val="Style"/>
        <w:framePr w:w="9446" w:h="729" w:wrap="auto" w:hAnchor="margin" w:x="580" w:y="12106"/>
        <w:spacing w:line="441" w:lineRule="exact"/>
        <w:ind w:left="432" w:right="8284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eastAsia="Arial" w:hAnsiTheme="minorHAnsi" w:cs="Arial"/>
            <w:w w:val="120"/>
            <w:sz w:val="19"/>
            <w:szCs w:val="19"/>
          </w:rPr>
          <w:id w:val="-151561154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B0030" w:rsidRPr="00094A63">
            <w:rPr>
              <w:rFonts w:ascii="Menlo Regular" w:eastAsia="MS Gothic" w:hAnsi="Menlo Regular" w:cs="Menlo Regular"/>
              <w:w w:val="120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eastAsia="Arial" w:hAnsiTheme="minorHAnsi" w:cs="Arial"/>
          <w:sz w:val="19"/>
          <w:szCs w:val="19"/>
        </w:rPr>
        <w:t>Nem</w:t>
      </w:r>
    </w:p>
    <w:p w:rsidR="006E4CCF" w:rsidRPr="00094A63" w:rsidRDefault="006E4CCF" w:rsidP="006E4CCF">
      <w:pPr>
        <w:pStyle w:val="Style"/>
        <w:framePr w:w="631" w:h="196" w:wrap="auto" w:vAnchor="page" w:hAnchor="page" w:x="2551" w:y="946"/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hAnsiTheme="minorHAnsi"/>
          <w:sz w:val="19"/>
          <w:szCs w:val="19"/>
        </w:rPr>
        <w:t>HU</w:t>
      </w:r>
    </w:p>
    <w:p w:rsidR="006B5DB3" w:rsidRPr="00094A63" w:rsidRDefault="004E2BD1">
      <w:pPr>
        <w:pStyle w:val="Style"/>
        <w:spacing w:line="1" w:lineRule="exact"/>
        <w:rPr>
          <w:rFonts w:asciiTheme="minorHAnsi" w:hAnsiTheme="minorHAnsi"/>
          <w:sz w:val="19"/>
          <w:szCs w:val="19"/>
        </w:rPr>
        <w:sectPr w:rsidR="006B5DB3" w:rsidRPr="00094A63">
          <w:type w:val="continuous"/>
          <w:pgSz w:w="11907" w:h="16840"/>
          <w:pgMar w:top="940" w:right="867" w:bottom="360" w:left="840" w:header="708" w:footer="708" w:gutter="0"/>
          <w:cols w:space="708"/>
          <w:docGrid w:linePitch="-1"/>
        </w:sectPr>
      </w:pPr>
      <w:r w:rsidRPr="00094A63">
        <w:rPr>
          <w:rFonts w:asciiTheme="minorHAnsi" w:hAnsiTheme="minorHAnsi"/>
          <w:sz w:val="19"/>
          <w:szCs w:val="19"/>
        </w:rPr>
        <w:br w:type="page"/>
      </w:r>
    </w:p>
    <w:p w:rsidR="006B5DB3" w:rsidRPr="00231382" w:rsidRDefault="004E2BD1">
      <w:pPr>
        <w:pStyle w:val="Style"/>
        <w:framePr w:w="700" w:h="249" w:wrap="auto" w:hAnchor="margin"/>
        <w:spacing w:line="206" w:lineRule="exact"/>
        <w:textAlignment w:val="baseline"/>
        <w:rPr>
          <w:rFonts w:asciiTheme="minorHAnsi" w:hAnsiTheme="minorHAnsi"/>
          <w:sz w:val="18"/>
          <w:szCs w:val="18"/>
        </w:rPr>
      </w:pPr>
      <w:r w:rsidRPr="00231382">
        <w:rPr>
          <w:rFonts w:asciiTheme="minorHAnsi" w:hAnsiTheme="minorHAnsi"/>
          <w:sz w:val="18"/>
          <w:szCs w:val="18"/>
        </w:rPr>
        <w:lastRenderedPageBreak/>
        <w:t>L 328/78</w:t>
      </w:r>
    </w:p>
    <w:p w:rsidR="006B5DB3" w:rsidRPr="00231382" w:rsidRDefault="004E2BD1">
      <w:pPr>
        <w:pStyle w:val="Style"/>
        <w:framePr w:w="2491" w:h="249" w:wrap="auto" w:hAnchor="margin" w:x="3859"/>
        <w:spacing w:line="201" w:lineRule="exact"/>
        <w:textAlignment w:val="baseline"/>
        <w:rPr>
          <w:rFonts w:asciiTheme="minorHAnsi" w:hAnsiTheme="minorHAnsi"/>
          <w:sz w:val="18"/>
          <w:szCs w:val="18"/>
        </w:rPr>
      </w:pPr>
      <w:r w:rsidRPr="00231382">
        <w:rPr>
          <w:rFonts w:asciiTheme="minorHAnsi" w:hAnsiTheme="minorHAnsi"/>
          <w:sz w:val="18"/>
          <w:szCs w:val="18"/>
        </w:rPr>
        <w:t>Az Európai Unió Hivatalos Lapja</w:t>
      </w:r>
    </w:p>
    <w:p w:rsidR="006B5DB3" w:rsidRPr="00094A63" w:rsidRDefault="004E2BD1">
      <w:pPr>
        <w:pStyle w:val="Style"/>
        <w:framePr w:w="931" w:h="192" w:wrap="auto" w:hAnchor="margin" w:x="9298" w:y="14"/>
        <w:spacing w:line="206" w:lineRule="exact"/>
        <w:textAlignment w:val="baseline"/>
        <w:rPr>
          <w:rFonts w:asciiTheme="minorHAnsi" w:hAnsiTheme="minorHAnsi"/>
          <w:sz w:val="19"/>
          <w:szCs w:val="19"/>
        </w:rPr>
      </w:pPr>
      <w:r w:rsidRPr="00231382">
        <w:rPr>
          <w:rFonts w:asciiTheme="minorHAnsi" w:hAnsiTheme="minorHAnsi"/>
          <w:sz w:val="18"/>
          <w:szCs w:val="18"/>
        </w:rPr>
        <w:t>2006.11.24</w:t>
      </w:r>
      <w:r w:rsidRPr="00094A63">
        <w:rPr>
          <w:rFonts w:asciiTheme="minorHAnsi" w:hAnsiTheme="minorHAnsi"/>
          <w:sz w:val="19"/>
          <w:szCs w:val="19"/>
        </w:rPr>
        <w:t>.</w:t>
      </w:r>
    </w:p>
    <w:p w:rsidR="006B5DB3" w:rsidRPr="00094A63" w:rsidRDefault="004E2BD1" w:rsidP="00231382">
      <w:pPr>
        <w:pStyle w:val="Style"/>
        <w:framePr w:w="7213" w:h="196" w:wrap="auto" w:hAnchor="margin" w:x="173" w:y="778"/>
        <w:tabs>
          <w:tab w:val="left" w:pos="1"/>
          <w:tab w:val="left" w:pos="388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I) </w:t>
      </w: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Alternatív intézkedések, beleértve a szabadságelvonással járó szankciókat </w:t>
      </w:r>
    </w:p>
    <w:p w:rsidR="006B5DB3" w:rsidRPr="00094A63" w:rsidRDefault="004E2BD1" w:rsidP="00231382">
      <w:pPr>
        <w:pStyle w:val="Style"/>
        <w:framePr w:w="9460" w:h="436" w:wrap="auto" w:hAnchor="margin" w:x="576" w:y="1358"/>
        <w:numPr>
          <w:ilvl w:val="0"/>
          <w:numId w:val="31"/>
        </w:numPr>
        <w:spacing w:line="240" w:lineRule="exact"/>
        <w:ind w:left="456" w:hanging="451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Kérjük jelezze, hogya kibocsátó állam engedélyezi-e, hogy</w:t>
      </w:r>
      <w:r w:rsidR="008B0030" w:rsidRPr="00094A63">
        <w:rPr>
          <w:rFonts w:asciiTheme="minorHAnsi" w:eastAsia="Arial" w:hAnsiTheme="minorHAnsi" w:cs="Arial"/>
          <w:sz w:val="19"/>
          <w:szCs w:val="19"/>
        </w:rPr>
        <w:t xml:space="preserve"> </w:t>
      </w:r>
      <w:r w:rsidRPr="00094A63">
        <w:rPr>
          <w:rFonts w:asciiTheme="minorHAnsi" w:eastAsia="Arial" w:hAnsiTheme="minorHAnsi" w:cs="Arial"/>
          <w:sz w:val="19"/>
          <w:szCs w:val="19"/>
        </w:rPr>
        <w:t>a végrehajtó állam alternatív intézkedéseket alkalmazzon abban az esetben, ha a határozat teljes mértékű vagy részleges végrehajtására nincsen lehetőség:</w:t>
      </w:r>
    </w:p>
    <w:p w:rsidR="00231382" w:rsidRDefault="00A44510">
      <w:pPr>
        <w:pStyle w:val="Style"/>
        <w:framePr w:w="9403" w:h="734" w:wrap="auto" w:hAnchor="margin" w:x="586" w:y="1853"/>
        <w:spacing w:line="441" w:lineRule="exact"/>
        <w:ind w:left="436" w:right="8236"/>
        <w:jc w:val="both"/>
        <w:textAlignment w:val="baseline"/>
        <w:rPr>
          <w:rFonts w:asciiTheme="minorHAnsi" w:eastAsia="Arial" w:hAnsiTheme="minorHAnsi" w:cs="Arial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34848823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B0030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Igen</w:t>
      </w:r>
    </w:p>
    <w:p w:rsidR="006B5DB3" w:rsidRPr="00094A63" w:rsidRDefault="00A44510">
      <w:pPr>
        <w:pStyle w:val="Style"/>
        <w:framePr w:w="9403" w:h="734" w:wrap="auto" w:hAnchor="margin" w:x="586" w:y="1853"/>
        <w:spacing w:line="441" w:lineRule="exact"/>
        <w:ind w:left="436" w:right="8236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75079296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B0030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8B0030" w:rsidRPr="00094A63">
        <w:rPr>
          <w:rFonts w:asciiTheme="minorHAnsi" w:hAnsiTheme="minorHAnsi"/>
          <w:sz w:val="19"/>
          <w:szCs w:val="19"/>
        </w:rPr>
        <w:t xml:space="preserve">  </w:t>
      </w:r>
      <w:r w:rsidR="004E2BD1" w:rsidRPr="00094A63">
        <w:rPr>
          <w:rFonts w:asciiTheme="minorHAnsi" w:eastAsia="Arial" w:hAnsiTheme="minorHAnsi" w:cs="Arial"/>
          <w:sz w:val="19"/>
          <w:szCs w:val="19"/>
        </w:rPr>
        <w:t>Nem</w:t>
      </w:r>
    </w:p>
    <w:p w:rsidR="006B5DB3" w:rsidRPr="00094A63" w:rsidRDefault="004E2BD1" w:rsidP="00231382">
      <w:pPr>
        <w:pStyle w:val="Style"/>
        <w:framePr w:w="9460" w:h="446" w:wrap="auto" w:hAnchor="margin" w:x="581" w:y="2798"/>
        <w:numPr>
          <w:ilvl w:val="0"/>
          <w:numId w:val="32"/>
        </w:numPr>
        <w:spacing w:line="240" w:lineRule="exact"/>
        <w:ind w:left="456" w:hanging="446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Amennyiben igen, kérjük jelölje meg, hogy melyik szankció alkalmazható (a szankció jellege, a maximálisan kiszabható büntetés):</w:t>
      </w:r>
    </w:p>
    <w:p w:rsidR="006B5DB3" w:rsidRPr="00094A63" w:rsidRDefault="00A44510" w:rsidP="00DF7AC5">
      <w:pPr>
        <w:pStyle w:val="Style"/>
        <w:framePr w:w="345" w:h="463" w:wrap="auto" w:vAnchor="page" w:hAnchor="page" w:x="1849" w:y="4171"/>
        <w:spacing w:line="436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7241918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DF7AC5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DF7AC5" w:rsidRPr="00094A63">
        <w:rPr>
          <w:rFonts w:asciiTheme="minorHAnsi" w:hAnsiTheme="minorHAnsi"/>
          <w:sz w:val="19"/>
          <w:szCs w:val="19"/>
        </w:rPr>
        <w:t xml:space="preserve"> </w:t>
      </w:r>
    </w:p>
    <w:p w:rsidR="006B5DB3" w:rsidRPr="00094A63" w:rsidRDefault="004E2BD1" w:rsidP="009869FD">
      <w:pPr>
        <w:pStyle w:val="Style"/>
        <w:framePr w:w="8566" w:h="196" w:wrap="auto" w:hAnchor="margin" w:x="1426" w:y="3432"/>
        <w:spacing w:line="163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Fogvatartás. Maximális időtartama:</w:t>
      </w:r>
      <w:r w:rsidR="009869FD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</w:t>
      </w:r>
      <w:r w:rsidR="00231382">
        <w:rPr>
          <w:rFonts w:asciiTheme="minorHAnsi" w:eastAsia="Arial" w:hAnsiTheme="minorHAnsi" w:cs="Arial"/>
          <w:sz w:val="19"/>
          <w:szCs w:val="19"/>
        </w:rPr>
        <w:t>……….</w:t>
      </w:r>
    </w:p>
    <w:p w:rsidR="006B5DB3" w:rsidRPr="00094A63" w:rsidRDefault="004E2BD1" w:rsidP="009869FD">
      <w:pPr>
        <w:pStyle w:val="Style"/>
        <w:framePr w:w="8588" w:h="196" w:wrap="auto" w:hAnchor="margin" w:x="1426" w:y="3869"/>
        <w:spacing w:line="163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Kőzérdekű munka (vagy annak megfelelő büntetés). Maximális időtartama:</w:t>
      </w:r>
      <w:r w:rsidR="00231382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…………………………………………………….</w:t>
      </w:r>
    </w:p>
    <w:p w:rsidR="006B5DB3" w:rsidRDefault="00A44510" w:rsidP="00231382">
      <w:pPr>
        <w:pStyle w:val="Style"/>
        <w:framePr w:w="9412" w:h="292" w:wrap="auto" w:hAnchor="margin" w:x="586" w:y="4229"/>
        <w:tabs>
          <w:tab w:val="left" w:pos="851"/>
        </w:tabs>
        <w:spacing w:line="276" w:lineRule="auto"/>
        <w:ind w:firstLine="426"/>
        <w:textAlignment w:val="baseline"/>
        <w:rPr>
          <w:rFonts w:asciiTheme="minorHAnsi" w:eastAsia="Arial" w:hAnsiTheme="minorHAnsi" w:cs="Arial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94761130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DF7AC5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4E2BD1" w:rsidRPr="00094A63">
        <w:rPr>
          <w:rFonts w:asciiTheme="minorHAnsi" w:hAnsiTheme="minorHAnsi"/>
          <w:sz w:val="19"/>
          <w:szCs w:val="19"/>
        </w:rPr>
        <w:t xml:space="preserve"> </w:t>
      </w:r>
      <w:r w:rsidR="00231382">
        <w:rPr>
          <w:rFonts w:asciiTheme="minorHAnsi" w:hAnsiTheme="minorHAnsi"/>
          <w:sz w:val="19"/>
          <w:szCs w:val="19"/>
        </w:rPr>
        <w:tab/>
      </w:r>
      <w:r w:rsidR="00231382">
        <w:rPr>
          <w:rFonts w:asciiTheme="minorHAnsi" w:eastAsia="Arial" w:hAnsiTheme="minorHAnsi" w:cs="Arial"/>
          <w:sz w:val="19"/>
          <w:szCs w:val="19"/>
        </w:rPr>
        <w:t xml:space="preserve">Egyéb szankciók. </w:t>
      </w:r>
      <w:r w:rsidR="00DF7AC5" w:rsidRPr="00094A63">
        <w:rPr>
          <w:rFonts w:asciiTheme="minorHAnsi" w:eastAsia="Arial" w:hAnsiTheme="minorHAnsi" w:cs="Arial"/>
          <w:sz w:val="19"/>
          <w:szCs w:val="19"/>
        </w:rPr>
        <w:t>Megnevezés: …………………………………………………………………………</w:t>
      </w:r>
      <w:r w:rsidR="00231382">
        <w:rPr>
          <w:rFonts w:asciiTheme="minorHAnsi" w:eastAsia="Arial" w:hAnsiTheme="minorHAnsi" w:cs="Arial"/>
          <w:sz w:val="19"/>
          <w:szCs w:val="19"/>
        </w:rPr>
        <w:t>…………………………………………………</w:t>
      </w:r>
    </w:p>
    <w:p w:rsidR="00231382" w:rsidRPr="00094A63" w:rsidRDefault="00231382" w:rsidP="00231382">
      <w:pPr>
        <w:pStyle w:val="Style"/>
        <w:framePr w:w="9412" w:h="292" w:wrap="auto" w:hAnchor="margin" w:x="586" w:y="4229"/>
        <w:tabs>
          <w:tab w:val="left" w:pos="851"/>
        </w:tabs>
        <w:spacing w:line="276" w:lineRule="auto"/>
        <w:ind w:firstLine="426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  <w:t>…………………………………………………………………………………………………………………………………………………………………………..</w:t>
      </w:r>
    </w:p>
    <w:p w:rsidR="002F204E" w:rsidRPr="00094A63" w:rsidRDefault="002F204E" w:rsidP="002F204E">
      <w:pPr>
        <w:pStyle w:val="Style"/>
        <w:framePr w:w="323" w:h="484" w:wrap="auto" w:vAnchor="page" w:hAnchor="margin" w:x="1018" w:y="2473"/>
        <w:spacing w:line="436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hAnsiTheme="minorHAnsi"/>
          <w:sz w:val="19"/>
          <w:szCs w:val="19"/>
        </w:rPr>
        <w:t xml:space="preserve"> </w:t>
      </w:r>
    </w:p>
    <w:p w:rsidR="002F204E" w:rsidRPr="00094A63" w:rsidRDefault="002F204E" w:rsidP="002F204E">
      <w:pPr>
        <w:pStyle w:val="Style"/>
        <w:framePr w:w="323" w:h="484" w:wrap="auto" w:vAnchor="page" w:hAnchor="margin" w:x="1018" w:y="2473"/>
        <w:spacing w:line="436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hAnsiTheme="minorHAnsi"/>
          <w:sz w:val="19"/>
          <w:szCs w:val="19"/>
        </w:rPr>
        <w:t xml:space="preserve"> </w:t>
      </w:r>
    </w:p>
    <w:p w:rsidR="002F204E" w:rsidRPr="00094A63" w:rsidRDefault="002F204E" w:rsidP="002F204E">
      <w:pPr>
        <w:pStyle w:val="Style"/>
        <w:framePr w:w="323" w:h="484" w:wrap="auto" w:vAnchor="page" w:hAnchor="margin" w:x="1018" w:y="2473"/>
        <w:spacing w:line="436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hAnsiTheme="minorHAnsi"/>
          <w:sz w:val="19"/>
          <w:szCs w:val="19"/>
        </w:rPr>
        <w:t xml:space="preserve"> </w:t>
      </w:r>
    </w:p>
    <w:p w:rsidR="006B5DB3" w:rsidRPr="00094A63" w:rsidRDefault="004E2BD1" w:rsidP="00231382">
      <w:pPr>
        <w:pStyle w:val="Style"/>
        <w:framePr w:w="9820" w:h="201" w:wrap="auto" w:hAnchor="margin" w:x="178" w:y="5822"/>
        <w:tabs>
          <w:tab w:val="left" w:pos="1"/>
          <w:tab w:val="left" w:pos="426"/>
          <w:tab w:val="left" w:leader="dot" w:pos="9782"/>
        </w:tabs>
        <w:spacing w:line="163" w:lineRule="exact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m) </w:t>
      </w:r>
      <w:r w:rsidR="00231382">
        <w:rPr>
          <w:rFonts w:asciiTheme="minorHAnsi" w:eastAsia="Arial" w:hAnsiTheme="minorHAnsi" w:cs="Arial"/>
          <w:sz w:val="19"/>
          <w:szCs w:val="19"/>
        </w:rPr>
        <w:tab/>
      </w:r>
      <w:r w:rsidRPr="00094A63">
        <w:rPr>
          <w:rFonts w:asciiTheme="minorHAnsi" w:eastAsia="Arial" w:hAnsiTheme="minorHAnsi" w:cs="Arial"/>
          <w:sz w:val="19"/>
          <w:szCs w:val="19"/>
        </w:rPr>
        <w:t xml:space="preserve">Az ügy egyéb lényeges körülményei (fakultatív információ): </w:t>
      </w:r>
      <w:r w:rsidR="002F204E" w:rsidRPr="00094A63">
        <w:rPr>
          <w:rFonts w:asciiTheme="minorHAnsi" w:eastAsia="Arial" w:hAnsiTheme="minorHAnsi" w:cs="Arial"/>
          <w:sz w:val="19"/>
          <w:szCs w:val="19"/>
        </w:rPr>
        <w:t>……………………</w:t>
      </w:r>
      <w:r w:rsidR="00231382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</w:t>
      </w:r>
    </w:p>
    <w:p w:rsidR="002F204E" w:rsidRPr="00094A63" w:rsidRDefault="00231382" w:rsidP="00231382">
      <w:pPr>
        <w:pStyle w:val="Style"/>
        <w:framePr w:w="9820" w:h="201" w:wrap="auto" w:hAnchor="margin" w:x="178" w:y="5822"/>
        <w:tabs>
          <w:tab w:val="left" w:pos="1"/>
          <w:tab w:val="left" w:pos="426"/>
          <w:tab w:val="left" w:leader="dot" w:pos="9782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 w:rsidR="002F204E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………………</w:t>
      </w:r>
    </w:p>
    <w:p w:rsidR="002F204E" w:rsidRPr="00094A63" w:rsidRDefault="00231382" w:rsidP="00231382">
      <w:pPr>
        <w:pStyle w:val="Style"/>
        <w:framePr w:w="9820" w:h="201" w:wrap="auto" w:hAnchor="margin" w:x="178" w:y="5822"/>
        <w:tabs>
          <w:tab w:val="left" w:pos="1"/>
          <w:tab w:val="left" w:pos="426"/>
          <w:tab w:val="left" w:leader="dot" w:pos="9782"/>
        </w:tabs>
        <w:spacing w:line="276" w:lineRule="auto"/>
        <w:textAlignment w:val="baseline"/>
        <w:rPr>
          <w:rFonts w:asciiTheme="minorHAnsi" w:hAnsiTheme="minorHAnsi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 w:rsidR="002F204E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Arial" w:hAnsiTheme="minorHAnsi" w:cs="Arial"/>
          <w:sz w:val="19"/>
          <w:szCs w:val="19"/>
        </w:rPr>
        <w:t>………………</w:t>
      </w:r>
    </w:p>
    <w:p w:rsidR="006B5DB3" w:rsidRPr="00094A63" w:rsidRDefault="004E2BD1">
      <w:pPr>
        <w:pStyle w:val="Style"/>
        <w:framePr w:w="9811" w:h="196" w:wrap="auto" w:hAnchor="margin" w:x="178" w:y="7762"/>
        <w:tabs>
          <w:tab w:val="left" w:pos="1"/>
          <w:tab w:val="left" w:pos="384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n) </w:t>
      </w: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A vagyonelkobzást elrendelő határozat a tanúsítvány mellékletét képezi. </w:t>
      </w:r>
    </w:p>
    <w:p w:rsidR="002F204E" w:rsidRPr="00094A63" w:rsidRDefault="004E2BD1" w:rsidP="00231382">
      <w:pPr>
        <w:pStyle w:val="Style"/>
        <w:framePr w:w="9422" w:h="196" w:wrap="auto" w:hAnchor="margin" w:x="576" w:y="8342"/>
        <w:tabs>
          <w:tab w:val="left" w:pos="1"/>
          <w:tab w:val="left" w:leader="dot" w:pos="9379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A tanúsítványt kibocsátó hatóságnak és/vagy képviselőjének a tanúsítvány tartalmának pontosságát igazoló aláírása:</w:t>
      </w:r>
      <w:r w:rsidR="00231382">
        <w:rPr>
          <w:rFonts w:asciiTheme="minorHAnsi" w:eastAsia="Arial" w:hAnsiTheme="minorHAnsi" w:cs="Arial"/>
          <w:sz w:val="19"/>
          <w:szCs w:val="19"/>
        </w:rPr>
        <w:t xml:space="preserve"> ………</w:t>
      </w:r>
    </w:p>
    <w:p w:rsidR="002F204E" w:rsidRPr="00094A63" w:rsidRDefault="002F204E" w:rsidP="00231382">
      <w:pPr>
        <w:pStyle w:val="Style"/>
        <w:framePr w:w="9422" w:h="196" w:wrap="auto" w:hAnchor="margin" w:x="576" w:y="8342"/>
        <w:tabs>
          <w:tab w:val="left" w:pos="1"/>
          <w:tab w:val="left" w:leader="dot" w:pos="9379"/>
        </w:tabs>
        <w:spacing w:line="276" w:lineRule="auto"/>
        <w:textAlignment w:val="baseline"/>
        <w:rPr>
          <w:rFonts w:asciiTheme="minorHAnsi" w:eastAsia="Arial" w:hAnsiTheme="minorHAnsi" w:cs="Arial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</w:t>
      </w:r>
      <w:r w:rsidR="00231382">
        <w:rPr>
          <w:rFonts w:asciiTheme="minorHAnsi" w:eastAsia="Arial" w:hAnsiTheme="minorHAnsi" w:cs="Arial"/>
          <w:sz w:val="19"/>
          <w:szCs w:val="19"/>
        </w:rPr>
        <w:t>……………………….</w:t>
      </w:r>
    </w:p>
    <w:p w:rsidR="006B5DB3" w:rsidRPr="00094A63" w:rsidRDefault="004E2BD1">
      <w:pPr>
        <w:pStyle w:val="Style"/>
        <w:framePr w:w="9422" w:h="196" w:wrap="auto" w:hAnchor="margin" w:x="576" w:y="8342"/>
        <w:tabs>
          <w:tab w:val="left" w:pos="1"/>
          <w:tab w:val="left" w:leader="dot" w:pos="9379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 xml:space="preserve"> </w:t>
      </w:r>
    </w:p>
    <w:p w:rsidR="006B5DB3" w:rsidRPr="00094A63" w:rsidRDefault="004E2BD1">
      <w:pPr>
        <w:pStyle w:val="Style"/>
        <w:framePr w:w="9422" w:h="163" w:wrap="auto" w:hAnchor="margin" w:x="576" w:y="9053"/>
        <w:tabs>
          <w:tab w:val="left" w:pos="1"/>
          <w:tab w:val="left" w:leader="dot" w:pos="9384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 xml:space="preserve">Név: </w:t>
      </w:r>
      <w:r w:rsidR="002F204E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  <w:r w:rsidR="00231382">
        <w:rPr>
          <w:rFonts w:asciiTheme="minorHAnsi" w:eastAsia="Arial" w:hAnsiTheme="minorHAnsi" w:cs="Arial"/>
          <w:sz w:val="19"/>
          <w:szCs w:val="19"/>
        </w:rPr>
        <w:t>…………………….</w:t>
      </w:r>
    </w:p>
    <w:p w:rsidR="006B5DB3" w:rsidRPr="00094A63" w:rsidRDefault="004E2BD1">
      <w:pPr>
        <w:pStyle w:val="Style"/>
        <w:framePr w:w="9422" w:h="196" w:wrap="auto" w:hAnchor="margin" w:x="576" w:y="9403"/>
        <w:tabs>
          <w:tab w:val="left" w:pos="1"/>
          <w:tab w:val="left" w:leader="dot" w:pos="9379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A betőltőtt tisztség (beosztás/besorolási fokozat)</w:t>
      </w:r>
      <w:r w:rsidR="00231382">
        <w:rPr>
          <w:rFonts w:asciiTheme="minorHAnsi" w:eastAsia="Arial" w:hAnsiTheme="minorHAnsi" w:cs="Arial"/>
          <w:sz w:val="19"/>
          <w:szCs w:val="19"/>
        </w:rPr>
        <w:t> </w:t>
      </w:r>
      <w:r w:rsidRPr="00094A63">
        <w:rPr>
          <w:rFonts w:asciiTheme="minorHAnsi" w:eastAsia="Arial" w:hAnsiTheme="minorHAnsi" w:cs="Arial"/>
          <w:sz w:val="19"/>
          <w:szCs w:val="19"/>
        </w:rPr>
        <w:t xml:space="preserve">: </w:t>
      </w:r>
      <w:r w:rsidR="002F204E" w:rsidRPr="00094A63">
        <w:rPr>
          <w:rFonts w:asciiTheme="minorHAnsi" w:eastAsia="Arial" w:hAnsiTheme="minorHAnsi" w:cs="Arial"/>
          <w:sz w:val="19"/>
          <w:szCs w:val="19"/>
        </w:rPr>
        <w:t>…………………………………………………………………………………………………………</w:t>
      </w:r>
      <w:r w:rsidR="00231382">
        <w:rPr>
          <w:rFonts w:asciiTheme="minorHAnsi" w:eastAsia="Arial" w:hAnsiTheme="minorHAnsi" w:cs="Arial"/>
          <w:sz w:val="19"/>
          <w:szCs w:val="19"/>
        </w:rPr>
        <w:t>…..</w:t>
      </w:r>
    </w:p>
    <w:p w:rsidR="006B5DB3" w:rsidRPr="00094A63" w:rsidRDefault="004E2BD1">
      <w:pPr>
        <w:pStyle w:val="Style"/>
        <w:framePr w:w="9422" w:h="163" w:wrap="auto" w:hAnchor="margin" w:x="576" w:y="9758"/>
        <w:tabs>
          <w:tab w:val="left" w:pos="1"/>
          <w:tab w:val="left" w:leader="dot" w:pos="9384"/>
        </w:tabs>
        <w:spacing w:line="163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ab/>
        <w:t>Dátum:</w:t>
      </w:r>
      <w:r w:rsidR="002F204E" w:rsidRPr="00094A63">
        <w:rPr>
          <w:rFonts w:asciiTheme="minorHAnsi" w:eastAsia="Arial" w:hAnsiTheme="minorHAnsi" w:cs="Arial"/>
          <w:sz w:val="19"/>
          <w:szCs w:val="19"/>
        </w:rPr>
        <w:t xml:space="preserve"> ……………………………………………………………………………………………………………………………………………………………</w:t>
      </w:r>
      <w:r w:rsidR="00231382">
        <w:rPr>
          <w:rFonts w:asciiTheme="minorHAnsi" w:eastAsia="Arial" w:hAnsiTheme="minorHAnsi" w:cs="Arial"/>
          <w:sz w:val="19"/>
          <w:szCs w:val="19"/>
        </w:rPr>
        <w:t>………………….</w:t>
      </w:r>
      <w:bookmarkStart w:id="0" w:name="_GoBack"/>
      <w:bookmarkEnd w:id="0"/>
    </w:p>
    <w:p w:rsidR="006E4CCF" w:rsidRPr="00094A63" w:rsidRDefault="006E4CCF" w:rsidP="006E4CCF">
      <w:pPr>
        <w:pStyle w:val="Style"/>
        <w:framePr w:w="631" w:h="196" w:wrap="auto" w:vAnchor="page" w:hAnchor="page" w:x="2551" w:y="946"/>
        <w:spacing w:line="182" w:lineRule="exact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hAnsiTheme="minorHAnsi"/>
          <w:sz w:val="19"/>
          <w:szCs w:val="19"/>
        </w:rPr>
        <w:t>HU</w:t>
      </w:r>
    </w:p>
    <w:p w:rsidR="00DF7AC5" w:rsidRPr="00094A63" w:rsidRDefault="00A44510" w:rsidP="00DF7AC5">
      <w:pPr>
        <w:pStyle w:val="Style"/>
        <w:framePr w:w="323" w:h="484" w:wrap="auto" w:vAnchor="page" w:hAnchor="page" w:x="1860" w:y="4632"/>
        <w:spacing w:line="436" w:lineRule="exact"/>
        <w:jc w:val="both"/>
        <w:textAlignment w:val="baseline"/>
        <w:rPr>
          <w:rFonts w:asciiTheme="minorHAnsi" w:hAnsiTheme="minorHAnsi"/>
          <w:sz w:val="19"/>
          <w:szCs w:val="19"/>
        </w:rPr>
      </w:pPr>
      <w:sdt>
        <w:sdtPr>
          <w:rPr>
            <w:rFonts w:asciiTheme="minorHAnsi" w:hAnsiTheme="minorHAnsi"/>
            <w:sz w:val="19"/>
            <w:szCs w:val="19"/>
          </w:rPr>
          <w:id w:val="-186752072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DF7AC5" w:rsidRPr="00094A63">
            <w:rPr>
              <w:rFonts w:ascii="Menlo Regular" w:eastAsia="MS Gothic" w:hAnsi="Menlo Regular" w:cs="Menlo Regular"/>
              <w:sz w:val="19"/>
              <w:szCs w:val="19"/>
            </w:rPr>
            <w:t>☐</w:t>
          </w:r>
        </w:sdtContent>
      </w:sdt>
      <w:r w:rsidR="00DF7AC5" w:rsidRPr="00094A63">
        <w:rPr>
          <w:rFonts w:asciiTheme="minorHAnsi" w:hAnsiTheme="minorHAnsi"/>
          <w:sz w:val="19"/>
          <w:szCs w:val="19"/>
        </w:rPr>
        <w:t xml:space="preserve"> </w:t>
      </w:r>
    </w:p>
    <w:p w:rsidR="006B5DB3" w:rsidRPr="00094A63" w:rsidRDefault="004E2BD1">
      <w:pPr>
        <w:pStyle w:val="Style"/>
        <w:framePr w:w="9412" w:h="196" w:wrap="auto" w:hAnchor="margin" w:x="576" w:y="10392"/>
        <w:spacing w:line="163" w:lineRule="exact"/>
        <w:ind w:left="9"/>
        <w:textAlignment w:val="baseline"/>
        <w:rPr>
          <w:rFonts w:asciiTheme="minorHAnsi" w:hAnsiTheme="minorHAnsi"/>
          <w:sz w:val="19"/>
          <w:szCs w:val="19"/>
        </w:rPr>
      </w:pPr>
      <w:r w:rsidRPr="00094A63">
        <w:rPr>
          <w:rFonts w:asciiTheme="minorHAnsi" w:eastAsia="Arial" w:hAnsiTheme="minorHAnsi" w:cs="Arial"/>
          <w:sz w:val="19"/>
          <w:szCs w:val="19"/>
        </w:rPr>
        <w:t>Hivatalos pecsét (amennyiben rendelkezésre áll):</w:t>
      </w:r>
    </w:p>
    <w:sectPr w:rsidR="006B5DB3" w:rsidRPr="00094A63">
      <w:type w:val="continuous"/>
      <w:pgSz w:w="11907" w:h="16840"/>
      <w:pgMar w:top="940" w:right="827" w:bottom="360" w:left="840" w:header="708" w:footer="708" w:gutter="0"/>
      <w:cols w:space="708"/>
      <w:docGrid w:linePitc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2E1"/>
    <w:multiLevelType w:val="singleLevel"/>
    <w:tmpl w:val="1C3688E6"/>
    <w:lvl w:ilvl="0">
      <w:start w:val="7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">
    <w:nsid w:val="01827752"/>
    <w:multiLevelType w:val="singleLevel"/>
    <w:tmpl w:val="CFF0DA12"/>
    <w:lvl w:ilvl="0">
      <w:start w:val="6"/>
      <w:numFmt w:val="lowerLetter"/>
      <w:lvlText w:val="%1)"/>
      <w:legacy w:legacy="1" w:legacySpace="0" w:legacyIndent="0"/>
      <w:lvlJc w:val="left"/>
      <w:rPr>
        <w:rFonts w:ascii="Arial" w:hAnsi="Arial" w:cs="Arial" w:hint="default"/>
        <w:sz w:val="18"/>
        <w:szCs w:val="18"/>
      </w:rPr>
    </w:lvl>
  </w:abstractNum>
  <w:abstractNum w:abstractNumId="2">
    <w:nsid w:val="03ED5098"/>
    <w:multiLevelType w:val="singleLevel"/>
    <w:tmpl w:val="2B2A7968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3">
    <w:nsid w:val="06076404"/>
    <w:multiLevelType w:val="singleLevel"/>
    <w:tmpl w:val="5E3C9D16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4">
    <w:nsid w:val="09FE01AF"/>
    <w:multiLevelType w:val="singleLevel"/>
    <w:tmpl w:val="9D822BCC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15"/>
        <w:szCs w:val="15"/>
      </w:rPr>
    </w:lvl>
  </w:abstractNum>
  <w:abstractNum w:abstractNumId="5">
    <w:nsid w:val="0C8A4A88"/>
    <w:multiLevelType w:val="singleLevel"/>
    <w:tmpl w:val="F59AB254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6">
    <w:nsid w:val="11064B38"/>
    <w:multiLevelType w:val="singleLevel"/>
    <w:tmpl w:val="DC1E1C4A"/>
    <w:lvl w:ilvl="0">
      <w:start w:val="11"/>
      <w:numFmt w:val="upperLetter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6"/>
        <w:szCs w:val="16"/>
      </w:rPr>
    </w:lvl>
  </w:abstractNum>
  <w:abstractNum w:abstractNumId="7">
    <w:nsid w:val="167950D1"/>
    <w:multiLevelType w:val="singleLevel"/>
    <w:tmpl w:val="382694D0"/>
    <w:lvl w:ilvl="0">
      <w:start w:val="7"/>
      <w:numFmt w:val="lowerLetter"/>
      <w:lvlText w:val="%1)"/>
      <w:legacy w:legacy="1" w:legacySpace="0" w:legacyIndent="0"/>
      <w:lvlJc w:val="left"/>
      <w:rPr>
        <w:rFonts w:ascii="Arial" w:hAnsi="Arial" w:cs="Arial" w:hint="default"/>
        <w:sz w:val="15"/>
        <w:szCs w:val="15"/>
      </w:rPr>
    </w:lvl>
  </w:abstractNum>
  <w:abstractNum w:abstractNumId="8">
    <w:nsid w:val="1EDB611F"/>
    <w:multiLevelType w:val="singleLevel"/>
    <w:tmpl w:val="4BEC096A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6"/>
        <w:szCs w:val="16"/>
      </w:rPr>
    </w:lvl>
  </w:abstractNum>
  <w:abstractNum w:abstractNumId="9">
    <w:nsid w:val="20B15DA6"/>
    <w:multiLevelType w:val="singleLevel"/>
    <w:tmpl w:val="D79056DE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0">
    <w:nsid w:val="26BB1FA0"/>
    <w:multiLevelType w:val="singleLevel"/>
    <w:tmpl w:val="DE4A6E8C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1">
    <w:nsid w:val="31AA031B"/>
    <w:multiLevelType w:val="singleLevel"/>
    <w:tmpl w:val="90384B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2">
    <w:nsid w:val="332F3DEF"/>
    <w:multiLevelType w:val="singleLevel"/>
    <w:tmpl w:val="9AD2F5A6"/>
    <w:lvl w:ilvl="0">
      <w:start w:val="8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3">
    <w:nsid w:val="3523427B"/>
    <w:multiLevelType w:val="singleLevel"/>
    <w:tmpl w:val="4E9AFB94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4">
    <w:nsid w:val="3A033E55"/>
    <w:multiLevelType w:val="singleLevel"/>
    <w:tmpl w:val="F6BE8598"/>
    <w:lvl w:ilvl="0">
      <w:start w:val="7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5">
    <w:nsid w:val="3C6A7021"/>
    <w:multiLevelType w:val="singleLevel"/>
    <w:tmpl w:val="F8B86062"/>
    <w:lvl w:ilvl="0">
      <w:start w:val="9"/>
      <w:numFmt w:val="lowerLetter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6">
    <w:nsid w:val="416469E7"/>
    <w:multiLevelType w:val="singleLevel"/>
    <w:tmpl w:val="44480754"/>
    <w:lvl w:ilvl="0">
      <w:start w:val="4"/>
      <w:numFmt w:val="lowerLetter"/>
      <w:lvlText w:val="%1)"/>
      <w:legacy w:legacy="1" w:legacySpace="0" w:legacyIndent="0"/>
      <w:lvlJc w:val="left"/>
      <w:rPr>
        <w:rFonts w:ascii="Arial" w:hAnsi="Arial" w:cs="Arial" w:hint="default"/>
        <w:sz w:val="15"/>
        <w:szCs w:val="15"/>
      </w:rPr>
    </w:lvl>
  </w:abstractNum>
  <w:abstractNum w:abstractNumId="17">
    <w:nsid w:val="42B01C30"/>
    <w:multiLevelType w:val="singleLevel"/>
    <w:tmpl w:val="4CB65672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18">
    <w:nsid w:val="42E91B8E"/>
    <w:multiLevelType w:val="singleLevel"/>
    <w:tmpl w:val="98E4F784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15"/>
        <w:szCs w:val="15"/>
      </w:rPr>
    </w:lvl>
  </w:abstractNum>
  <w:abstractNum w:abstractNumId="19">
    <w:nsid w:val="446A51CC"/>
    <w:multiLevelType w:val="singleLevel"/>
    <w:tmpl w:val="6A5E11F6"/>
    <w:lvl w:ilvl="0">
      <w:start w:val="2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15"/>
        <w:szCs w:val="15"/>
      </w:rPr>
    </w:lvl>
  </w:abstractNum>
  <w:abstractNum w:abstractNumId="20">
    <w:nsid w:val="44DA2538"/>
    <w:multiLevelType w:val="multilevel"/>
    <w:tmpl w:val="E2AC9AA6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15"/>
        <w:szCs w:val="15"/>
      </w:rPr>
    </w:lvl>
    <w:lvl w:ilvl="1">
      <w:start w:val="2"/>
      <w:numFmt w:val="decimal"/>
      <w:isLgl/>
      <w:lvlText w:val="%1.%2.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21">
    <w:nsid w:val="46E16B39"/>
    <w:multiLevelType w:val="singleLevel"/>
    <w:tmpl w:val="8210FF4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2">
    <w:nsid w:val="4B442C7F"/>
    <w:multiLevelType w:val="singleLevel"/>
    <w:tmpl w:val="8CE0E2B6"/>
    <w:lvl w:ilvl="0">
      <w:start w:val="3"/>
      <w:numFmt w:val="upperLetter"/>
      <w:lvlText w:val="%1)"/>
      <w:legacy w:legacy="1" w:legacySpace="0" w:legacyIndent="0"/>
      <w:lvlJc w:val="left"/>
      <w:rPr>
        <w:rFonts w:ascii="Arial" w:hAnsi="Arial" w:cs="Arial" w:hint="default"/>
        <w:sz w:val="17"/>
        <w:szCs w:val="17"/>
      </w:rPr>
    </w:lvl>
  </w:abstractNum>
  <w:abstractNum w:abstractNumId="23">
    <w:nsid w:val="4F3E4DB7"/>
    <w:multiLevelType w:val="singleLevel"/>
    <w:tmpl w:val="382E9D96"/>
    <w:lvl w:ilvl="0">
      <w:start w:val="6"/>
      <w:numFmt w:val="lowerLetter"/>
      <w:lvlText w:val="%1)"/>
      <w:legacy w:legacy="1" w:legacySpace="0" w:legacyIndent="0"/>
      <w:lvlJc w:val="left"/>
      <w:rPr>
        <w:rFonts w:ascii="Arial" w:hAnsi="Arial" w:cs="Arial" w:hint="default"/>
        <w:sz w:val="15"/>
        <w:szCs w:val="15"/>
      </w:rPr>
    </w:lvl>
  </w:abstractNum>
  <w:abstractNum w:abstractNumId="24">
    <w:nsid w:val="54410751"/>
    <w:multiLevelType w:val="singleLevel"/>
    <w:tmpl w:val="B6929862"/>
    <w:lvl w:ilvl="0">
      <w:start w:val="3"/>
      <w:numFmt w:val="lowerLetter"/>
      <w:lvlText w:val="%1)"/>
      <w:legacy w:legacy="1" w:legacySpace="0" w:legacyIndent="0"/>
      <w:lvlJc w:val="left"/>
      <w:rPr>
        <w:rFonts w:ascii="Arial" w:hAnsi="Arial" w:cs="Arial" w:hint="default"/>
        <w:sz w:val="15"/>
        <w:szCs w:val="15"/>
      </w:rPr>
    </w:lvl>
  </w:abstractNum>
  <w:abstractNum w:abstractNumId="25">
    <w:nsid w:val="553B77A3"/>
    <w:multiLevelType w:val="singleLevel"/>
    <w:tmpl w:val="EDE63F8C"/>
    <w:lvl w:ilvl="0">
      <w:start w:val="8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6">
    <w:nsid w:val="6618719E"/>
    <w:multiLevelType w:val="singleLevel"/>
    <w:tmpl w:val="1A6AC51C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7">
    <w:nsid w:val="6ECC6202"/>
    <w:multiLevelType w:val="singleLevel"/>
    <w:tmpl w:val="4BBE1A4E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8">
    <w:nsid w:val="712F61B8"/>
    <w:multiLevelType w:val="singleLevel"/>
    <w:tmpl w:val="561E3A42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9">
    <w:nsid w:val="779E2F71"/>
    <w:multiLevelType w:val="singleLevel"/>
    <w:tmpl w:val="6DF27F94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30">
    <w:nsid w:val="7E310479"/>
    <w:multiLevelType w:val="singleLevel"/>
    <w:tmpl w:val="A2E0F6AE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31">
    <w:nsid w:val="7F2D3838"/>
    <w:multiLevelType w:val="singleLevel"/>
    <w:tmpl w:val="16FC1E2E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num w:numId="1">
    <w:abstractNumId w:val="21"/>
  </w:num>
  <w:num w:numId="2">
    <w:abstractNumId w:val="30"/>
  </w:num>
  <w:num w:numId="3">
    <w:abstractNumId w:val="5"/>
  </w:num>
  <w:num w:numId="4">
    <w:abstractNumId w:val="27"/>
  </w:num>
  <w:num w:numId="5">
    <w:abstractNumId w:val="15"/>
  </w:num>
  <w:num w:numId="6">
    <w:abstractNumId w:val="2"/>
  </w:num>
  <w:num w:numId="7">
    <w:abstractNumId w:val="1"/>
  </w:num>
  <w:num w:numId="8">
    <w:abstractNumId w:val="14"/>
  </w:num>
  <w:num w:numId="9">
    <w:abstractNumId w:val="25"/>
  </w:num>
  <w:num w:numId="10">
    <w:abstractNumId w:val="10"/>
  </w:num>
  <w:num w:numId="11">
    <w:abstractNumId w:val="17"/>
  </w:num>
  <w:num w:numId="12">
    <w:abstractNumId w:val="29"/>
  </w:num>
  <w:num w:numId="13">
    <w:abstractNumId w:val="26"/>
  </w:num>
  <w:num w:numId="14">
    <w:abstractNumId w:val="9"/>
  </w:num>
  <w:num w:numId="15">
    <w:abstractNumId w:val="0"/>
  </w:num>
  <w:num w:numId="16">
    <w:abstractNumId w:val="12"/>
  </w:num>
  <w:num w:numId="17">
    <w:abstractNumId w:val="11"/>
  </w:num>
  <w:num w:numId="18">
    <w:abstractNumId w:val="31"/>
  </w:num>
  <w:num w:numId="19">
    <w:abstractNumId w:val="3"/>
  </w:num>
  <w:num w:numId="20">
    <w:abstractNumId w:val="28"/>
  </w:num>
  <w:num w:numId="21">
    <w:abstractNumId w:val="13"/>
  </w:num>
  <w:num w:numId="22">
    <w:abstractNumId w:val="6"/>
  </w:num>
  <w:num w:numId="23">
    <w:abstractNumId w:val="24"/>
  </w:num>
  <w:num w:numId="24">
    <w:abstractNumId w:val="16"/>
  </w:num>
  <w:num w:numId="25">
    <w:abstractNumId w:val="23"/>
  </w:num>
  <w:num w:numId="26">
    <w:abstractNumId w:val="7"/>
  </w:num>
  <w:num w:numId="27">
    <w:abstractNumId w:val="20"/>
  </w:num>
  <w:num w:numId="28">
    <w:abstractNumId w:val="22"/>
  </w:num>
  <w:num w:numId="29">
    <w:abstractNumId w:val="4"/>
  </w:num>
  <w:num w:numId="30">
    <w:abstractNumId w:val="19"/>
  </w:num>
  <w:num w:numId="31">
    <w:abstractNumId w:val="18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DB3"/>
    <w:rsid w:val="00083DA0"/>
    <w:rsid w:val="00094A63"/>
    <w:rsid w:val="000C7A61"/>
    <w:rsid w:val="001371EF"/>
    <w:rsid w:val="001910D9"/>
    <w:rsid w:val="001A600F"/>
    <w:rsid w:val="00231382"/>
    <w:rsid w:val="002F204E"/>
    <w:rsid w:val="0033273A"/>
    <w:rsid w:val="00347F18"/>
    <w:rsid w:val="00353335"/>
    <w:rsid w:val="003C0A34"/>
    <w:rsid w:val="003C15BE"/>
    <w:rsid w:val="004D660A"/>
    <w:rsid w:val="004E2BD1"/>
    <w:rsid w:val="00512405"/>
    <w:rsid w:val="005323B9"/>
    <w:rsid w:val="00567D0E"/>
    <w:rsid w:val="006047B9"/>
    <w:rsid w:val="00653D5E"/>
    <w:rsid w:val="006B2FA7"/>
    <w:rsid w:val="006B5DB3"/>
    <w:rsid w:val="006C23AC"/>
    <w:rsid w:val="006D75EB"/>
    <w:rsid w:val="006E4CCF"/>
    <w:rsid w:val="007A783D"/>
    <w:rsid w:val="008B0030"/>
    <w:rsid w:val="008B06E8"/>
    <w:rsid w:val="009869FD"/>
    <w:rsid w:val="00991519"/>
    <w:rsid w:val="009B27D8"/>
    <w:rsid w:val="00A10F2D"/>
    <w:rsid w:val="00A44510"/>
    <w:rsid w:val="00A45D54"/>
    <w:rsid w:val="00B527C1"/>
    <w:rsid w:val="00B62EC3"/>
    <w:rsid w:val="00B856DF"/>
    <w:rsid w:val="00C078ED"/>
    <w:rsid w:val="00CE4090"/>
    <w:rsid w:val="00D7509F"/>
    <w:rsid w:val="00DC36C9"/>
    <w:rsid w:val="00DF7AC5"/>
    <w:rsid w:val="00E47A91"/>
    <w:rsid w:val="00EA5CD1"/>
    <w:rsid w:val="00ED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A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A3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C0A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0A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0A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0A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0A34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991519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A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A3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C0A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0A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0A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0A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0A34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99151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hu</DocLangu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4071FF-C825-4019-94D1-83D4E44BC43D}"/>
</file>

<file path=customXml/itemProps2.xml><?xml version="1.0" encoding="utf-8"?>
<ds:datastoreItem xmlns:ds="http://schemas.openxmlformats.org/officeDocument/2006/customXml" ds:itemID="{31DB593A-12C5-46EA-8EC8-D4F5273A96AE}"/>
</file>

<file path=customXml/itemProps3.xml><?xml version="1.0" encoding="utf-8"?>
<ds:datastoreItem xmlns:ds="http://schemas.openxmlformats.org/officeDocument/2006/customXml" ds:itemID="{51986CDD-A3F8-4B58-A9E8-512EE44D58B4}"/>
</file>

<file path=customXml/itemProps4.xml><?xml version="1.0" encoding="utf-8"?>
<ds:datastoreItem xmlns:ds="http://schemas.openxmlformats.org/officeDocument/2006/customXml" ds:itemID="{163829EB-6A8C-4DDA-A731-DD998A6922F1}"/>
</file>

<file path=customXml/itemProps5.xml><?xml version="1.0" encoding="utf-8"?>
<ds:datastoreItem xmlns:ds="http://schemas.openxmlformats.org/officeDocument/2006/customXml" ds:itemID="{31DB593A-12C5-46EA-8EC8-D4F5273A96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4104</Words>
  <Characters>23393</Characters>
  <Application>Microsoft Macintosh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27443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2006-Certificate-HU</dc:title>
  <dc:creator>Readiris Build 5639</dc:creator>
  <cp:keywords>CreatedByIRIS_Readiris</cp:keywords>
  <cp:lastModifiedBy>N.</cp:lastModifiedBy>
  <cp:revision>2</cp:revision>
  <dcterms:created xsi:type="dcterms:W3CDTF">2014-07-27T06:24:00Z</dcterms:created>
  <dcterms:modified xsi:type="dcterms:W3CDTF">2014-07-27T06:24:00Z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198529f3-48ee-4f2b-b020-9ccb1ebe0433</vt:lpwstr>
  </property>
  <property fmtid="{D5CDD505-2E9C-101B-9397-08002B2CF9AE}" pid="3" name="ContentTypeId">
    <vt:lpwstr>0x01010060E811F4364848C5AF33A5C5D17EA69D00C38BBC0D1B3C1742B619EAD3E8AABA90</vt:lpwstr>
  </property>
</Properties>
</file>