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E87" w:rsidRDefault="00207E87" w:rsidP="00207E87">
      <w:pPr>
        <w:jc w:val="center"/>
        <w:rPr>
          <w:rFonts w:ascii="Times New Roman" w:hAnsi="Times New Roman"/>
          <w:b/>
          <w:szCs w:val="24"/>
        </w:rPr>
      </w:pPr>
    </w:p>
    <w:p w:rsidR="00207E87" w:rsidRPr="002A23C1" w:rsidRDefault="00207E87" w:rsidP="00207E87">
      <w:pPr>
        <w:jc w:val="center"/>
        <w:rPr>
          <w:rFonts w:ascii="Times New Roman" w:hAnsi="Times New Roman"/>
          <w:b/>
          <w:szCs w:val="24"/>
        </w:rPr>
      </w:pPr>
      <w:r w:rsidRPr="002A23C1">
        <w:rPr>
          <w:rFonts w:ascii="Times New Roman" w:hAnsi="Times New Roman"/>
          <w:b/>
          <w:szCs w:val="24"/>
        </w:rPr>
        <w:t>BESCHEINIGUNG</w:t>
      </w:r>
    </w:p>
    <w:p w:rsidR="00207E87" w:rsidRDefault="00207E87" w:rsidP="00207E87">
      <w:pPr>
        <w:jc w:val="center"/>
        <w:rPr>
          <w:rFonts w:ascii="Times New Roman" w:hAnsi="Times New Roman"/>
          <w:b/>
          <w:szCs w:val="24"/>
        </w:rPr>
      </w:pPr>
    </w:p>
    <w:p w:rsidR="001D6D05" w:rsidRPr="001D6D05" w:rsidRDefault="001D6D05" w:rsidP="001D6D05">
      <w:pPr>
        <w:jc w:val="center"/>
        <w:rPr>
          <w:rFonts w:ascii="Times New Roman" w:hAnsi="Times New Roman"/>
          <w:b/>
          <w:szCs w:val="24"/>
        </w:rPr>
      </w:pPr>
      <w:r w:rsidRPr="001D6D05">
        <w:rPr>
          <w:rFonts w:ascii="Times New Roman" w:hAnsi="Times New Roman"/>
          <w:b/>
          <w:szCs w:val="24"/>
        </w:rPr>
        <w:t>nach Artikel 10 des Rahmenbeschlusses 2009/829/JI des Rates vom 23. Oktober 2009 über die Anwendung — zwischen</w:t>
      </w:r>
      <w:r w:rsidR="00B82828">
        <w:rPr>
          <w:rFonts w:ascii="Times New Roman" w:hAnsi="Times New Roman"/>
          <w:b/>
          <w:szCs w:val="24"/>
        </w:rPr>
        <w:t xml:space="preserve"> </w:t>
      </w:r>
      <w:r w:rsidRPr="001D6D05">
        <w:rPr>
          <w:rFonts w:ascii="Times New Roman" w:hAnsi="Times New Roman"/>
          <w:b/>
          <w:szCs w:val="24"/>
        </w:rPr>
        <w:t>den Mitgliedstaaten der Europäischen Union — des Grundsatzes der gegenseitigen Anerkennung auf Entscheidungen über</w:t>
      </w:r>
    </w:p>
    <w:p w:rsidR="00207E87" w:rsidRPr="001368BE" w:rsidRDefault="001D6D05" w:rsidP="001D6D05">
      <w:pPr>
        <w:jc w:val="center"/>
        <w:rPr>
          <w:rFonts w:ascii="Times New Roman" w:hAnsi="Times New Roman"/>
          <w:b/>
          <w:szCs w:val="24"/>
        </w:rPr>
      </w:pPr>
      <w:r w:rsidRPr="001D6D05">
        <w:rPr>
          <w:rFonts w:ascii="Times New Roman" w:hAnsi="Times New Roman"/>
          <w:b/>
          <w:szCs w:val="24"/>
        </w:rPr>
        <w:t>Überwachungsmaßnahmen als Alternative zur Untersuchungshaft</w:t>
      </w:r>
      <w:r w:rsidR="00802223" w:rsidRPr="00802223">
        <w:rPr>
          <w:rStyle w:val="FootnoteReference"/>
          <w:rFonts w:ascii="Times New Roman" w:hAnsi="Times New Roman"/>
          <w:b/>
          <w:szCs w:val="24"/>
        </w:rPr>
        <w:t xml:space="preserve"> </w:t>
      </w:r>
      <w:r w:rsidR="00834B4E" w:rsidRPr="000723D8">
        <w:rPr>
          <w:rStyle w:val="FootnoteReference"/>
          <w:rFonts w:ascii="Times New Roman" w:hAnsi="Times New Roman"/>
          <w:szCs w:val="24"/>
        </w:rPr>
        <w:footnoteReference w:customMarkFollows="1" w:id="1"/>
        <w:t>(1)</w:t>
      </w:r>
    </w:p>
    <w:p w:rsidR="00207E87" w:rsidRDefault="00207E87" w:rsidP="00207E87">
      <w:pPr>
        <w:rPr>
          <w:rFonts w:ascii="Times New Roman" w:hAnsi="Times New Roman"/>
          <w:b/>
          <w:szCs w:val="24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8516"/>
      </w:tblGrid>
      <w:tr w:rsidR="004C26C2" w:rsidTr="004C26C2">
        <w:trPr>
          <w:cantSplit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26C2" w:rsidRDefault="004C26C2" w:rsidP="004C26C2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4C26C2" w:rsidRDefault="004C26C2" w:rsidP="004C26C2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а)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6C2" w:rsidRDefault="004C26C2" w:rsidP="004C26C2">
            <w:pPr>
              <w:rPr>
                <w:rFonts w:ascii="Times New Roman" w:hAnsi="Times New Roman"/>
                <w:sz w:val="16"/>
                <w:szCs w:val="24"/>
              </w:rPr>
            </w:pPr>
          </w:p>
          <w:p w:rsidR="004C26C2" w:rsidRDefault="004C26C2" w:rsidP="004C26C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26C2" w:rsidRDefault="004C26C2" w:rsidP="004C26C2">
            <w:pPr>
              <w:rPr>
                <w:rFonts w:ascii="Times New Roman" w:hAnsi="Times New Roman"/>
                <w:sz w:val="16"/>
                <w:szCs w:val="24"/>
              </w:rPr>
            </w:pPr>
          </w:p>
          <w:p w:rsidR="004C26C2" w:rsidRDefault="001D6D05" w:rsidP="0068025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Anordnungsstaat</w:t>
            </w:r>
            <w:r w:rsidR="004C26C2">
              <w:rPr>
                <w:rFonts w:ascii="Times New Roman" w:hAnsi="Times New Roman"/>
                <w:szCs w:val="24"/>
              </w:rPr>
              <w:t>:</w:t>
            </w:r>
            <w:r w:rsidR="00680258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bookmarkStart w:id="1" w:name="_GoBack"/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bookmarkEnd w:id="1"/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0"/>
          </w:p>
        </w:tc>
      </w:tr>
      <w:tr w:rsidR="004C26C2" w:rsidTr="004C26C2"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26C2" w:rsidRDefault="004C26C2" w:rsidP="004C26C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6C2" w:rsidRDefault="004C26C2" w:rsidP="004C26C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26C2" w:rsidRDefault="004C26C2" w:rsidP="001746E4">
            <w:pPr>
              <w:rPr>
                <w:rFonts w:ascii="Times New Roman" w:hAnsi="Times New Roman"/>
                <w:szCs w:val="24"/>
              </w:rPr>
            </w:pPr>
            <w:r w:rsidRPr="0051122A">
              <w:rPr>
                <w:rFonts w:ascii="Times New Roman" w:hAnsi="Times New Roman"/>
                <w:szCs w:val="24"/>
              </w:rPr>
              <w:t>Vollstreckungsstaat</w:t>
            </w:r>
            <w:r>
              <w:rPr>
                <w:rFonts w:ascii="Times New Roman" w:hAnsi="Times New Roman"/>
                <w:szCs w:val="24"/>
              </w:rPr>
              <w:t xml:space="preserve">: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2"/>
          </w:p>
        </w:tc>
      </w:tr>
    </w:tbl>
    <w:p w:rsidR="00207E87" w:rsidRPr="002A23C1" w:rsidRDefault="00207E87" w:rsidP="00207E87">
      <w:pPr>
        <w:rPr>
          <w:rFonts w:ascii="Times New Roman" w:hAnsi="Times New Roman"/>
          <w:b/>
          <w:sz w:val="16"/>
          <w:szCs w:val="16"/>
        </w:rPr>
      </w:pP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73"/>
        <w:gridCol w:w="8528"/>
      </w:tblGrid>
      <w:tr w:rsidR="00207E87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bottom w:val="nil"/>
            </w:tcBorders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</w:t>
            </w:r>
            <w:r w:rsidRPr="002A23C1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001" w:type="dxa"/>
            <w:gridSpan w:val="2"/>
            <w:tcBorders>
              <w:bottom w:val="nil"/>
            </w:tcBorders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BD7CA3" w:rsidRDefault="001D6D05" w:rsidP="00802223">
            <w:pPr>
              <w:keepNext/>
              <w:rPr>
                <w:rFonts w:ascii="Times New Roman" w:hAnsi="Times New Roman"/>
                <w:szCs w:val="24"/>
              </w:rPr>
            </w:pPr>
            <w:r w:rsidRPr="001D6D05">
              <w:rPr>
                <w:rFonts w:ascii="Times New Roman" w:hAnsi="Times New Roman"/>
                <w:szCs w:val="24"/>
              </w:rPr>
              <w:t>Behörde, die die Entscheidung über Überwachungsmaßnahmen getroffen hat:</w:t>
            </w:r>
          </w:p>
        </w:tc>
      </w:tr>
      <w:tr w:rsidR="00207E87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207E87" w:rsidRPr="00BD7CA3" w:rsidRDefault="00207E87" w:rsidP="001746E4">
            <w:pPr>
              <w:rPr>
                <w:rFonts w:ascii="Times New Roman" w:hAnsi="Times New Roman"/>
                <w:szCs w:val="24"/>
              </w:rPr>
            </w:pPr>
            <w:r w:rsidRPr="002A23C1">
              <w:rPr>
                <w:rFonts w:ascii="Times New Roman" w:hAnsi="Times New Roman"/>
                <w:szCs w:val="24"/>
              </w:rPr>
              <w:t xml:space="preserve">Offizielle Bezeichnung: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3"/>
          </w:p>
        </w:tc>
      </w:tr>
      <w:tr w:rsidR="00207E87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207E87" w:rsidRPr="00BD7CA3" w:rsidRDefault="001D6D05" w:rsidP="001D6D05">
            <w:pPr>
              <w:rPr>
                <w:rFonts w:ascii="Times New Roman" w:hAnsi="Times New Roman"/>
                <w:szCs w:val="24"/>
              </w:rPr>
            </w:pPr>
            <w:r w:rsidRPr="001D6D05">
              <w:rPr>
                <w:rFonts w:ascii="Times New Roman" w:hAnsi="Times New Roman"/>
                <w:szCs w:val="24"/>
              </w:rPr>
              <w:t>Bitte angeben, bei welcher der nachfolgenden Stellen zusätzliche Informationen zu der Entscheidung über Überwachungsmaßnahmen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1D6D05">
              <w:rPr>
                <w:rFonts w:ascii="Times New Roman" w:hAnsi="Times New Roman"/>
                <w:szCs w:val="24"/>
              </w:rPr>
              <w:t>eingeholt werden können:</w:t>
            </w:r>
          </w:p>
        </w:tc>
      </w:tr>
      <w:tr w:rsidR="007D1D25" w:rsidRPr="002A23C1" w:rsidTr="007D1D25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</w:tcPr>
          <w:p w:rsidR="007D1D25" w:rsidRPr="007D1D25" w:rsidRDefault="00040636" w:rsidP="007D1D2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4"/>
          </w:p>
        </w:tc>
        <w:tc>
          <w:tcPr>
            <w:tcW w:w="8528" w:type="dxa"/>
            <w:tcBorders>
              <w:top w:val="nil"/>
              <w:bottom w:val="nil"/>
            </w:tcBorders>
          </w:tcPr>
          <w:p w:rsidR="007D1D25" w:rsidRPr="007D1D25" w:rsidRDefault="007D1D25" w:rsidP="00FF4D6F">
            <w:pPr>
              <w:rPr>
                <w:rFonts w:ascii="Times New Roman" w:hAnsi="Times New Roman"/>
                <w:szCs w:val="24"/>
              </w:rPr>
            </w:pPr>
            <w:r w:rsidRPr="007D1D25">
              <w:rPr>
                <w:rFonts w:ascii="Times New Roman" w:hAnsi="Times New Roman"/>
                <w:szCs w:val="24"/>
              </w:rPr>
              <w:t xml:space="preserve">oben angegebene </w:t>
            </w:r>
            <w:r w:rsidR="00FF4D6F">
              <w:rPr>
                <w:rFonts w:ascii="Times New Roman" w:hAnsi="Times New Roman"/>
                <w:szCs w:val="24"/>
              </w:rPr>
              <w:t>Behörde</w:t>
            </w:r>
          </w:p>
        </w:tc>
      </w:tr>
      <w:tr w:rsidR="007D1D25" w:rsidRPr="002A23C1" w:rsidTr="007D1D25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</w:tcPr>
          <w:p w:rsidR="007D1D25" w:rsidRPr="007D1D25" w:rsidRDefault="00040636" w:rsidP="007D1D2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5"/>
          </w:p>
        </w:tc>
        <w:tc>
          <w:tcPr>
            <w:tcW w:w="8528" w:type="dxa"/>
            <w:tcBorders>
              <w:top w:val="nil"/>
              <w:bottom w:val="nil"/>
            </w:tcBorders>
          </w:tcPr>
          <w:p w:rsidR="007D1D25" w:rsidRPr="007D1D25" w:rsidRDefault="007D1D25" w:rsidP="001746E4">
            <w:pPr>
              <w:rPr>
                <w:rFonts w:ascii="Times New Roman" w:hAnsi="Times New Roman"/>
                <w:szCs w:val="24"/>
              </w:rPr>
            </w:pPr>
            <w:r w:rsidRPr="007D1D25">
              <w:rPr>
                <w:rFonts w:ascii="Times New Roman" w:hAnsi="Times New Roman"/>
                <w:szCs w:val="24"/>
              </w:rPr>
              <w:t>Zentralbehörde; falls dieses Feld angekreuzt wurde, bitte die offizielle Bezeichnung der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7D1D25">
              <w:rPr>
                <w:rFonts w:ascii="Times New Roman" w:hAnsi="Times New Roman"/>
                <w:szCs w:val="24"/>
              </w:rPr>
              <w:t>Zentralbehörde angeben: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6"/>
          </w:p>
        </w:tc>
      </w:tr>
      <w:tr w:rsidR="007D1D25" w:rsidRPr="002A23C1" w:rsidTr="007D1D25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</w:tcPr>
          <w:p w:rsidR="007D1D25" w:rsidRPr="007D1D25" w:rsidRDefault="00040636" w:rsidP="007D1D2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7"/>
          </w:p>
        </w:tc>
        <w:tc>
          <w:tcPr>
            <w:tcW w:w="8528" w:type="dxa"/>
            <w:tcBorders>
              <w:top w:val="nil"/>
              <w:bottom w:val="nil"/>
            </w:tcBorders>
          </w:tcPr>
          <w:p w:rsidR="007D1D25" w:rsidRPr="007D1D25" w:rsidRDefault="007D1D25" w:rsidP="007D1D25">
            <w:pPr>
              <w:rPr>
                <w:rFonts w:ascii="Times New Roman" w:hAnsi="Times New Roman"/>
                <w:szCs w:val="24"/>
              </w:rPr>
            </w:pPr>
            <w:r w:rsidRPr="007D1D25">
              <w:rPr>
                <w:rFonts w:ascii="Times New Roman" w:hAnsi="Times New Roman"/>
                <w:szCs w:val="24"/>
              </w:rPr>
              <w:t>sonstige zuständige Behörde; falls dieses Feld angekreuzt wurde, bitte die offizielle</w:t>
            </w:r>
          </w:p>
          <w:p w:rsidR="007D1D25" w:rsidRPr="007D1D25" w:rsidRDefault="007D1D25" w:rsidP="001746E4">
            <w:pPr>
              <w:rPr>
                <w:rFonts w:ascii="Times New Roman" w:hAnsi="Times New Roman"/>
                <w:szCs w:val="24"/>
              </w:rPr>
            </w:pPr>
            <w:r w:rsidRPr="007D1D25">
              <w:rPr>
                <w:rFonts w:ascii="Times New Roman" w:hAnsi="Times New Roman"/>
                <w:szCs w:val="24"/>
              </w:rPr>
              <w:t>Bezeichnung der Behörde angeben: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8"/>
          </w:p>
        </w:tc>
      </w:tr>
      <w:tr w:rsidR="00207E87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207E87" w:rsidRDefault="001D6D05" w:rsidP="007D1D25">
            <w:pPr>
              <w:rPr>
                <w:rFonts w:ascii="Times New Roman" w:hAnsi="Times New Roman"/>
                <w:szCs w:val="24"/>
              </w:rPr>
            </w:pPr>
            <w:r w:rsidRPr="001D6D05">
              <w:rPr>
                <w:rFonts w:ascii="Times New Roman" w:hAnsi="Times New Roman"/>
                <w:szCs w:val="24"/>
              </w:rPr>
              <w:t>Kontaktdaten der ausstellenden Behörde/der Zentralbehörde/der sonstigen zuständigen Behörde:</w:t>
            </w:r>
          </w:p>
        </w:tc>
      </w:tr>
      <w:tr w:rsidR="007D1D25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7D1D25" w:rsidRPr="007D1D25" w:rsidRDefault="007D1D25" w:rsidP="001746E4">
            <w:pPr>
              <w:rPr>
                <w:rFonts w:ascii="Times New Roman" w:hAnsi="Times New Roman"/>
              </w:rPr>
            </w:pPr>
            <w:r w:rsidRPr="007D1D25">
              <w:rPr>
                <w:rFonts w:ascii="Times New Roman" w:hAnsi="Times New Roman"/>
              </w:rPr>
              <w:t>Anschrift:</w:t>
            </w:r>
            <w:r w:rsidR="00923F86"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9"/>
          </w:p>
        </w:tc>
      </w:tr>
      <w:tr w:rsidR="007D1D25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7D1D25" w:rsidRPr="007D1D25" w:rsidRDefault="007D1D25" w:rsidP="001746E4">
            <w:pPr>
              <w:rPr>
                <w:rFonts w:ascii="Times New Roman" w:hAnsi="Times New Roman"/>
              </w:rPr>
            </w:pPr>
            <w:r w:rsidRPr="007D1D25">
              <w:rPr>
                <w:rFonts w:ascii="Times New Roman" w:hAnsi="Times New Roman"/>
              </w:rPr>
              <w:t>Tel.: (Ländervorwahl) (Ortsnetzkennzahl)</w:t>
            </w:r>
            <w:r w:rsidR="00923F86"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10"/>
          </w:p>
        </w:tc>
      </w:tr>
      <w:tr w:rsidR="007D1D25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7D1D25" w:rsidRPr="007D1D25" w:rsidRDefault="007D1D25" w:rsidP="001746E4">
            <w:pPr>
              <w:rPr>
                <w:rFonts w:ascii="Times New Roman" w:hAnsi="Times New Roman"/>
              </w:rPr>
            </w:pPr>
            <w:r w:rsidRPr="007D1D25">
              <w:rPr>
                <w:rFonts w:ascii="Times New Roman" w:hAnsi="Times New Roman"/>
              </w:rPr>
              <w:t>Fax: (Ländervorwahl) (Ortsnetzkennzahl)</w:t>
            </w:r>
            <w:r w:rsidR="00923F86"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1" w:name="Text8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11"/>
          </w:p>
        </w:tc>
      </w:tr>
      <w:tr w:rsidR="007D1D25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7D1D25" w:rsidRPr="007D1D25" w:rsidRDefault="007D1D25" w:rsidP="00923F86">
            <w:pPr>
              <w:rPr>
                <w:rFonts w:ascii="Times New Roman" w:hAnsi="Times New Roman"/>
              </w:rPr>
            </w:pPr>
            <w:r w:rsidRPr="007D1D25">
              <w:rPr>
                <w:rFonts w:ascii="Times New Roman" w:hAnsi="Times New Roman"/>
              </w:rPr>
              <w:t>Angaben zu der/den Person(en), die zu kontaktieren ist/sind</w:t>
            </w:r>
            <w:r w:rsidR="00923F86">
              <w:rPr>
                <w:rFonts w:ascii="Times New Roman" w:hAnsi="Times New Roman"/>
              </w:rPr>
              <w:t xml:space="preserve"> </w:t>
            </w:r>
          </w:p>
        </w:tc>
      </w:tr>
      <w:tr w:rsidR="007D1D25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7D1D25" w:rsidRPr="007D1D25" w:rsidRDefault="007D1D25" w:rsidP="001746E4">
            <w:pPr>
              <w:rPr>
                <w:rFonts w:ascii="Times New Roman" w:hAnsi="Times New Roman"/>
              </w:rPr>
            </w:pPr>
            <w:r w:rsidRPr="007D1D25">
              <w:rPr>
                <w:rFonts w:ascii="Times New Roman" w:hAnsi="Times New Roman"/>
              </w:rPr>
              <w:t>Familienname:</w:t>
            </w:r>
            <w:r w:rsidR="00923F86"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12"/>
          </w:p>
        </w:tc>
      </w:tr>
      <w:tr w:rsidR="007D1D25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7D1D25" w:rsidRPr="007D1D25" w:rsidRDefault="007D1D25" w:rsidP="001746E4">
            <w:pPr>
              <w:rPr>
                <w:rFonts w:ascii="Times New Roman" w:hAnsi="Times New Roman"/>
              </w:rPr>
            </w:pPr>
            <w:r w:rsidRPr="007D1D25">
              <w:rPr>
                <w:rFonts w:ascii="Times New Roman" w:hAnsi="Times New Roman"/>
              </w:rPr>
              <w:t>Vorname(n):</w:t>
            </w:r>
            <w:r w:rsidR="00923F86"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13"/>
          </w:p>
        </w:tc>
      </w:tr>
      <w:tr w:rsidR="007D1D25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7D1D25" w:rsidRPr="007D1D25" w:rsidRDefault="007D1D25" w:rsidP="001746E4">
            <w:pPr>
              <w:rPr>
                <w:rFonts w:ascii="Times New Roman" w:hAnsi="Times New Roman"/>
              </w:rPr>
            </w:pPr>
            <w:r w:rsidRPr="007D1D25">
              <w:rPr>
                <w:rFonts w:ascii="Times New Roman" w:hAnsi="Times New Roman"/>
              </w:rPr>
              <w:t>Funktion (Titel/Dienstrang):</w:t>
            </w:r>
            <w:r w:rsidR="00923F86"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14"/>
          </w:p>
        </w:tc>
      </w:tr>
      <w:tr w:rsidR="007D1D25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7D1D25" w:rsidRPr="007D1D25" w:rsidRDefault="007D1D25" w:rsidP="001746E4">
            <w:pPr>
              <w:rPr>
                <w:rFonts w:ascii="Times New Roman" w:hAnsi="Times New Roman"/>
              </w:rPr>
            </w:pPr>
            <w:r w:rsidRPr="007D1D25">
              <w:rPr>
                <w:rFonts w:ascii="Times New Roman" w:hAnsi="Times New Roman"/>
              </w:rPr>
              <w:t>Tel.: (Ländervorwahl) (Ortsnetzkennzahl)</w:t>
            </w:r>
            <w:r w:rsidR="00923F86"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5" w:name="Text12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15"/>
          </w:p>
        </w:tc>
      </w:tr>
      <w:tr w:rsidR="007D1D25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7D1D25" w:rsidRPr="007D1D25" w:rsidRDefault="007D1D25" w:rsidP="001746E4">
            <w:pPr>
              <w:rPr>
                <w:rFonts w:ascii="Times New Roman" w:hAnsi="Times New Roman"/>
              </w:rPr>
            </w:pPr>
            <w:r w:rsidRPr="007D1D25">
              <w:rPr>
                <w:rFonts w:ascii="Times New Roman" w:hAnsi="Times New Roman"/>
              </w:rPr>
              <w:t>Fax: (Ländervorwahl) (Ortsnetzkennzahl)</w:t>
            </w:r>
            <w:r w:rsidR="00923F86"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16"/>
          </w:p>
        </w:tc>
      </w:tr>
      <w:tr w:rsidR="007D1D25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nil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7D1D25" w:rsidRPr="007D1D25" w:rsidRDefault="007D1D25" w:rsidP="001746E4">
            <w:pPr>
              <w:rPr>
                <w:rFonts w:ascii="Times New Roman" w:hAnsi="Times New Roman"/>
              </w:rPr>
            </w:pPr>
            <w:r w:rsidRPr="007D1D25">
              <w:rPr>
                <w:rFonts w:ascii="Times New Roman" w:hAnsi="Times New Roman"/>
              </w:rPr>
              <w:t>E-Mail (sofern vorhanden):</w:t>
            </w:r>
            <w:r w:rsidR="00923F86"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7" w:name="Text14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17"/>
          </w:p>
        </w:tc>
      </w:tr>
      <w:tr w:rsidR="007D1D25" w:rsidRPr="002A23C1" w:rsidTr="0051122A">
        <w:tblPrEx>
          <w:tblCellMar>
            <w:top w:w="0" w:type="dxa"/>
          </w:tblCellMar>
        </w:tblPrEx>
        <w:trPr>
          <w:trHeight w:val="20"/>
        </w:trPr>
        <w:tc>
          <w:tcPr>
            <w:tcW w:w="488" w:type="dxa"/>
            <w:tcBorders>
              <w:top w:val="nil"/>
              <w:bottom w:val="single" w:sz="4" w:space="0" w:color="auto"/>
            </w:tcBorders>
          </w:tcPr>
          <w:p w:rsidR="007D1D25" w:rsidRPr="002A23C1" w:rsidRDefault="007D1D25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single" w:sz="4" w:space="0" w:color="auto"/>
            </w:tcBorders>
          </w:tcPr>
          <w:p w:rsidR="007D1D25" w:rsidRPr="007D1D25" w:rsidRDefault="007D1D25" w:rsidP="001746E4">
            <w:pPr>
              <w:rPr>
                <w:rFonts w:ascii="Times New Roman" w:hAnsi="Times New Roman"/>
              </w:rPr>
            </w:pPr>
            <w:r w:rsidRPr="007D1D25">
              <w:rPr>
                <w:rFonts w:ascii="Times New Roman" w:hAnsi="Times New Roman"/>
              </w:rPr>
              <w:t>Sprachen, in denen verkehrt werden kann:</w:t>
            </w:r>
            <w:r w:rsidR="00923F86"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8" w:name="Text15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18"/>
          </w:p>
        </w:tc>
      </w:tr>
    </w:tbl>
    <w:p w:rsidR="00207E87" w:rsidRDefault="00207E87" w:rsidP="00207E87">
      <w:pPr>
        <w:rPr>
          <w:rFonts w:ascii="Times New Roman" w:hAnsi="Times New Roman"/>
          <w:sz w:val="16"/>
          <w:szCs w:val="16"/>
        </w:rPr>
      </w:pP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70"/>
        <w:gridCol w:w="8531"/>
      </w:tblGrid>
      <w:tr w:rsidR="00207E87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bottom w:val="nil"/>
            </w:tcBorders>
          </w:tcPr>
          <w:p w:rsidR="004B0D15" w:rsidRDefault="004B0D15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</w:t>
            </w:r>
            <w:r w:rsidRPr="002A23C1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001" w:type="dxa"/>
            <w:gridSpan w:val="2"/>
            <w:tcBorders>
              <w:bottom w:val="nil"/>
            </w:tcBorders>
          </w:tcPr>
          <w:p w:rsidR="004B0D15" w:rsidRDefault="004B0D15" w:rsidP="00D30A2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BD7CA3" w:rsidRDefault="00F41EA5" w:rsidP="00F41EA5">
            <w:pPr>
              <w:keepNext/>
              <w:rPr>
                <w:rFonts w:ascii="Times New Roman" w:hAnsi="Times New Roman"/>
                <w:szCs w:val="24"/>
              </w:rPr>
            </w:pPr>
            <w:r w:rsidRPr="00F41EA5">
              <w:rPr>
                <w:rFonts w:ascii="Times New Roman" w:hAnsi="Times New Roman"/>
                <w:szCs w:val="24"/>
              </w:rPr>
              <w:t>Bitte angeben, welche Behörde zu kontaktieren ist, wenn zusätzliche Informationen für die Zwecke der Überwachung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F41EA5">
              <w:rPr>
                <w:rFonts w:ascii="Times New Roman" w:hAnsi="Times New Roman"/>
                <w:szCs w:val="24"/>
              </w:rPr>
              <w:t>der Überwachungsmaßnahmen eingeholt werden sollen:</w:t>
            </w:r>
          </w:p>
        </w:tc>
      </w:tr>
      <w:tr w:rsidR="00923F86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bottom w:val="nil"/>
            </w:tcBorders>
          </w:tcPr>
          <w:p w:rsidR="00923F86" w:rsidRPr="002A23C1" w:rsidRDefault="00923F86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" w:type="dxa"/>
            <w:tcBorders>
              <w:bottom w:val="nil"/>
            </w:tcBorders>
          </w:tcPr>
          <w:p w:rsidR="00923F86" w:rsidRPr="007D1D25" w:rsidRDefault="00040636" w:rsidP="00B846E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4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9"/>
          </w:p>
        </w:tc>
        <w:tc>
          <w:tcPr>
            <w:tcW w:w="8531" w:type="dxa"/>
            <w:tcBorders>
              <w:bottom w:val="nil"/>
            </w:tcBorders>
          </w:tcPr>
          <w:p w:rsidR="00923F86" w:rsidRPr="007D1D25" w:rsidRDefault="00F41EA5" w:rsidP="00B846E3">
            <w:pPr>
              <w:rPr>
                <w:rFonts w:ascii="Times New Roman" w:hAnsi="Times New Roman"/>
                <w:szCs w:val="24"/>
              </w:rPr>
            </w:pPr>
            <w:r w:rsidRPr="00F41EA5">
              <w:rPr>
                <w:rFonts w:ascii="Times New Roman" w:hAnsi="Times New Roman"/>
                <w:szCs w:val="24"/>
              </w:rPr>
              <w:t>die unter Buchstabe b genannte Behörde</w:t>
            </w:r>
          </w:p>
        </w:tc>
      </w:tr>
      <w:tr w:rsidR="00923F86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bottom w:val="nil"/>
            </w:tcBorders>
          </w:tcPr>
          <w:p w:rsidR="00923F86" w:rsidRPr="002A23C1" w:rsidRDefault="00923F86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" w:type="dxa"/>
            <w:tcBorders>
              <w:bottom w:val="nil"/>
            </w:tcBorders>
          </w:tcPr>
          <w:p w:rsidR="00923F86" w:rsidRPr="007D1D25" w:rsidRDefault="00040636" w:rsidP="00B846E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5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20"/>
          </w:p>
        </w:tc>
        <w:tc>
          <w:tcPr>
            <w:tcW w:w="8531" w:type="dxa"/>
            <w:tcBorders>
              <w:bottom w:val="nil"/>
            </w:tcBorders>
          </w:tcPr>
          <w:p w:rsidR="00923F86" w:rsidRPr="007D1D25" w:rsidRDefault="00F41EA5" w:rsidP="001746E4">
            <w:pPr>
              <w:rPr>
                <w:rFonts w:ascii="Times New Roman" w:hAnsi="Times New Roman"/>
                <w:szCs w:val="24"/>
              </w:rPr>
            </w:pPr>
            <w:r w:rsidRPr="00F41EA5">
              <w:rPr>
                <w:rFonts w:ascii="Times New Roman" w:hAnsi="Times New Roman"/>
                <w:szCs w:val="24"/>
              </w:rPr>
              <w:t>eine andere Behörde; falls dieses Feld angekreuzt wurde, bitte die offizielle Bezeichnung der Behörde angeben</w:t>
            </w:r>
            <w:r w:rsidR="002B487C" w:rsidRPr="002B487C">
              <w:rPr>
                <w:rFonts w:ascii="Times New Roman" w:hAnsi="Times New Roman"/>
                <w:szCs w:val="24"/>
              </w:rPr>
              <w:t>:</w:t>
            </w:r>
            <w:r w:rsidR="002B487C">
              <w:rPr>
                <w:rFonts w:ascii="Times New Roman" w:hAnsi="Times New Roman"/>
                <w:szCs w:val="24"/>
              </w:rPr>
              <w:t xml:space="preserve"> </w:t>
            </w:r>
            <w:r w:rsidR="007C73E2">
              <w:rPr>
                <w:rFonts w:ascii="Times New Roman" w:hAnsi="Times New Roman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21" w:name="Text86"/>
            <w:r w:rsidR="007C73E2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7C73E2">
              <w:rPr>
                <w:rFonts w:ascii="Times New Roman" w:hAnsi="Times New Roman"/>
                <w:szCs w:val="24"/>
              </w:rPr>
            </w:r>
            <w:r w:rsidR="007C73E2">
              <w:rPr>
                <w:rFonts w:ascii="Times New Roman" w:hAnsi="Times New Roman"/>
                <w:szCs w:val="24"/>
              </w:rPr>
              <w:fldChar w:fldCharType="separate"/>
            </w:r>
            <w:r w:rsidR="007C73E2">
              <w:rPr>
                <w:rFonts w:ascii="Times New Roman" w:hAnsi="Times New Roman"/>
                <w:noProof/>
                <w:szCs w:val="24"/>
              </w:rPr>
              <w:t> </w:t>
            </w:r>
            <w:r w:rsidR="007C73E2">
              <w:rPr>
                <w:rFonts w:ascii="Times New Roman" w:hAnsi="Times New Roman"/>
                <w:noProof/>
                <w:szCs w:val="24"/>
              </w:rPr>
              <w:t> </w:t>
            </w:r>
            <w:r w:rsidR="007C73E2">
              <w:rPr>
                <w:rFonts w:ascii="Times New Roman" w:hAnsi="Times New Roman"/>
                <w:noProof/>
                <w:szCs w:val="24"/>
              </w:rPr>
              <w:t> </w:t>
            </w:r>
            <w:r w:rsidR="007C73E2">
              <w:rPr>
                <w:rFonts w:ascii="Times New Roman" w:hAnsi="Times New Roman"/>
                <w:noProof/>
                <w:szCs w:val="24"/>
              </w:rPr>
              <w:t> </w:t>
            </w:r>
            <w:r w:rsidR="007C73E2">
              <w:rPr>
                <w:rFonts w:ascii="Times New Roman" w:hAnsi="Times New Roman"/>
                <w:noProof/>
                <w:szCs w:val="24"/>
              </w:rPr>
              <w:t> </w:t>
            </w:r>
            <w:r w:rsidR="007C73E2">
              <w:rPr>
                <w:rFonts w:ascii="Times New Roman" w:hAnsi="Times New Roman"/>
                <w:szCs w:val="24"/>
              </w:rPr>
              <w:fldChar w:fldCharType="end"/>
            </w:r>
            <w:bookmarkEnd w:id="21"/>
          </w:p>
        </w:tc>
      </w:tr>
      <w:tr w:rsidR="00923F86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923F86" w:rsidRPr="002A23C1" w:rsidRDefault="00923F86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923F86" w:rsidRPr="00D30A21" w:rsidRDefault="00F41EA5" w:rsidP="002B487C">
            <w:pPr>
              <w:rPr>
                <w:rFonts w:ascii="Times New Roman" w:hAnsi="Times New Roman"/>
                <w:szCs w:val="24"/>
              </w:rPr>
            </w:pPr>
            <w:r w:rsidRPr="00F41EA5">
              <w:rPr>
                <w:rFonts w:ascii="Times New Roman" w:hAnsi="Times New Roman"/>
                <w:szCs w:val="24"/>
              </w:rPr>
              <w:t>Kontaktdaten der Behörde, sofern diese Angaben nicht bereits unter Buchstabe b erfolgt sind:</w:t>
            </w:r>
          </w:p>
        </w:tc>
      </w:tr>
      <w:tr w:rsidR="002B487C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2B487C" w:rsidRPr="00562D71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2B487C" w:rsidRPr="002B487C" w:rsidRDefault="002B487C" w:rsidP="001746E4">
            <w:pPr>
              <w:rPr>
                <w:rFonts w:ascii="Times New Roman" w:hAnsi="Times New Roman"/>
              </w:rPr>
            </w:pPr>
            <w:r w:rsidRPr="002B487C">
              <w:rPr>
                <w:rFonts w:ascii="Times New Roman" w:hAnsi="Times New Roman"/>
              </w:rPr>
              <w:t>Anschrift:</w:t>
            </w:r>
            <w:r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2" w:name="Text18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22"/>
          </w:p>
        </w:tc>
      </w:tr>
      <w:tr w:rsidR="002B487C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2B487C" w:rsidRPr="00562D71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2B487C" w:rsidRPr="002B487C" w:rsidRDefault="002B487C" w:rsidP="001746E4">
            <w:pPr>
              <w:rPr>
                <w:rFonts w:ascii="Times New Roman" w:hAnsi="Times New Roman"/>
              </w:rPr>
            </w:pPr>
            <w:r w:rsidRPr="002B487C">
              <w:rPr>
                <w:rFonts w:ascii="Times New Roman" w:hAnsi="Times New Roman"/>
              </w:rPr>
              <w:t>Tel.: (Ländervorwahl) (Ortsnetzkennzahl)</w:t>
            </w:r>
            <w:r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3" w:name="Text19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23"/>
          </w:p>
        </w:tc>
      </w:tr>
      <w:tr w:rsidR="002B487C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2B487C" w:rsidRPr="00562D71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2B487C" w:rsidRPr="002B487C" w:rsidRDefault="002B487C" w:rsidP="001746E4">
            <w:pPr>
              <w:rPr>
                <w:rFonts w:ascii="Times New Roman" w:hAnsi="Times New Roman"/>
              </w:rPr>
            </w:pPr>
            <w:r w:rsidRPr="002B487C">
              <w:rPr>
                <w:rFonts w:ascii="Times New Roman" w:hAnsi="Times New Roman"/>
              </w:rPr>
              <w:t>Fax: (Ländervorwahl) (Ortsnetzkennzahl)</w:t>
            </w:r>
            <w:r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4" w:name="Text20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24"/>
          </w:p>
        </w:tc>
      </w:tr>
      <w:tr w:rsidR="002B487C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2B487C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2B487C" w:rsidRPr="002B487C" w:rsidRDefault="002B487C" w:rsidP="00B846E3">
            <w:pPr>
              <w:rPr>
                <w:rFonts w:ascii="Times New Roman" w:hAnsi="Times New Roman"/>
              </w:rPr>
            </w:pPr>
            <w:r w:rsidRPr="002B487C">
              <w:rPr>
                <w:rFonts w:ascii="Times New Roman" w:hAnsi="Times New Roman"/>
              </w:rPr>
              <w:t>Angaben zu der/den Person(en), die zu kontaktieren ist/sind</w:t>
            </w:r>
          </w:p>
        </w:tc>
      </w:tr>
      <w:tr w:rsidR="002B487C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2B487C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2B487C" w:rsidRPr="002B487C" w:rsidRDefault="002B487C" w:rsidP="001746E4">
            <w:pPr>
              <w:rPr>
                <w:rFonts w:ascii="Times New Roman" w:hAnsi="Times New Roman"/>
              </w:rPr>
            </w:pPr>
            <w:r w:rsidRPr="002B487C">
              <w:rPr>
                <w:rFonts w:ascii="Times New Roman" w:hAnsi="Times New Roman"/>
              </w:rPr>
              <w:t>Familienname:</w:t>
            </w:r>
            <w:r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5" w:name="Text21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25"/>
          </w:p>
        </w:tc>
      </w:tr>
      <w:tr w:rsidR="002B487C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2B487C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2B487C" w:rsidRPr="002B487C" w:rsidRDefault="002B487C" w:rsidP="001746E4">
            <w:pPr>
              <w:rPr>
                <w:rFonts w:ascii="Times New Roman" w:hAnsi="Times New Roman"/>
              </w:rPr>
            </w:pPr>
            <w:r w:rsidRPr="002B487C">
              <w:rPr>
                <w:rFonts w:ascii="Times New Roman" w:hAnsi="Times New Roman"/>
              </w:rPr>
              <w:t>Vorname(n):</w:t>
            </w:r>
            <w:r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6" w:name="Text22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26"/>
          </w:p>
        </w:tc>
      </w:tr>
      <w:tr w:rsidR="002B487C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2B487C" w:rsidRPr="002A23C1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2B487C" w:rsidRPr="002B487C" w:rsidRDefault="002B487C" w:rsidP="001746E4">
            <w:pPr>
              <w:rPr>
                <w:rFonts w:ascii="Times New Roman" w:hAnsi="Times New Roman"/>
              </w:rPr>
            </w:pPr>
            <w:r w:rsidRPr="002B487C">
              <w:rPr>
                <w:rFonts w:ascii="Times New Roman" w:hAnsi="Times New Roman"/>
              </w:rPr>
              <w:t>Funktion (Titel/Dienstrang):</w:t>
            </w:r>
            <w:r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7" w:name="Text23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27"/>
          </w:p>
        </w:tc>
      </w:tr>
      <w:tr w:rsidR="002B487C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2B487C" w:rsidRPr="002A23C1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2B487C" w:rsidRPr="002B487C" w:rsidRDefault="002B487C" w:rsidP="001746E4">
            <w:pPr>
              <w:rPr>
                <w:rFonts w:ascii="Times New Roman" w:hAnsi="Times New Roman"/>
              </w:rPr>
            </w:pPr>
            <w:r w:rsidRPr="002B487C">
              <w:rPr>
                <w:rFonts w:ascii="Times New Roman" w:hAnsi="Times New Roman"/>
              </w:rPr>
              <w:t>Tel.: (Ländervorwahl) (Ortsnetzkennzahl)</w:t>
            </w:r>
            <w:r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8" w:name="Text24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28"/>
          </w:p>
        </w:tc>
      </w:tr>
      <w:tr w:rsidR="002B487C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bottom w:val="nil"/>
            </w:tcBorders>
          </w:tcPr>
          <w:p w:rsidR="002B487C" w:rsidRPr="002A23C1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</w:tcBorders>
          </w:tcPr>
          <w:p w:rsidR="002B487C" w:rsidRPr="002B487C" w:rsidRDefault="002B487C" w:rsidP="001746E4">
            <w:pPr>
              <w:rPr>
                <w:rFonts w:ascii="Times New Roman" w:hAnsi="Times New Roman"/>
              </w:rPr>
            </w:pPr>
            <w:r w:rsidRPr="002B487C">
              <w:rPr>
                <w:rFonts w:ascii="Times New Roman" w:hAnsi="Times New Roman"/>
              </w:rPr>
              <w:t>Fax: (Ländervorwahl) (Ortsnetzkennzahl)</w:t>
            </w:r>
            <w:r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9" w:name="Text25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29"/>
          </w:p>
        </w:tc>
      </w:tr>
      <w:tr w:rsidR="002B487C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2B487C" w:rsidRPr="002A23C1" w:rsidRDefault="002B487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2B487C" w:rsidRPr="002B487C" w:rsidRDefault="002B487C" w:rsidP="001746E4">
            <w:pPr>
              <w:rPr>
                <w:rFonts w:ascii="Times New Roman" w:hAnsi="Times New Roman"/>
              </w:rPr>
            </w:pPr>
            <w:r w:rsidRPr="002B487C">
              <w:rPr>
                <w:rFonts w:ascii="Times New Roman" w:hAnsi="Times New Roman"/>
              </w:rPr>
              <w:t>E-Mail (sofern vorhanden):</w:t>
            </w:r>
            <w:r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0" w:name="Text26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30"/>
          </w:p>
        </w:tc>
      </w:tr>
      <w:tr w:rsidR="00923F86" w:rsidRPr="002A23C1" w:rsidTr="00923F86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</w:tcBorders>
          </w:tcPr>
          <w:p w:rsidR="00923F86" w:rsidRPr="002A23C1" w:rsidRDefault="00923F86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01" w:type="dxa"/>
            <w:gridSpan w:val="2"/>
            <w:tcBorders>
              <w:top w:val="nil"/>
            </w:tcBorders>
          </w:tcPr>
          <w:p w:rsidR="00923F86" w:rsidRPr="00BD7CA3" w:rsidRDefault="002B487C" w:rsidP="001746E4">
            <w:pPr>
              <w:rPr>
                <w:rFonts w:ascii="Times New Roman" w:hAnsi="Times New Roman"/>
                <w:szCs w:val="24"/>
              </w:rPr>
            </w:pPr>
            <w:r w:rsidRPr="002B487C">
              <w:rPr>
                <w:rFonts w:ascii="Times New Roman" w:hAnsi="Times New Roman"/>
              </w:rPr>
              <w:t>Sprachen, in denen verkehrt werden kann:</w:t>
            </w:r>
            <w:r>
              <w:rPr>
                <w:rFonts w:ascii="Times New Roman" w:hAnsi="Times New Roman"/>
              </w:rPr>
              <w:t xml:space="preserve"> </w:t>
            </w:r>
            <w:r w:rsidR="00680258">
              <w:rPr>
                <w:rFonts w:ascii="Times New Roman" w:hAnsi="Times New Roman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1" w:name="Text27"/>
            <w:r w:rsidR="00680258">
              <w:rPr>
                <w:rFonts w:ascii="Times New Roman" w:hAnsi="Times New Roman"/>
              </w:rPr>
              <w:instrText xml:space="preserve"> FORMTEXT </w:instrText>
            </w:r>
            <w:r w:rsidR="00680258">
              <w:rPr>
                <w:rFonts w:ascii="Times New Roman" w:hAnsi="Times New Roman"/>
              </w:rPr>
            </w:r>
            <w:r w:rsidR="00680258">
              <w:rPr>
                <w:rFonts w:ascii="Times New Roman" w:hAnsi="Times New Roman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  <w:noProof/>
              </w:rPr>
              <w:t> </w:t>
            </w:r>
            <w:r w:rsidR="00680258">
              <w:rPr>
                <w:rFonts w:ascii="Times New Roman" w:hAnsi="Times New Roman"/>
              </w:rPr>
              <w:fldChar w:fldCharType="end"/>
            </w:r>
            <w:bookmarkEnd w:id="31"/>
          </w:p>
        </w:tc>
      </w:tr>
    </w:tbl>
    <w:p w:rsidR="002B487C" w:rsidRDefault="002B487C" w:rsidP="00207E87">
      <w:pPr>
        <w:tabs>
          <w:tab w:val="left" w:pos="2835"/>
          <w:tab w:val="left" w:pos="5670"/>
          <w:tab w:val="left" w:pos="7938"/>
        </w:tabs>
        <w:rPr>
          <w:rFonts w:ascii="Times New Roman" w:hAnsi="Times New Roman"/>
          <w:sz w:val="16"/>
          <w:szCs w:val="16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483"/>
        <w:gridCol w:w="8527"/>
      </w:tblGrid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</w:tcPr>
          <w:p w:rsidR="004B0D15" w:rsidRDefault="004B0D15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2A23C1" w:rsidRDefault="00F41EA5" w:rsidP="00E11A91">
            <w:pPr>
              <w:keepNext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</w:t>
            </w:r>
            <w:r w:rsidR="00207E87" w:rsidRPr="002A23C1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010" w:type="dxa"/>
            <w:gridSpan w:val="2"/>
          </w:tcPr>
          <w:p w:rsidR="004B0D15" w:rsidRDefault="004B0D15" w:rsidP="00CD7B19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84356F" w:rsidRDefault="00F41EA5" w:rsidP="00F41EA5">
            <w:pPr>
              <w:keepNext/>
              <w:rPr>
                <w:rFonts w:ascii="Times New Roman" w:hAnsi="Times New Roman"/>
                <w:szCs w:val="24"/>
              </w:rPr>
            </w:pPr>
            <w:r w:rsidRPr="00F41EA5">
              <w:rPr>
                <w:rFonts w:ascii="Times New Roman" w:hAnsi="Times New Roman"/>
                <w:szCs w:val="24"/>
              </w:rPr>
              <w:t xml:space="preserve">Angaben zu der natürlichen Person, gegen die die Entscheidung über </w:t>
            </w:r>
            <w:r>
              <w:rPr>
                <w:rFonts w:ascii="Times New Roman" w:hAnsi="Times New Roman"/>
                <w:szCs w:val="24"/>
              </w:rPr>
              <w:t>Ü</w:t>
            </w:r>
            <w:r w:rsidRPr="00F41EA5">
              <w:rPr>
                <w:rFonts w:ascii="Times New Roman" w:hAnsi="Times New Roman"/>
                <w:szCs w:val="24"/>
              </w:rPr>
              <w:t>berwachungsmaßnahmen erlassen worden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F41EA5">
              <w:rPr>
                <w:rFonts w:ascii="Times New Roman" w:hAnsi="Times New Roman"/>
                <w:szCs w:val="24"/>
              </w:rPr>
              <w:t>ist:</w:t>
            </w:r>
          </w:p>
        </w:tc>
      </w:tr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gridSpan w:val="2"/>
            <w:tcBorders>
              <w:bottom w:val="nil"/>
            </w:tcBorders>
          </w:tcPr>
          <w:p w:rsidR="00207E87" w:rsidRPr="00360D67" w:rsidRDefault="00CD7B19" w:rsidP="001746E4">
            <w:pPr>
              <w:rPr>
                <w:rFonts w:ascii="Times New Roman" w:hAnsi="Times New Roman"/>
                <w:szCs w:val="24"/>
              </w:rPr>
            </w:pPr>
            <w:r w:rsidRPr="00CD7B19">
              <w:rPr>
                <w:rFonts w:ascii="Times New Roman" w:hAnsi="Times New Roman"/>
                <w:szCs w:val="24"/>
              </w:rPr>
              <w:t>Familienname:</w:t>
            </w:r>
            <w:r w:rsidR="00207E87" w:rsidRPr="002A23C1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2" w:name="Text40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32"/>
          </w:p>
        </w:tc>
      </w:tr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gridSpan w:val="2"/>
            <w:tcBorders>
              <w:top w:val="nil"/>
              <w:bottom w:val="nil"/>
            </w:tcBorders>
          </w:tcPr>
          <w:p w:rsidR="00207E87" w:rsidRPr="00360D67" w:rsidRDefault="0084356F" w:rsidP="001746E4">
            <w:pPr>
              <w:rPr>
                <w:rFonts w:ascii="Times New Roman" w:hAnsi="Times New Roman"/>
                <w:szCs w:val="24"/>
              </w:rPr>
            </w:pPr>
            <w:r w:rsidRPr="0084356F">
              <w:rPr>
                <w:rFonts w:ascii="Times New Roman" w:hAnsi="Times New Roman"/>
                <w:szCs w:val="24"/>
              </w:rPr>
              <w:t>Vorname(n):</w:t>
            </w:r>
            <w:r w:rsidR="00207E87" w:rsidRPr="002A23C1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3" w:name="Text41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33"/>
          </w:p>
        </w:tc>
      </w:tr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gridSpan w:val="2"/>
            <w:tcBorders>
              <w:top w:val="nil"/>
              <w:bottom w:val="nil"/>
            </w:tcBorders>
          </w:tcPr>
          <w:p w:rsidR="00207E87" w:rsidRPr="00360D67" w:rsidRDefault="00CD7B19" w:rsidP="001746E4">
            <w:pPr>
              <w:rPr>
                <w:rFonts w:ascii="Times New Roman" w:hAnsi="Times New Roman"/>
                <w:szCs w:val="24"/>
              </w:rPr>
            </w:pPr>
            <w:r w:rsidRPr="00CD7B19">
              <w:rPr>
                <w:rFonts w:ascii="Times New Roman" w:hAnsi="Times New Roman"/>
                <w:szCs w:val="24"/>
              </w:rPr>
              <w:t>Ggf. Geburtsname:</w:t>
            </w:r>
            <w:r w:rsidR="00207E87" w:rsidRPr="002A23C1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34" w:name="Text42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34"/>
          </w:p>
        </w:tc>
      </w:tr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gridSpan w:val="2"/>
            <w:tcBorders>
              <w:top w:val="nil"/>
              <w:bottom w:val="nil"/>
            </w:tcBorders>
          </w:tcPr>
          <w:p w:rsidR="00207E87" w:rsidRPr="002A23C1" w:rsidRDefault="00CD7B19" w:rsidP="001746E4">
            <w:pPr>
              <w:rPr>
                <w:rFonts w:ascii="Times New Roman" w:hAnsi="Times New Roman"/>
                <w:szCs w:val="24"/>
              </w:rPr>
            </w:pPr>
            <w:r w:rsidRPr="00CD7B19">
              <w:rPr>
                <w:rFonts w:ascii="Times New Roman" w:hAnsi="Times New Roman"/>
                <w:szCs w:val="24"/>
              </w:rPr>
              <w:t>Ggf. Aliasname(n)</w:t>
            </w:r>
            <w:r>
              <w:rPr>
                <w:rFonts w:ascii="Times New Roman" w:hAnsi="Times New Roman"/>
                <w:szCs w:val="24"/>
              </w:rPr>
              <w:t xml:space="preserve">: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5" w:name="Text43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35"/>
          </w:p>
        </w:tc>
      </w:tr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gridSpan w:val="2"/>
            <w:tcBorders>
              <w:top w:val="nil"/>
              <w:bottom w:val="nil"/>
            </w:tcBorders>
          </w:tcPr>
          <w:p w:rsidR="00207E87" w:rsidRPr="002A23C1" w:rsidRDefault="0084356F" w:rsidP="001746E4">
            <w:pPr>
              <w:rPr>
                <w:rFonts w:ascii="Times New Roman" w:hAnsi="Times New Roman"/>
                <w:szCs w:val="24"/>
              </w:rPr>
            </w:pPr>
            <w:r w:rsidRPr="0084356F">
              <w:rPr>
                <w:rFonts w:ascii="Times New Roman" w:hAnsi="Times New Roman"/>
                <w:szCs w:val="24"/>
              </w:rPr>
              <w:t>Geschlecht: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6" w:name="Text44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36"/>
          </w:p>
        </w:tc>
      </w:tr>
      <w:tr w:rsidR="00207E87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207E87" w:rsidRPr="002A23C1" w:rsidRDefault="00207E87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gridSpan w:val="2"/>
            <w:tcBorders>
              <w:top w:val="nil"/>
              <w:bottom w:val="nil"/>
            </w:tcBorders>
          </w:tcPr>
          <w:p w:rsidR="00207E87" w:rsidRPr="002A23C1" w:rsidRDefault="0084356F" w:rsidP="001746E4">
            <w:pPr>
              <w:rPr>
                <w:rFonts w:ascii="Times New Roman" w:hAnsi="Times New Roman"/>
                <w:szCs w:val="24"/>
              </w:rPr>
            </w:pPr>
            <w:r w:rsidRPr="0084356F">
              <w:rPr>
                <w:rFonts w:ascii="Times New Roman" w:hAnsi="Times New Roman"/>
                <w:szCs w:val="24"/>
              </w:rPr>
              <w:t>Staatsangehörigkeit:</w:t>
            </w:r>
            <w:r w:rsidR="00207E87" w:rsidRPr="002A23C1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7" w:name="Text45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37"/>
          </w:p>
        </w:tc>
      </w:tr>
      <w:tr w:rsidR="0084356F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84356F" w:rsidRPr="002A23C1" w:rsidRDefault="0084356F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gridSpan w:val="2"/>
            <w:tcBorders>
              <w:top w:val="nil"/>
              <w:bottom w:val="nil"/>
            </w:tcBorders>
          </w:tcPr>
          <w:p w:rsidR="0084356F" w:rsidRPr="0084356F" w:rsidRDefault="0084356F" w:rsidP="001746E4">
            <w:pPr>
              <w:rPr>
                <w:rFonts w:ascii="Times New Roman" w:hAnsi="Times New Roman"/>
                <w:szCs w:val="24"/>
              </w:rPr>
            </w:pPr>
            <w:r w:rsidRPr="0084356F">
              <w:rPr>
                <w:rFonts w:ascii="Times New Roman" w:hAnsi="Times New Roman"/>
                <w:szCs w:val="24"/>
              </w:rPr>
              <w:t>Kennnummer oder Sozialversicherungsnummer (sofern vorhanden):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8" w:name="Text46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38"/>
          </w:p>
        </w:tc>
      </w:tr>
      <w:tr w:rsidR="0084356F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84356F" w:rsidRPr="002A23C1" w:rsidRDefault="0084356F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gridSpan w:val="2"/>
            <w:tcBorders>
              <w:top w:val="nil"/>
              <w:bottom w:val="nil"/>
            </w:tcBorders>
          </w:tcPr>
          <w:p w:rsidR="0084356F" w:rsidRPr="00422CF8" w:rsidRDefault="00422CF8" w:rsidP="001746E4">
            <w:pPr>
              <w:rPr>
                <w:rFonts w:ascii="Times New Roman" w:hAnsi="Times New Roman"/>
                <w:szCs w:val="24"/>
              </w:rPr>
            </w:pPr>
            <w:r w:rsidRPr="00422CF8">
              <w:rPr>
                <w:rFonts w:ascii="Times New Roman" w:hAnsi="Times New Roman"/>
                <w:szCs w:val="24"/>
              </w:rPr>
              <w:t>Geburtsdatum: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39" w:name="Text47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39"/>
          </w:p>
        </w:tc>
      </w:tr>
      <w:tr w:rsidR="00422CF8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422CF8" w:rsidRPr="002A23C1" w:rsidRDefault="00422CF8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gridSpan w:val="2"/>
            <w:tcBorders>
              <w:top w:val="nil"/>
              <w:bottom w:val="nil"/>
            </w:tcBorders>
          </w:tcPr>
          <w:p w:rsidR="00422CF8" w:rsidRPr="00422CF8" w:rsidRDefault="00422CF8" w:rsidP="001746E4">
            <w:pPr>
              <w:rPr>
                <w:rFonts w:ascii="Times New Roman" w:hAnsi="Times New Roman"/>
                <w:szCs w:val="24"/>
              </w:rPr>
            </w:pPr>
            <w:r w:rsidRPr="00422CF8">
              <w:rPr>
                <w:rFonts w:ascii="Times New Roman" w:hAnsi="Times New Roman"/>
                <w:szCs w:val="24"/>
              </w:rPr>
              <w:t>Geburtsort: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0" w:name="Text48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40"/>
          </w:p>
        </w:tc>
      </w:tr>
      <w:tr w:rsidR="00422CF8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422CF8" w:rsidRPr="002A23C1" w:rsidRDefault="00422CF8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gridSpan w:val="2"/>
            <w:tcBorders>
              <w:top w:val="nil"/>
              <w:bottom w:val="nil"/>
            </w:tcBorders>
          </w:tcPr>
          <w:p w:rsidR="00422CF8" w:rsidRPr="00422CF8" w:rsidRDefault="00F41EA5" w:rsidP="00F41EA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Anschriften/Aufenthaltsorte</w:t>
            </w:r>
            <w:r w:rsidR="00CD7B19" w:rsidRPr="00CD7B19">
              <w:rPr>
                <w:rFonts w:ascii="Times New Roman" w:hAnsi="Times New Roman"/>
                <w:szCs w:val="24"/>
              </w:rPr>
              <w:t>:</w:t>
            </w:r>
            <w:r w:rsidR="00680258" w:rsidRPr="00422CF8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CD7B19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CD7B19" w:rsidRPr="002A23C1" w:rsidRDefault="00CD7B19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CD7B19" w:rsidRPr="00CD7B19" w:rsidRDefault="00CD7B19" w:rsidP="00CD7B1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―</w:t>
            </w:r>
          </w:p>
        </w:tc>
        <w:tc>
          <w:tcPr>
            <w:tcW w:w="8527" w:type="dxa"/>
            <w:tcBorders>
              <w:top w:val="nil"/>
              <w:bottom w:val="nil"/>
            </w:tcBorders>
          </w:tcPr>
          <w:p w:rsidR="00CD7B19" w:rsidRPr="00CD7B19" w:rsidRDefault="00CD7B19" w:rsidP="001746E4">
            <w:pPr>
              <w:rPr>
                <w:rFonts w:ascii="Times New Roman" w:hAnsi="Times New Roman"/>
                <w:szCs w:val="24"/>
              </w:rPr>
            </w:pPr>
            <w:r w:rsidRPr="00CD7B19">
              <w:rPr>
                <w:rFonts w:ascii="Times New Roman" w:hAnsi="Times New Roman"/>
                <w:szCs w:val="24"/>
              </w:rPr>
              <w:t xml:space="preserve">im </w:t>
            </w:r>
            <w:r w:rsidR="00F41EA5">
              <w:rPr>
                <w:rFonts w:ascii="Times New Roman" w:hAnsi="Times New Roman"/>
                <w:szCs w:val="24"/>
              </w:rPr>
              <w:t>Anordnungsstaat</w:t>
            </w:r>
            <w:r>
              <w:rPr>
                <w:rFonts w:ascii="Times New Roman" w:hAnsi="Times New Roman"/>
                <w:szCs w:val="24"/>
              </w:rPr>
              <w:t xml:space="preserve">: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1" w:name="Text49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41"/>
          </w:p>
        </w:tc>
      </w:tr>
      <w:tr w:rsidR="00CD7B19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CD7B19" w:rsidRPr="002A23C1" w:rsidRDefault="00CD7B19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CD7B19" w:rsidRPr="00CD7B19" w:rsidRDefault="00CD7B19" w:rsidP="00CD7B1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―</w:t>
            </w:r>
          </w:p>
        </w:tc>
        <w:tc>
          <w:tcPr>
            <w:tcW w:w="8527" w:type="dxa"/>
            <w:tcBorders>
              <w:top w:val="nil"/>
              <w:bottom w:val="nil"/>
            </w:tcBorders>
          </w:tcPr>
          <w:p w:rsidR="00CD7B19" w:rsidRPr="00CD7B19" w:rsidRDefault="00CD7B19" w:rsidP="001746E4">
            <w:pPr>
              <w:rPr>
                <w:rFonts w:ascii="Times New Roman" w:hAnsi="Times New Roman"/>
                <w:szCs w:val="24"/>
              </w:rPr>
            </w:pPr>
            <w:r w:rsidRPr="00CD7B19">
              <w:rPr>
                <w:rFonts w:ascii="Times New Roman" w:hAnsi="Times New Roman"/>
                <w:szCs w:val="24"/>
              </w:rPr>
              <w:t>im Vollstreckungsstaat: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42" w:name="Text50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42"/>
          </w:p>
        </w:tc>
      </w:tr>
      <w:tr w:rsidR="00CD7B19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CD7B19" w:rsidRPr="002A23C1" w:rsidRDefault="00CD7B19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CD7B19" w:rsidRPr="00CD7B19" w:rsidRDefault="00CD7B19" w:rsidP="00CD7B1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―</w:t>
            </w:r>
          </w:p>
        </w:tc>
        <w:tc>
          <w:tcPr>
            <w:tcW w:w="8527" w:type="dxa"/>
            <w:tcBorders>
              <w:top w:val="nil"/>
              <w:bottom w:val="nil"/>
            </w:tcBorders>
          </w:tcPr>
          <w:p w:rsidR="00CD7B19" w:rsidRPr="00CD7B19" w:rsidRDefault="00CD7B19" w:rsidP="001746E4">
            <w:pPr>
              <w:rPr>
                <w:rFonts w:ascii="Times New Roman" w:hAnsi="Times New Roman"/>
                <w:szCs w:val="24"/>
              </w:rPr>
            </w:pPr>
            <w:r w:rsidRPr="00CD7B19">
              <w:rPr>
                <w:rFonts w:ascii="Times New Roman" w:hAnsi="Times New Roman"/>
                <w:szCs w:val="24"/>
              </w:rPr>
              <w:t>in sonstigen Staaten: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43" w:name="Text51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43"/>
          </w:p>
        </w:tc>
      </w:tr>
      <w:tr w:rsidR="00422CF8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422CF8" w:rsidRPr="002A23C1" w:rsidRDefault="00422CF8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gridSpan w:val="2"/>
            <w:tcBorders>
              <w:top w:val="nil"/>
              <w:bottom w:val="nil"/>
            </w:tcBorders>
          </w:tcPr>
          <w:p w:rsidR="00422CF8" w:rsidRPr="00422CF8" w:rsidRDefault="00CD7B19" w:rsidP="001746E4">
            <w:pPr>
              <w:rPr>
                <w:rFonts w:ascii="Times New Roman" w:hAnsi="Times New Roman"/>
                <w:szCs w:val="24"/>
              </w:rPr>
            </w:pPr>
            <w:r w:rsidRPr="00CD7B19">
              <w:rPr>
                <w:rFonts w:ascii="Times New Roman" w:hAnsi="Times New Roman"/>
                <w:szCs w:val="24"/>
              </w:rPr>
              <w:t>Sprache oder Sprachen, die die betreffende Person versteht (sofern bekannt):</w:t>
            </w:r>
            <w:r w:rsidR="00422CF8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44" w:name="Text52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44"/>
          </w:p>
        </w:tc>
      </w:tr>
      <w:tr w:rsidR="00060BB5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060BB5" w:rsidRPr="002A23C1" w:rsidRDefault="00060BB5" w:rsidP="00DE19CF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gridSpan w:val="2"/>
            <w:tcBorders>
              <w:top w:val="nil"/>
              <w:bottom w:val="nil"/>
            </w:tcBorders>
          </w:tcPr>
          <w:p w:rsidR="00060BB5" w:rsidRPr="00060BB5" w:rsidRDefault="00CD7B19" w:rsidP="00DE19CF">
            <w:pPr>
              <w:keepNext/>
              <w:rPr>
                <w:rFonts w:ascii="Times New Roman" w:hAnsi="Times New Roman"/>
                <w:szCs w:val="24"/>
              </w:rPr>
            </w:pPr>
            <w:r w:rsidRPr="00CD7B19">
              <w:rPr>
                <w:rFonts w:ascii="Times New Roman" w:hAnsi="Times New Roman"/>
                <w:szCs w:val="24"/>
              </w:rPr>
              <w:t>Sofern vorhanden, bitte Folgendes angeben:</w:t>
            </w:r>
          </w:p>
        </w:tc>
      </w:tr>
      <w:tr w:rsidR="00CD7B19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CD7B19" w:rsidRPr="002A23C1" w:rsidRDefault="00CD7B19" w:rsidP="00DE19CF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CD7B19" w:rsidRPr="00CD7B19" w:rsidRDefault="00CD7B19" w:rsidP="00CD7B1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―</w:t>
            </w:r>
          </w:p>
        </w:tc>
        <w:tc>
          <w:tcPr>
            <w:tcW w:w="8527" w:type="dxa"/>
            <w:tcBorders>
              <w:top w:val="nil"/>
              <w:bottom w:val="nil"/>
            </w:tcBorders>
          </w:tcPr>
          <w:p w:rsidR="00CD7B19" w:rsidRPr="00CD7B19" w:rsidRDefault="00CD7B19" w:rsidP="00F41EA5">
            <w:pPr>
              <w:keepNext/>
              <w:rPr>
                <w:rFonts w:ascii="Times New Roman" w:hAnsi="Times New Roman"/>
                <w:szCs w:val="24"/>
              </w:rPr>
            </w:pPr>
            <w:r w:rsidRPr="00CD7B19">
              <w:rPr>
                <w:rFonts w:ascii="Times New Roman" w:hAnsi="Times New Roman"/>
                <w:szCs w:val="24"/>
              </w:rPr>
              <w:t>Art und Nummer des Identitätsdokuments/der Identitätsdokumente der Person (Personalausweis, Pass):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45" w:name="Text53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45"/>
          </w:p>
        </w:tc>
      </w:tr>
      <w:tr w:rsidR="00CD7B19" w:rsidRPr="002A23C1" w:rsidTr="00CD7B19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single" w:sz="4" w:space="0" w:color="auto"/>
            </w:tcBorders>
          </w:tcPr>
          <w:p w:rsidR="00CD7B19" w:rsidRPr="002A23C1" w:rsidRDefault="00CD7B19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</w:tcPr>
          <w:p w:rsidR="00CD7B19" w:rsidRPr="00CD7B19" w:rsidRDefault="00CD7B19" w:rsidP="00B846E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―</w:t>
            </w:r>
          </w:p>
        </w:tc>
        <w:tc>
          <w:tcPr>
            <w:tcW w:w="8527" w:type="dxa"/>
            <w:tcBorders>
              <w:top w:val="nil"/>
              <w:bottom w:val="single" w:sz="4" w:space="0" w:color="auto"/>
            </w:tcBorders>
          </w:tcPr>
          <w:p w:rsidR="00CD7B19" w:rsidRPr="00CD7B19" w:rsidRDefault="00CD7B19" w:rsidP="00F41EA5">
            <w:pPr>
              <w:keepNext/>
              <w:rPr>
                <w:rFonts w:ascii="Times New Roman" w:hAnsi="Times New Roman"/>
                <w:szCs w:val="24"/>
              </w:rPr>
            </w:pPr>
            <w:r w:rsidRPr="00CD7B19">
              <w:rPr>
                <w:rFonts w:ascii="Times New Roman" w:hAnsi="Times New Roman"/>
                <w:szCs w:val="24"/>
              </w:rPr>
              <w:t>Art und Nummer des Aufenthaltstitels der Person im Vollstreckungsstaat: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46" w:name="Text54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46"/>
          </w:p>
        </w:tc>
      </w:tr>
    </w:tbl>
    <w:p w:rsidR="00207E87" w:rsidRDefault="00207E87" w:rsidP="00207E87">
      <w:pPr>
        <w:rPr>
          <w:rFonts w:ascii="Times New Roman" w:hAnsi="Times New Roman"/>
          <w:sz w:val="16"/>
          <w:szCs w:val="16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481"/>
        <w:gridCol w:w="8529"/>
      </w:tblGrid>
      <w:tr w:rsidR="00207E87" w:rsidRPr="002A23C1" w:rsidTr="0024446F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bottom w:val="nil"/>
            </w:tcBorders>
          </w:tcPr>
          <w:p w:rsidR="004B0D15" w:rsidRDefault="004B0D15" w:rsidP="00E11A91">
            <w:pPr>
              <w:keepNext/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2A23C1" w:rsidRDefault="001247E1" w:rsidP="00E11A91">
            <w:pPr>
              <w:keepNext/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</w:t>
            </w:r>
            <w:r w:rsidR="00207E87" w:rsidRPr="002A23C1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010" w:type="dxa"/>
            <w:gridSpan w:val="2"/>
            <w:tcBorders>
              <w:bottom w:val="nil"/>
            </w:tcBorders>
          </w:tcPr>
          <w:p w:rsidR="004B0D15" w:rsidRDefault="004B0D15" w:rsidP="0024446F">
            <w:pPr>
              <w:keepNext/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797EA3" w:rsidRDefault="001247E1" w:rsidP="001247E1">
            <w:pPr>
              <w:keepNext/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1247E1">
              <w:rPr>
                <w:rFonts w:ascii="Times New Roman" w:hAnsi="Times New Roman"/>
                <w:szCs w:val="24"/>
              </w:rPr>
              <w:t>Angaben zu dem Mitgliedstaat, an den die Entscheidung über Überwachungsmaßnahmen sowie die Bescheinigung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1247E1">
              <w:rPr>
                <w:rFonts w:ascii="Times New Roman" w:hAnsi="Times New Roman"/>
                <w:szCs w:val="24"/>
              </w:rPr>
              <w:t>übermittelt werden:</w:t>
            </w:r>
          </w:p>
        </w:tc>
      </w:tr>
      <w:tr w:rsidR="00207E87" w:rsidRPr="002A23C1" w:rsidTr="0024446F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207E87" w:rsidRPr="007B531A" w:rsidRDefault="00207E87" w:rsidP="00E11A91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9010" w:type="dxa"/>
            <w:gridSpan w:val="2"/>
            <w:tcBorders>
              <w:top w:val="nil"/>
              <w:bottom w:val="nil"/>
            </w:tcBorders>
          </w:tcPr>
          <w:p w:rsidR="00207E87" w:rsidRPr="00797EA3" w:rsidRDefault="001247E1" w:rsidP="001247E1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1247E1">
              <w:rPr>
                <w:rFonts w:ascii="Times New Roman" w:hAnsi="Times New Roman"/>
                <w:szCs w:val="24"/>
              </w:rPr>
              <w:t>Die Entscheidung über Überwachungsmaßnahmen sowie die Bescheinigung werden aus folgendem Grund an den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1247E1">
              <w:rPr>
                <w:rFonts w:ascii="Times New Roman" w:hAnsi="Times New Roman"/>
                <w:szCs w:val="24"/>
              </w:rPr>
              <w:t>unter Buchstabe a angegebenen Vollstreckungsstaat übermittelt:</w:t>
            </w:r>
          </w:p>
        </w:tc>
      </w:tr>
      <w:tr w:rsidR="0024446F" w:rsidRPr="002A23C1" w:rsidTr="0024446F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nil"/>
            </w:tcBorders>
          </w:tcPr>
          <w:p w:rsidR="0024446F" w:rsidRPr="007B531A" w:rsidRDefault="0024446F" w:rsidP="00E11A91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24446F" w:rsidRPr="0024446F" w:rsidRDefault="00040636" w:rsidP="0024446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kästchen12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47"/>
          </w:p>
        </w:tc>
        <w:tc>
          <w:tcPr>
            <w:tcW w:w="8529" w:type="dxa"/>
            <w:tcBorders>
              <w:top w:val="nil"/>
              <w:bottom w:val="nil"/>
            </w:tcBorders>
          </w:tcPr>
          <w:p w:rsidR="0024446F" w:rsidRPr="0024446F" w:rsidRDefault="001247E1" w:rsidP="001247E1">
            <w:pPr>
              <w:tabs>
                <w:tab w:val="left" w:pos="3255"/>
              </w:tabs>
              <w:rPr>
                <w:rFonts w:ascii="Times New Roman" w:hAnsi="Times New Roman"/>
                <w:szCs w:val="24"/>
              </w:rPr>
            </w:pPr>
            <w:r w:rsidRPr="001247E1">
              <w:rPr>
                <w:rFonts w:ascii="Times New Roman" w:hAnsi="Times New Roman"/>
                <w:szCs w:val="24"/>
              </w:rPr>
              <w:t>Die Person hat im Vollstreckungsstaat ihren rechtmäßigen gewöhnlichen Aufenthalt und hat einer Rückkehr in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1247E1">
              <w:rPr>
                <w:rFonts w:ascii="Times New Roman" w:hAnsi="Times New Roman"/>
                <w:szCs w:val="24"/>
              </w:rPr>
              <w:t>diesen Mitgliedstaat zugestimmt, nachdem sie über die betreffenden Maßnahmen unterrichtet wurde.</w:t>
            </w:r>
          </w:p>
        </w:tc>
      </w:tr>
      <w:tr w:rsidR="0024446F" w:rsidRPr="002A23C1" w:rsidTr="001247E1">
        <w:tblPrEx>
          <w:tblCellMar>
            <w:top w:w="0" w:type="dxa"/>
          </w:tblCellMar>
        </w:tblPrEx>
        <w:trPr>
          <w:cantSplit/>
        </w:trPr>
        <w:tc>
          <w:tcPr>
            <w:tcW w:w="482" w:type="dxa"/>
            <w:tcBorders>
              <w:top w:val="nil"/>
              <w:bottom w:val="single" w:sz="4" w:space="0" w:color="auto"/>
            </w:tcBorders>
          </w:tcPr>
          <w:p w:rsidR="0024446F" w:rsidRPr="007B531A" w:rsidRDefault="0024446F" w:rsidP="00E11A91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1" w:type="dxa"/>
            <w:tcBorders>
              <w:top w:val="nil"/>
              <w:bottom w:val="single" w:sz="4" w:space="0" w:color="auto"/>
            </w:tcBorders>
          </w:tcPr>
          <w:p w:rsidR="0024446F" w:rsidRPr="0024446F" w:rsidRDefault="00040636" w:rsidP="0024446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ontrollkästchen13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48"/>
          </w:p>
        </w:tc>
        <w:tc>
          <w:tcPr>
            <w:tcW w:w="8529" w:type="dxa"/>
            <w:tcBorders>
              <w:top w:val="nil"/>
              <w:bottom w:val="single" w:sz="4" w:space="0" w:color="auto"/>
            </w:tcBorders>
          </w:tcPr>
          <w:p w:rsidR="0024446F" w:rsidRPr="0024446F" w:rsidRDefault="001247E1" w:rsidP="001247E1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1247E1">
              <w:rPr>
                <w:rFonts w:ascii="Times New Roman" w:hAnsi="Times New Roman"/>
                <w:szCs w:val="24"/>
              </w:rPr>
              <w:t>Die Person hat aus folgenden Gründen beantragt, dass die Entscheidung über Überwachungsmaßnahmen an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1247E1">
              <w:rPr>
                <w:rFonts w:ascii="Times New Roman" w:hAnsi="Times New Roman"/>
                <w:szCs w:val="24"/>
              </w:rPr>
              <w:t>einen anderen Mitgliedstaat als den Mitgliedstaat übermittelt wird, in dem die Person ihren rechtmäßigen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1247E1">
              <w:rPr>
                <w:rFonts w:ascii="Times New Roman" w:hAnsi="Times New Roman"/>
                <w:szCs w:val="24"/>
              </w:rPr>
              <w:t>gewöhnlichen Aufenthalt hat: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49" w:name="Text87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49"/>
          </w:p>
        </w:tc>
      </w:tr>
    </w:tbl>
    <w:p w:rsidR="00207E87" w:rsidRPr="002A23C1" w:rsidRDefault="00207E87" w:rsidP="00207E87">
      <w:pPr>
        <w:rPr>
          <w:rFonts w:ascii="Times New Roman" w:hAnsi="Times New Roman"/>
          <w:sz w:val="16"/>
          <w:szCs w:val="16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480"/>
        <w:gridCol w:w="487"/>
        <w:gridCol w:w="8054"/>
      </w:tblGrid>
      <w:tr w:rsidR="00207E87" w:rsidRPr="002A23C1" w:rsidTr="00960560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0D15" w:rsidRDefault="004B0D15" w:rsidP="00E11A91">
            <w:pPr>
              <w:keepNext/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2A23C1" w:rsidRDefault="001247E1" w:rsidP="00E11A91">
            <w:pPr>
              <w:keepNext/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</w:t>
            </w:r>
            <w:r w:rsidR="00207E87" w:rsidRPr="002A23C1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0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B0D15" w:rsidRDefault="004B0D15" w:rsidP="00E11A91">
            <w:pPr>
              <w:keepNext/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4A2A19" w:rsidRDefault="001247E1" w:rsidP="00E11A91">
            <w:pPr>
              <w:keepNext/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1247E1">
              <w:rPr>
                <w:rFonts w:ascii="Times New Roman" w:hAnsi="Times New Roman"/>
                <w:szCs w:val="24"/>
              </w:rPr>
              <w:t>Angaben zur Entscheidung über Überwachungsmaßnahmen:</w:t>
            </w:r>
          </w:p>
        </w:tc>
      </w:tr>
      <w:tr w:rsidR="00207E87" w:rsidRPr="00562D71" w:rsidTr="00960560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</w:tcPr>
          <w:p w:rsidR="00207E87" w:rsidRPr="00562D71" w:rsidRDefault="00207E87" w:rsidP="00E11A91">
            <w:pPr>
              <w:keepNext/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9021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207E87" w:rsidRPr="004A2A19" w:rsidRDefault="001247E1" w:rsidP="001746E4">
            <w:pPr>
              <w:keepNext/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1247E1">
              <w:rPr>
                <w:rFonts w:ascii="Times New Roman" w:hAnsi="Times New Roman"/>
                <w:szCs w:val="24"/>
              </w:rPr>
              <w:t>Die Entscheidung wurde erlassen am (Angabe des Datums: TT-MM-JJJJ):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50" w:name="Text88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50"/>
          </w:p>
        </w:tc>
      </w:tr>
      <w:tr w:rsidR="00C8149B" w:rsidRPr="00562D71" w:rsidTr="00960560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</w:tcPr>
          <w:p w:rsidR="00C8149B" w:rsidRDefault="00C8149B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9021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C8149B" w:rsidRPr="00C8149B" w:rsidRDefault="001247E1" w:rsidP="001746E4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1247E1">
              <w:rPr>
                <w:rFonts w:ascii="Times New Roman" w:hAnsi="Times New Roman"/>
                <w:szCs w:val="24"/>
              </w:rPr>
              <w:t>Die Entscheidung wurde rechtskräftig am (Angabe des Datums: TT-MM-JJJJ):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51" w:name="Text89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51"/>
          </w:p>
        </w:tc>
      </w:tr>
      <w:tr w:rsidR="00C8149B" w:rsidRPr="00562D71" w:rsidTr="00960560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</w:tcPr>
          <w:p w:rsidR="00C8149B" w:rsidRDefault="00C8149B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9021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C8149B" w:rsidRPr="00C8149B" w:rsidRDefault="001247E1" w:rsidP="001247E1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1247E1">
              <w:rPr>
                <w:rFonts w:ascii="Times New Roman" w:hAnsi="Times New Roman"/>
                <w:szCs w:val="24"/>
              </w:rPr>
              <w:t>Wenn zu dem Zeitpunkt der Übermittlung der Bescheinigung ein Rechtsbehelf eingelegt war, so ist dieses Feld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1247E1">
              <w:rPr>
                <w:rFonts w:ascii="Times New Roman" w:hAnsi="Times New Roman"/>
                <w:szCs w:val="24"/>
              </w:rPr>
              <w:t>anzukreuzen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Kontrollkästchen77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52"/>
          </w:p>
        </w:tc>
      </w:tr>
      <w:tr w:rsidR="00F70867" w:rsidRPr="00562D71" w:rsidTr="00960560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</w:tcPr>
          <w:p w:rsidR="00F70867" w:rsidRPr="00562D71" w:rsidRDefault="00F70867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9021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F70867" w:rsidRPr="00C8149B" w:rsidRDefault="001247E1" w:rsidP="001746E4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1247E1">
              <w:rPr>
                <w:rFonts w:ascii="Times New Roman" w:hAnsi="Times New Roman"/>
                <w:szCs w:val="24"/>
              </w:rPr>
              <w:t>Aktenzeichen der Entscheidung (sofern vorhanden):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53" w:name="Text90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53"/>
          </w:p>
        </w:tc>
      </w:tr>
      <w:tr w:rsidR="00C8149B" w:rsidRPr="00562D71" w:rsidTr="00960560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</w:tcPr>
          <w:p w:rsidR="00C8149B" w:rsidRDefault="00C8149B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9021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C8149B" w:rsidRPr="00C8149B" w:rsidRDefault="001247E1" w:rsidP="001746E4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1247E1">
              <w:rPr>
                <w:rFonts w:ascii="Times New Roman" w:hAnsi="Times New Roman"/>
                <w:szCs w:val="24"/>
              </w:rPr>
              <w:t>Die Person hat sich in folgendem Zeitraum in Untersuchungshaft befunden (sofern zutreffend):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54" w:name="Text91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54"/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960560" w:rsidRPr="00C8149B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560" w:rsidRPr="00C8149B" w:rsidRDefault="00BC53BC" w:rsidP="00BC53BC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BC53BC">
              <w:rPr>
                <w:rFonts w:ascii="Times New Roman" w:hAnsi="Times New Roman"/>
                <w:szCs w:val="24"/>
              </w:rPr>
              <w:t>Die Entscheidung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960560" w:rsidRPr="00960560">
              <w:rPr>
                <w:rFonts w:ascii="Times New Roman" w:hAnsi="Times New Roman"/>
                <w:szCs w:val="24"/>
              </w:rPr>
              <w:t xml:space="preserve">umfasst insgesamt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55" w:name="Text64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55"/>
            <w:r w:rsidR="00960560" w:rsidRPr="00960560"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zur Last gelegte Straftaten.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960560" w:rsidRPr="00C8149B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560" w:rsidRPr="00C8149B" w:rsidRDefault="00BC53BC" w:rsidP="00BC53BC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BC53BC">
              <w:rPr>
                <w:rFonts w:ascii="Times New Roman" w:hAnsi="Times New Roman"/>
                <w:szCs w:val="24"/>
              </w:rPr>
              <w:t>Zusammenfassung des Sachverhalts und Beschreibung der Umstände, unter denen die zur Last gelegte(n)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Straftat(en) begangen wurde(n), einschließlich Tatzeit und Tatort, und Art der Beteiligung der betroffenen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Person:</w:t>
            </w:r>
            <w:r w:rsidR="00960560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56" w:name="Text65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56"/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960560" w:rsidRPr="00C8149B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560" w:rsidRPr="00C8149B" w:rsidRDefault="00BC53BC" w:rsidP="00BC53BC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BC53BC">
              <w:rPr>
                <w:rFonts w:ascii="Times New Roman" w:hAnsi="Times New Roman"/>
                <w:szCs w:val="24"/>
              </w:rPr>
              <w:t>Art und rechtliche Würdigung der zur Last gelegten Straftat(en) und anwendbare gesetzliche Bestimmungen, auf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deren Grundlage die Entscheidung erlassen wurde:</w:t>
            </w:r>
            <w:r w:rsidR="00960560"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57" w:name="Text66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57"/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960560" w:rsidRPr="00C8149B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560" w:rsidRPr="00C8149B" w:rsidRDefault="00BC53BC" w:rsidP="00E34F27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BC53BC">
              <w:rPr>
                <w:rFonts w:ascii="Times New Roman" w:hAnsi="Times New Roman"/>
                <w:szCs w:val="24"/>
              </w:rPr>
              <w:t>Sofern es sich bei der/den unter Nummer 1 genannten zur Last gelegten Straftat(en) um eine oder mehrere der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folgenden — nach dem Recht des Anordnungsstaats definierten — Straftaten handelt, die im Anordnungsstaat</w:t>
            </w:r>
            <w:r w:rsidR="00E34F27"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mit einer freiheitsentziehenden Strafe oder Maßnahme der Sicherung im Höchstmaß von mindestens drei Jahren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bedroht sind, kreuzen Sie bitte Zutreffendes an: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P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Kontrollkästchen18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58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Beteiligung an einer kriminellen Vereinigung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P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Kontrollkästchen19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59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Terrorismus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Kontrollkästchen20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60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Menschenhandel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Kontrollkästchen21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61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sexuelle Ausbeutung von Kindern und Kinderpornografie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Kontrollkästchen22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62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70305C">
            <w:pPr>
              <w:tabs>
                <w:tab w:val="left" w:pos="5085"/>
              </w:tabs>
              <w:jc w:val="both"/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illegaler Handel mit Drogen und psychotropen Stoffen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Kontrollkästchen23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63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illegaler Handel mit Waffen, Munition und Sprengstoffen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Kontrollkästchen24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64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Korruption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Kontrollkästchen25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65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E34F27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Betrugsdelikte, einschließlich Betrug zum Nachteil der finanziellen Interessen</w:t>
            </w:r>
            <w:r w:rsidR="00E34F27">
              <w:rPr>
                <w:rFonts w:ascii="Times New Roman" w:hAnsi="Times New Roman"/>
                <w:szCs w:val="24"/>
              </w:rPr>
              <w:t xml:space="preserve"> </w:t>
            </w:r>
            <w:r w:rsidRPr="0070305C">
              <w:rPr>
                <w:rFonts w:ascii="Times New Roman" w:hAnsi="Times New Roman"/>
                <w:szCs w:val="24"/>
              </w:rPr>
              <w:t>der Europäischen Gemeinschaften im Sinne des Übereinkommens vom</w:t>
            </w:r>
            <w:r w:rsidR="00E34F27">
              <w:rPr>
                <w:rFonts w:ascii="Times New Roman" w:hAnsi="Times New Roman"/>
                <w:szCs w:val="24"/>
              </w:rPr>
              <w:t xml:space="preserve"> </w:t>
            </w:r>
            <w:r w:rsidRPr="0070305C">
              <w:rPr>
                <w:rFonts w:ascii="Times New Roman" w:hAnsi="Times New Roman"/>
                <w:szCs w:val="24"/>
              </w:rPr>
              <w:t>26. Juli 1995 über den Schutz der finanziellen Interessen der Europäischen</w:t>
            </w:r>
            <w:r w:rsidR="00E34F27">
              <w:rPr>
                <w:rFonts w:ascii="Times New Roman" w:hAnsi="Times New Roman"/>
                <w:szCs w:val="24"/>
              </w:rPr>
              <w:t xml:space="preserve"> </w:t>
            </w:r>
            <w:r w:rsidRPr="0070305C">
              <w:rPr>
                <w:rFonts w:ascii="Times New Roman" w:hAnsi="Times New Roman"/>
                <w:szCs w:val="24"/>
              </w:rPr>
              <w:t>Gemeinschaften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Kontrollkästchen26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66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Wäsche von Erträgen aus Straftaten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Kontrollkästchen27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67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Geldfälschung, einschließlich der Euro-Fälschung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Kontrollkästchen28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68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Cyberkriminalität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Kontrollkästchen29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69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E34F27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Umweltkriminalität, einschließlich des illegalen Handels mit bedrohten</w:t>
            </w:r>
            <w:r w:rsidR="00E34F27">
              <w:rPr>
                <w:rFonts w:ascii="Times New Roman" w:hAnsi="Times New Roman"/>
                <w:szCs w:val="24"/>
              </w:rPr>
              <w:t xml:space="preserve"> </w:t>
            </w:r>
            <w:r w:rsidRPr="0070305C">
              <w:rPr>
                <w:rFonts w:ascii="Times New Roman" w:hAnsi="Times New Roman"/>
                <w:szCs w:val="24"/>
              </w:rPr>
              <w:t>Tierarten oder mit bedrohten Pflanzen- und Baumarten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Kontrollkästchen30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70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Beihilfe zur illegalen Einreise und zum illegalen Aufenthalt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Kontrollkästchen31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71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vorsätzliche Tötung, schwere Körperverletzung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Kontrollkästchen32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72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illegaler Handel mit menschlichen Organen und menschlichem Gewebe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Kontrollkästchen33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73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Entführung, Freiheitsberaubung und Geiselnahme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Kontrollkästchen34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74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Rassismus und Fremdenfeindlichkeit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Kontrollkästchen35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75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Diebstahl in organisierter Form oder mit Waffen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Kontrollkästchen36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76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22448E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illegaler Handel mit Kulturgütern, einschließlich Antiquitäten und</w:t>
            </w:r>
            <w:r w:rsidR="0022448E">
              <w:rPr>
                <w:rFonts w:ascii="Times New Roman" w:hAnsi="Times New Roman"/>
                <w:szCs w:val="24"/>
              </w:rPr>
              <w:t xml:space="preserve"> </w:t>
            </w:r>
            <w:r w:rsidRPr="0070305C">
              <w:rPr>
                <w:rFonts w:ascii="Times New Roman" w:hAnsi="Times New Roman"/>
                <w:szCs w:val="24"/>
              </w:rPr>
              <w:t>Kunstgegenständen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Kontrollkästchen37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77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Betrug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Kontrollkästchen38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78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Erpressung und Schutzgelderpressung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Kontrollkästchen39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79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Nachahmung und Produktpiraterie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Kontrollkästchen40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80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Fälschung von amtlichen Dokumenten und Handel damit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Kontrollkästchen41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81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Fälschung von Zahlungsmitteln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Kontrollkästchen42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82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70305C">
            <w:pPr>
              <w:tabs>
                <w:tab w:val="left" w:pos="2025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illegaler Handel mit Hormonen und anderen Wachstumsförderern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Kontrollkästchen43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83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illegaler Handel mit nuklearen und radioaktiven Substanzen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Kontrollkästchen44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84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Handel mit gestohlenen Kraftfahrzeugen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Kontrollkästchen45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85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70305C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Vergewaltigung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Kontrollkästchen46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86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Brandstiftung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Kontrollkästchen47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87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22448E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Verbrechen, die in die Zuständigkeit des Internationalen Strafgerichtshofs</w:t>
            </w:r>
            <w:r w:rsidR="0022448E">
              <w:rPr>
                <w:rFonts w:ascii="Times New Roman" w:hAnsi="Times New Roman"/>
                <w:szCs w:val="24"/>
              </w:rPr>
              <w:t xml:space="preserve"> </w:t>
            </w:r>
            <w:r w:rsidRPr="0070305C">
              <w:rPr>
                <w:rFonts w:ascii="Times New Roman" w:hAnsi="Times New Roman"/>
                <w:szCs w:val="24"/>
              </w:rPr>
              <w:t>fallen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8" w:name="Kontrollkästchen48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88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70305C">
            <w:pPr>
              <w:tabs>
                <w:tab w:val="left" w:pos="24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Flugzeug- und Schiffsentführung</w:t>
            </w:r>
          </w:p>
        </w:tc>
      </w:tr>
      <w:tr w:rsidR="00960560" w:rsidRPr="00562D71" w:rsidTr="001247E1">
        <w:tblPrEx>
          <w:tblCellMar>
            <w:top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960560" w:rsidP="00DE19CF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tcMar>
              <w:bottom w:w="0" w:type="dxa"/>
            </w:tcMar>
          </w:tcPr>
          <w:p w:rsidR="00960560" w:rsidRDefault="00040636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Kontrollkästchen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Kontrollkästchen49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89"/>
          </w:p>
        </w:tc>
        <w:tc>
          <w:tcPr>
            <w:tcW w:w="80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bottom w:w="0" w:type="dxa"/>
            </w:tcMar>
          </w:tcPr>
          <w:p w:rsidR="00960560" w:rsidRPr="00960560" w:rsidRDefault="0070305C" w:rsidP="00960560">
            <w:pPr>
              <w:tabs>
                <w:tab w:val="left" w:pos="2835"/>
                <w:tab w:val="left" w:pos="5670"/>
                <w:tab w:val="left" w:pos="7938"/>
              </w:tabs>
              <w:rPr>
                <w:rFonts w:ascii="Times New Roman" w:hAnsi="Times New Roman"/>
                <w:szCs w:val="24"/>
              </w:rPr>
            </w:pPr>
            <w:r w:rsidRPr="0070305C">
              <w:rPr>
                <w:rFonts w:ascii="Times New Roman" w:hAnsi="Times New Roman"/>
                <w:szCs w:val="24"/>
              </w:rPr>
              <w:t>Sabotage</w:t>
            </w:r>
          </w:p>
        </w:tc>
      </w:tr>
      <w:tr w:rsidR="0070305C" w:rsidRPr="006453A2" w:rsidTr="001E26E4">
        <w:tblPrEx>
          <w:tblCellMar>
            <w:top w:w="0" w:type="dxa"/>
          </w:tblCellMar>
        </w:tblPrEx>
        <w:trPr>
          <w:cantSplit/>
          <w:trHeight w:val="1558"/>
        </w:trPr>
        <w:tc>
          <w:tcPr>
            <w:tcW w:w="471" w:type="dxa"/>
            <w:tcBorders>
              <w:top w:val="nil"/>
              <w:left w:val="single" w:sz="4" w:space="0" w:color="auto"/>
            </w:tcBorders>
          </w:tcPr>
          <w:p w:rsidR="0070305C" w:rsidRPr="006453A2" w:rsidRDefault="0070305C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0" w:type="dxa"/>
            <w:tcBorders>
              <w:top w:val="nil"/>
              <w:right w:val="nil"/>
            </w:tcBorders>
          </w:tcPr>
          <w:p w:rsidR="0008222A" w:rsidRDefault="0008222A" w:rsidP="00E11A9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70305C" w:rsidRPr="00EB134A" w:rsidRDefault="0070305C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8541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08222A" w:rsidRDefault="0008222A" w:rsidP="0070305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70305C" w:rsidRPr="00EB134A" w:rsidRDefault="00BC53BC" w:rsidP="00BC53BC">
            <w:pPr>
              <w:rPr>
                <w:rFonts w:ascii="Times New Roman" w:hAnsi="Times New Roman"/>
                <w:szCs w:val="24"/>
              </w:rPr>
            </w:pPr>
            <w:r w:rsidRPr="00BC53BC">
              <w:rPr>
                <w:rFonts w:ascii="Times New Roman" w:hAnsi="Times New Roman"/>
                <w:szCs w:val="24"/>
              </w:rPr>
              <w:t>Sofern die unter Nummer 1 genannte(n) zur Last gelegte(n) Straftat(en) nicht unter Nummer 2 aufgeführt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ist/sind oder falls die Entscheidung sowie die Bescheinigung an einen Mitgliedstaat übermittelt werden, der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erklärt hat, dass er die beiderseitige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Strafbarkeit prüfen wird (Artikel 14 Absatz 4 des Rahmenbeschlusses), geben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Sie bitte eine vollständige Beschreibung der betreffenden zur Last gelegten Straftat(en):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80258">
              <w:rPr>
                <w:rFonts w:ascii="Times New Roman" w:hAnsi="Times New Roman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90" w:name="Text67"/>
            <w:r w:rsidR="0068025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680258">
              <w:rPr>
                <w:rFonts w:ascii="Times New Roman" w:hAnsi="Times New Roman"/>
                <w:szCs w:val="24"/>
              </w:rPr>
            </w:r>
            <w:r w:rsidR="00680258">
              <w:rPr>
                <w:rFonts w:ascii="Times New Roman" w:hAnsi="Times New Roman"/>
                <w:szCs w:val="24"/>
              </w:rPr>
              <w:fldChar w:fldCharType="separate"/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noProof/>
                <w:szCs w:val="24"/>
              </w:rPr>
              <w:t> </w:t>
            </w:r>
            <w:r w:rsidR="00680258">
              <w:rPr>
                <w:rFonts w:ascii="Times New Roman" w:hAnsi="Times New Roman"/>
                <w:szCs w:val="24"/>
              </w:rPr>
              <w:fldChar w:fldCharType="end"/>
            </w:r>
            <w:bookmarkEnd w:id="90"/>
          </w:p>
        </w:tc>
      </w:tr>
    </w:tbl>
    <w:p w:rsidR="00407179" w:rsidRDefault="00407179" w:rsidP="00207E87">
      <w:pPr>
        <w:tabs>
          <w:tab w:val="left" w:pos="2835"/>
          <w:tab w:val="left" w:pos="5670"/>
          <w:tab w:val="left" w:pos="7938"/>
        </w:tabs>
        <w:rPr>
          <w:rFonts w:ascii="Times New Roman" w:hAnsi="Times New Roman"/>
          <w:sz w:val="16"/>
          <w:szCs w:val="16"/>
        </w:rPr>
      </w:pPr>
    </w:p>
    <w:p w:rsidR="00207E87" w:rsidRPr="002A23C1" w:rsidRDefault="00207E87" w:rsidP="00207E87">
      <w:pPr>
        <w:tabs>
          <w:tab w:val="left" w:pos="2835"/>
          <w:tab w:val="left" w:pos="5670"/>
          <w:tab w:val="left" w:pos="7938"/>
        </w:tabs>
        <w:rPr>
          <w:rFonts w:ascii="Times New Roman" w:hAnsi="Times New Roman"/>
          <w:sz w:val="16"/>
          <w:szCs w:val="16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7"/>
        <w:gridCol w:w="509"/>
        <w:gridCol w:w="8008"/>
      </w:tblGrid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</w:tcPr>
          <w:p w:rsidR="004B0D15" w:rsidRDefault="004B0D15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2A23C1" w:rsidRDefault="00BC53BC" w:rsidP="00E11A91">
            <w:pPr>
              <w:keepNext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g</w:t>
            </w:r>
            <w:r w:rsidR="00207E87" w:rsidRPr="002A23C1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004" w:type="dxa"/>
            <w:gridSpan w:val="3"/>
          </w:tcPr>
          <w:p w:rsidR="004B0D15" w:rsidRDefault="004B0D15" w:rsidP="00AD09D9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177FB2" w:rsidRDefault="00BC53BC" w:rsidP="00AD09D9">
            <w:pPr>
              <w:keepNext/>
              <w:rPr>
                <w:rFonts w:ascii="Times New Roman" w:hAnsi="Times New Roman"/>
                <w:szCs w:val="24"/>
              </w:rPr>
            </w:pPr>
            <w:r w:rsidRPr="00BC53BC">
              <w:rPr>
                <w:rFonts w:ascii="Times New Roman" w:hAnsi="Times New Roman"/>
                <w:szCs w:val="24"/>
              </w:rPr>
              <w:t>Angaben zur Dauer und Art der Überwachungsmaßnahme(n)</w:t>
            </w:r>
          </w:p>
        </w:tc>
      </w:tr>
      <w:tr w:rsidR="00AD09D9" w:rsidRPr="00B36550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AD09D9" w:rsidRPr="005D464C" w:rsidRDefault="00AD09D9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AD09D9" w:rsidRPr="00177FB2" w:rsidRDefault="00AD09D9" w:rsidP="00E11A91">
            <w:pPr>
              <w:keepNext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85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09D9" w:rsidRPr="00177FB2" w:rsidRDefault="00BC53BC" w:rsidP="00BC53BC">
            <w:pPr>
              <w:keepNext/>
              <w:rPr>
                <w:rFonts w:ascii="Times New Roman" w:hAnsi="Times New Roman"/>
                <w:szCs w:val="24"/>
              </w:rPr>
            </w:pPr>
            <w:r w:rsidRPr="00BC53BC">
              <w:rPr>
                <w:rFonts w:ascii="Times New Roman" w:hAnsi="Times New Roman"/>
                <w:szCs w:val="24"/>
              </w:rPr>
              <w:t>Zeitraum, für den die Entscheidung über Überwachungsmaßnahmen gilt, und Angaben dazu, ob eine Erneuerung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dieser Entscheidung möglich ist (falls zutreffend):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91" w:name="Text92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91"/>
          </w:p>
        </w:tc>
      </w:tr>
      <w:tr w:rsidR="00BC53BC" w:rsidRPr="00B36550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C53BC" w:rsidRPr="005D464C" w:rsidRDefault="00BC53BC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C53BC" w:rsidRDefault="00BC53BC" w:rsidP="00E11A91">
            <w:pPr>
              <w:keepNext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2. </w:t>
            </w:r>
          </w:p>
        </w:tc>
        <w:tc>
          <w:tcPr>
            <w:tcW w:w="85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53BC" w:rsidRPr="00BC53BC" w:rsidRDefault="00BC53BC" w:rsidP="00BC53BC">
            <w:pPr>
              <w:keepNext/>
              <w:rPr>
                <w:rFonts w:ascii="Times New Roman" w:hAnsi="Times New Roman"/>
                <w:szCs w:val="24"/>
              </w:rPr>
            </w:pPr>
            <w:r w:rsidRPr="00BC53BC">
              <w:rPr>
                <w:rFonts w:ascii="Times New Roman" w:hAnsi="Times New Roman"/>
                <w:szCs w:val="24"/>
              </w:rPr>
              <w:t>Angabe, wie lange die Überwachung der Überwachungsmaßnahmen unter Berücksichtigung aller Umstände des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Falles, die bei Übermittlung der Entscheidung über Überwachungsmaßnahmen bekannt sind, voraussichtlich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C53BC">
              <w:rPr>
                <w:rFonts w:ascii="Times New Roman" w:hAnsi="Times New Roman"/>
                <w:szCs w:val="24"/>
              </w:rPr>
              <w:t>erforderlich ist (unverbindliche Information):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92" w:name="Text93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92"/>
          </w:p>
        </w:tc>
      </w:tr>
      <w:tr w:rsidR="00BC53BC" w:rsidRPr="00B36550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C53BC" w:rsidRPr="005D464C" w:rsidRDefault="00BC53BC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C53BC" w:rsidRDefault="00BC53BC" w:rsidP="00E11A91">
            <w:pPr>
              <w:keepNext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3. </w:t>
            </w:r>
          </w:p>
        </w:tc>
        <w:tc>
          <w:tcPr>
            <w:tcW w:w="85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53BC" w:rsidRPr="00BC53BC" w:rsidRDefault="00BC53BC" w:rsidP="00BC53BC">
            <w:pPr>
              <w:keepNext/>
              <w:rPr>
                <w:rFonts w:ascii="Times New Roman" w:hAnsi="Times New Roman"/>
                <w:szCs w:val="24"/>
              </w:rPr>
            </w:pPr>
            <w:r w:rsidRPr="00BC53BC">
              <w:rPr>
                <w:rFonts w:ascii="Times New Roman" w:hAnsi="Times New Roman"/>
                <w:szCs w:val="24"/>
              </w:rPr>
              <w:t>Angabe der Überwachungsmaßnahme(n) (Mehrfachnennungen möglich):</w:t>
            </w:r>
          </w:p>
        </w:tc>
      </w:tr>
      <w:tr w:rsidR="00AD09D9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AD09D9" w:rsidRPr="00DF4518" w:rsidRDefault="00AD09D9" w:rsidP="00DE19C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AD09D9" w:rsidRPr="00177FB2" w:rsidRDefault="00AD09D9" w:rsidP="00DE19C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AD09D9" w:rsidRPr="00177FB2" w:rsidRDefault="006E050B" w:rsidP="00DE19C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Kontrollkästchen58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93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09D9" w:rsidRPr="00177FB2" w:rsidRDefault="00B40EEA" w:rsidP="00B40EEA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 der Person, der zuständigen Behörde im Vollstreckungsstaat jeden Wohnsitzwechsel mitzuteilen,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0EEA">
              <w:rPr>
                <w:rFonts w:ascii="Times New Roman" w:hAnsi="Times New Roman"/>
                <w:szCs w:val="24"/>
              </w:rPr>
              <w:t>und zwar insbesondere für die Entgegennahme von Ladungen zu einer Vernehmung oder Gerichtsverhandlung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0EEA">
              <w:rPr>
                <w:rFonts w:ascii="Times New Roman" w:hAnsi="Times New Roman"/>
                <w:szCs w:val="24"/>
              </w:rPr>
              <w:t>im Rahmen eines Strafverfahrens;</w:t>
            </w:r>
          </w:p>
        </w:tc>
      </w:tr>
      <w:tr w:rsidR="00AD09D9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AD09D9" w:rsidRPr="00DF4518" w:rsidRDefault="00AD09D9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AD09D9" w:rsidRPr="00177FB2" w:rsidRDefault="00AD09D9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AD09D9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4" w:name="Kontrollkästchen78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94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09D9" w:rsidRPr="00177FB2" w:rsidRDefault="00B40EEA" w:rsidP="00B40EEA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bestimmte Orte, Plätze oder festgelegte Gebiete im Anordnungs- oder Vollstreckungsstaat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0EEA">
              <w:rPr>
                <w:rFonts w:ascii="Times New Roman" w:hAnsi="Times New Roman"/>
                <w:szCs w:val="24"/>
              </w:rPr>
              <w:t>nicht zu betreten;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5" w:name="Kontrollkästchen79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95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177FB2" w:rsidRDefault="00B40EEA" w:rsidP="00AD09D9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sich gegebenenfalls zu bestimmten Zeiten an einem bestimmten Ort aufzuhalten;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6" w:name="Kontrollkästchen80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96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177FB2" w:rsidRDefault="00B40EEA" w:rsidP="00AD09D9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mit der das Verlassen des Hoheitsgebiets des Vollstreckungsstaats eingeschränkt wird;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7" w:name="Kontrollkästchen81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97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177FB2" w:rsidRDefault="00B40EEA" w:rsidP="00AD09D9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sich zu bestimmten Zeiten bei einer bestimmten Behörde zu melden;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8" w:name="Kontrollkästchen82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98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177FB2" w:rsidRDefault="00B40EEA" w:rsidP="00B40EEA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den Kontakt mit bestimmten Personen, die mit der/den zur Last gelegte(n) Straftat(en) in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0EEA">
              <w:rPr>
                <w:rFonts w:ascii="Times New Roman" w:hAnsi="Times New Roman"/>
                <w:szCs w:val="24"/>
              </w:rPr>
              <w:t>Zusammenhang stehen, zu meiden;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9" w:name="Kontrollkästchen83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99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177FB2" w:rsidRDefault="00B40EEA" w:rsidP="00B40EEA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weitere Maßnahmen, die der Vollstreckungsstaat gemäß einer Mitteilung nach Artikel 8 Absatz 2 des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0EEA">
              <w:rPr>
                <w:rFonts w:ascii="Times New Roman" w:hAnsi="Times New Roman"/>
                <w:szCs w:val="24"/>
              </w:rPr>
              <w:t>Rahmenbeschlusses zu überwachen bereit ist: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100" w:name="Text94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00"/>
          </w:p>
        </w:tc>
      </w:tr>
      <w:tr w:rsidR="00B40EEA" w:rsidRPr="00DF4518" w:rsidTr="00957425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B40EEA" w:rsidRDefault="00B40EEA" w:rsidP="00B40EEA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Ist das Feld in Bezug auf „weitere Maßnahmen“ angekreuzt worden, so ist durch Ankreuzen des/der entsprechenden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0EEA">
              <w:rPr>
                <w:rFonts w:ascii="Times New Roman" w:hAnsi="Times New Roman"/>
                <w:szCs w:val="24"/>
              </w:rPr>
              <w:t>Feldes/Felder anzugeben, um welche Maßnahme(n) es sich handelt: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Kontrollkästchen84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01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B40EEA" w:rsidRDefault="00B40EEA" w:rsidP="00B40EEA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sich bestimmter Aktivitäten, die mit der bzw. den zur Last gelegte(n) Straftat(en) im Zusammenhang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0EEA">
              <w:rPr>
                <w:rFonts w:ascii="Times New Roman" w:hAnsi="Times New Roman"/>
                <w:szCs w:val="24"/>
              </w:rPr>
              <w:t>stehen, einschließlich bestimmter Berufe oder Beschäftigungen zu enthalten;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Kontrollkästchen85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02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B40EEA" w:rsidRDefault="00B40EEA" w:rsidP="00B40EEA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kein Kraftfahrzeug zu führen;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3" w:name="Kontrollkästchen86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03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B40EEA" w:rsidRDefault="00B40EEA" w:rsidP="00B40EEA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einen bestimmten Geldbetrag zu hinterlegen oder eine andere Sicherheitsleistung zu erbringen,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0EEA">
              <w:rPr>
                <w:rFonts w:ascii="Times New Roman" w:hAnsi="Times New Roman"/>
                <w:szCs w:val="24"/>
              </w:rPr>
              <w:t>entweder in festgelegten Raten oder als Gesamtbetrag;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4" w:name="Kontrollkästchen87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04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B40EEA" w:rsidRDefault="00B40EEA" w:rsidP="00B40EEA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sich einer Heilbehandlung oder einer Entziehungskur zu unterziehen;</w:t>
            </w:r>
          </w:p>
        </w:tc>
      </w:tr>
      <w:tr w:rsidR="00B40EEA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B40EEA" w:rsidRPr="00DF4518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B40EEA" w:rsidRPr="00177FB2" w:rsidRDefault="00B40EEA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B40EEA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5" w:name="Kontrollkästchen88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05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EA" w:rsidRPr="00B40EEA" w:rsidRDefault="00B40EEA" w:rsidP="00B40EEA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Verpflichtung, den Kontakt mit bestimmten Gegenständen, die mit der/den zur Last gelegte(n) Straftat(en) in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40EEA">
              <w:rPr>
                <w:rFonts w:ascii="Times New Roman" w:hAnsi="Times New Roman"/>
                <w:szCs w:val="24"/>
              </w:rPr>
              <w:t>Zusammenhang stehen, zu meiden;</w:t>
            </w:r>
          </w:p>
        </w:tc>
      </w:tr>
      <w:tr w:rsidR="00D225E1" w:rsidRPr="00DF4518" w:rsidTr="00263BD3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nil"/>
            </w:tcBorders>
          </w:tcPr>
          <w:p w:rsidR="00D225E1" w:rsidRPr="00DF4518" w:rsidRDefault="00D225E1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nil"/>
              <w:right w:val="nil"/>
            </w:tcBorders>
          </w:tcPr>
          <w:p w:rsidR="00D225E1" w:rsidRPr="00BE10EB" w:rsidRDefault="00D225E1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D225E1" w:rsidRPr="00BE10EB" w:rsidRDefault="00B40EEA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6" w:name="Kontrollkästchen89"/>
            <w:r>
              <w:rPr>
                <w:rFonts w:ascii="Times New Roman" w:hAnsi="Times New Roman"/>
                <w:szCs w:val="24"/>
              </w:rPr>
              <w:instrText xml:space="preserve"> FORMCHECKBOX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06"/>
          </w:p>
        </w:tc>
        <w:tc>
          <w:tcPr>
            <w:tcW w:w="8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5E1" w:rsidRPr="00BE10EB" w:rsidRDefault="00B40EEA" w:rsidP="00D225E1">
            <w:pPr>
              <w:rPr>
                <w:rFonts w:ascii="Times New Roman" w:hAnsi="Times New Roman"/>
                <w:szCs w:val="24"/>
              </w:rPr>
            </w:pPr>
            <w:r w:rsidRPr="00B40EEA">
              <w:rPr>
                <w:rFonts w:ascii="Times New Roman" w:hAnsi="Times New Roman"/>
                <w:szCs w:val="24"/>
              </w:rPr>
              <w:t>sonstige Maßnahme (bitte im Einzelnen angeben):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107" w:name="Text95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07"/>
          </w:p>
        </w:tc>
      </w:tr>
      <w:tr w:rsidR="00AA28A8" w:rsidRPr="00DF4518" w:rsidTr="00957425">
        <w:tblPrEx>
          <w:tblCellMar>
            <w:top w:w="0" w:type="dxa"/>
          </w:tblCellMar>
        </w:tblPrEx>
        <w:trPr>
          <w:cantSplit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A28A8" w:rsidRPr="00DF4518" w:rsidRDefault="00AA28A8" w:rsidP="00E11A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dxa"/>
            <w:tcBorders>
              <w:top w:val="nil"/>
              <w:bottom w:val="single" w:sz="4" w:space="0" w:color="auto"/>
              <w:right w:val="nil"/>
            </w:tcBorders>
          </w:tcPr>
          <w:p w:rsidR="00AA28A8" w:rsidRPr="00BE10EB" w:rsidRDefault="00AA28A8" w:rsidP="00E11A9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8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28A8" w:rsidRPr="00BE10EB" w:rsidRDefault="00AA28A8" w:rsidP="001746E4">
            <w:pPr>
              <w:rPr>
                <w:rFonts w:ascii="Times New Roman" w:hAnsi="Times New Roman"/>
                <w:szCs w:val="24"/>
              </w:rPr>
            </w:pPr>
            <w:r w:rsidRPr="00AA28A8">
              <w:rPr>
                <w:rFonts w:ascii="Times New Roman" w:hAnsi="Times New Roman"/>
                <w:szCs w:val="24"/>
              </w:rPr>
              <w:t>Bitte beschreiben Sie die unter Nummer 3 angegebene(n) Überwachungsmaßnahme(n) im Einzelnen: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108" w:name="Text96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Cs w:val="24"/>
              </w:rPr>
              <w:t> 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108"/>
          </w:p>
        </w:tc>
      </w:tr>
    </w:tbl>
    <w:p w:rsidR="00BD07BF" w:rsidRPr="002A23C1" w:rsidRDefault="00BD07BF" w:rsidP="00207E87">
      <w:pPr>
        <w:rPr>
          <w:rFonts w:ascii="Times New Roman" w:hAnsi="Times New Roman"/>
          <w:sz w:val="16"/>
          <w:szCs w:val="16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bottom w:w="1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9003"/>
      </w:tblGrid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2A23C1" w:rsidRDefault="00561C49" w:rsidP="00E11A91">
            <w:pPr>
              <w:keepNext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</w:t>
            </w:r>
            <w:r w:rsidR="00207E87" w:rsidRPr="002A23C1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003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</w:p>
          <w:p w:rsidR="00207E87" w:rsidRPr="006115A2" w:rsidRDefault="00AA28A8" w:rsidP="00B82828">
            <w:pPr>
              <w:keepNext/>
              <w:rPr>
                <w:rFonts w:ascii="Times New Roman" w:hAnsi="Times New Roman"/>
                <w:szCs w:val="24"/>
              </w:rPr>
            </w:pPr>
            <w:r w:rsidRPr="00AA28A8">
              <w:rPr>
                <w:rFonts w:ascii="Times New Roman" w:hAnsi="Times New Roman"/>
                <w:szCs w:val="24"/>
              </w:rPr>
              <w:t>Sonstige für den Fall relevante Umstände, auch spezifische Gründe für die Anordnung der Überwachungsmaßnahme(n) (fakultative Angaben)</w:t>
            </w:r>
            <w:r w:rsidR="00561C49" w:rsidRPr="00561C49">
              <w:rPr>
                <w:rFonts w:ascii="Times New Roman" w:hAnsi="Times New Roman"/>
                <w:szCs w:val="24"/>
              </w:rPr>
              <w:t>:</w:t>
            </w:r>
            <w:r w:rsidR="00540EA0">
              <w:rPr>
                <w:rFonts w:ascii="Times New Roman" w:hAnsi="Times New Roman"/>
                <w:szCs w:val="24"/>
              </w:rPr>
              <w:t xml:space="preserve"> </w:t>
            </w:r>
            <w:r w:rsidR="00A3396C">
              <w:rPr>
                <w:rFonts w:ascii="Times New Roman" w:hAnsi="Times New Roman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109" w:name="Text81"/>
            <w:r w:rsidR="00A3396C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A3396C">
              <w:rPr>
                <w:rFonts w:ascii="Times New Roman" w:hAnsi="Times New Roman"/>
                <w:szCs w:val="24"/>
              </w:rPr>
            </w:r>
            <w:r w:rsidR="00A3396C">
              <w:rPr>
                <w:rFonts w:ascii="Times New Roman" w:hAnsi="Times New Roman"/>
                <w:szCs w:val="24"/>
              </w:rPr>
              <w:fldChar w:fldCharType="separate"/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szCs w:val="24"/>
              </w:rPr>
              <w:fldChar w:fldCharType="end"/>
            </w:r>
            <w:bookmarkEnd w:id="109"/>
          </w:p>
        </w:tc>
      </w:tr>
      <w:tr w:rsidR="006115A2" w:rsidRPr="006115A2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6115A2" w:rsidRPr="006115A2" w:rsidRDefault="006115A2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6115A2" w:rsidRPr="006115A2" w:rsidRDefault="00B82828" w:rsidP="003862A5">
            <w:pPr>
              <w:keepNext/>
              <w:rPr>
                <w:rFonts w:ascii="Times New Roman" w:hAnsi="Times New Roman"/>
                <w:szCs w:val="24"/>
              </w:rPr>
            </w:pPr>
            <w:r w:rsidRPr="00B82828">
              <w:rPr>
                <w:rFonts w:ascii="Times New Roman" w:hAnsi="Times New Roman"/>
                <w:szCs w:val="24"/>
              </w:rPr>
              <w:t>Der Wortlaut der Entscheidung ist der Bescheinigung beigefügt.</w:t>
            </w:r>
          </w:p>
        </w:tc>
      </w:tr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3862A5" w:rsidRPr="003862A5" w:rsidRDefault="003862A5" w:rsidP="003862A5">
            <w:pPr>
              <w:keepNext/>
              <w:rPr>
                <w:rFonts w:ascii="Times New Roman" w:hAnsi="Times New Roman"/>
                <w:szCs w:val="24"/>
              </w:rPr>
            </w:pPr>
            <w:r w:rsidRPr="003862A5">
              <w:rPr>
                <w:rFonts w:ascii="Times New Roman" w:hAnsi="Times New Roman"/>
                <w:szCs w:val="24"/>
              </w:rPr>
              <w:t>Unterschrift der die Bescheinigung ausstellenden Behörde und/oder ihres Vertreters zur</w:t>
            </w:r>
          </w:p>
          <w:p w:rsidR="00207E87" w:rsidRPr="002A23C1" w:rsidRDefault="003862A5" w:rsidP="003862A5">
            <w:pPr>
              <w:keepNext/>
              <w:rPr>
                <w:rFonts w:ascii="Times New Roman" w:hAnsi="Times New Roman"/>
                <w:szCs w:val="24"/>
              </w:rPr>
            </w:pPr>
            <w:r w:rsidRPr="003862A5">
              <w:rPr>
                <w:rFonts w:ascii="Times New Roman" w:hAnsi="Times New Roman"/>
                <w:szCs w:val="24"/>
              </w:rPr>
              <w:t>Bestätigung der Richtigkeit des Inhalts der Bescheinigung:</w:t>
            </w: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 w:val="16"/>
                <w:szCs w:val="16"/>
              </w:rPr>
            </w:pPr>
            <w:r w:rsidRPr="002A23C1">
              <w:rPr>
                <w:rFonts w:ascii="Times New Roman" w:hAnsi="Times New Roman"/>
                <w:szCs w:val="24"/>
              </w:rPr>
              <w:t>. . . . . . . . . . . . . . . . . . . . . . . . . . . . . . . . . . . . . . . . . . . . . . . . . . . . . . . . . . . . . . . . . . . . . . . . . .</w:t>
            </w:r>
          </w:p>
        </w:tc>
      </w:tr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207E87" w:rsidRPr="002A23C1" w:rsidRDefault="00207E87" w:rsidP="001746E4">
            <w:pPr>
              <w:keepNext/>
              <w:rPr>
                <w:rFonts w:ascii="Times New Roman" w:hAnsi="Times New Roman"/>
                <w:szCs w:val="24"/>
              </w:rPr>
            </w:pPr>
            <w:r w:rsidRPr="002A23C1">
              <w:rPr>
                <w:rFonts w:ascii="Times New Roman" w:hAnsi="Times New Roman"/>
                <w:szCs w:val="24"/>
              </w:rPr>
              <w:t xml:space="preserve">Name: </w:t>
            </w:r>
            <w:r w:rsidR="00A3396C">
              <w:rPr>
                <w:rFonts w:ascii="Times New Roman" w:hAnsi="Times New Roman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110" w:name="Text82"/>
            <w:r w:rsidR="00A3396C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A3396C">
              <w:rPr>
                <w:rFonts w:ascii="Times New Roman" w:hAnsi="Times New Roman"/>
                <w:szCs w:val="24"/>
              </w:rPr>
            </w:r>
            <w:r w:rsidR="00A3396C">
              <w:rPr>
                <w:rFonts w:ascii="Times New Roman" w:hAnsi="Times New Roman"/>
                <w:szCs w:val="24"/>
              </w:rPr>
              <w:fldChar w:fldCharType="separate"/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szCs w:val="24"/>
              </w:rPr>
              <w:fldChar w:fldCharType="end"/>
            </w:r>
            <w:bookmarkEnd w:id="110"/>
          </w:p>
        </w:tc>
      </w:tr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207E87" w:rsidRPr="002A23C1" w:rsidRDefault="00207E87" w:rsidP="001746E4">
            <w:pPr>
              <w:keepNext/>
              <w:rPr>
                <w:rFonts w:ascii="Times New Roman" w:hAnsi="Times New Roman"/>
                <w:szCs w:val="24"/>
              </w:rPr>
            </w:pPr>
            <w:r w:rsidRPr="002A23C1">
              <w:rPr>
                <w:rFonts w:ascii="Times New Roman" w:hAnsi="Times New Roman"/>
                <w:szCs w:val="24"/>
              </w:rPr>
              <w:t xml:space="preserve">Funktion (Titel/Dienstrang): </w:t>
            </w:r>
            <w:r w:rsidR="00A3396C">
              <w:rPr>
                <w:rFonts w:ascii="Times New Roman" w:hAnsi="Times New Roman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111" w:name="Text83"/>
            <w:r w:rsidR="00A3396C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A3396C">
              <w:rPr>
                <w:rFonts w:ascii="Times New Roman" w:hAnsi="Times New Roman"/>
                <w:szCs w:val="24"/>
              </w:rPr>
            </w:r>
            <w:r w:rsidR="00A3396C">
              <w:rPr>
                <w:rFonts w:ascii="Times New Roman" w:hAnsi="Times New Roman"/>
                <w:szCs w:val="24"/>
              </w:rPr>
              <w:fldChar w:fldCharType="separate"/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szCs w:val="24"/>
              </w:rPr>
              <w:fldChar w:fldCharType="end"/>
            </w:r>
            <w:bookmarkEnd w:id="111"/>
          </w:p>
        </w:tc>
      </w:tr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207E87" w:rsidRPr="002A23C1" w:rsidRDefault="00207E87" w:rsidP="001746E4">
            <w:pPr>
              <w:keepNext/>
              <w:rPr>
                <w:rFonts w:ascii="Times New Roman" w:hAnsi="Times New Roman"/>
                <w:szCs w:val="24"/>
              </w:rPr>
            </w:pPr>
            <w:r w:rsidRPr="002A23C1">
              <w:rPr>
                <w:rFonts w:ascii="Times New Roman" w:hAnsi="Times New Roman"/>
                <w:szCs w:val="24"/>
              </w:rPr>
              <w:t xml:space="preserve">Datum: </w:t>
            </w:r>
            <w:r w:rsidR="00A3396C">
              <w:rPr>
                <w:rFonts w:ascii="Times New Roman" w:hAnsi="Times New Roman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112" w:name="Text84"/>
            <w:r w:rsidR="00A3396C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A3396C">
              <w:rPr>
                <w:rFonts w:ascii="Times New Roman" w:hAnsi="Times New Roman"/>
                <w:szCs w:val="24"/>
              </w:rPr>
            </w:r>
            <w:r w:rsidR="00A3396C">
              <w:rPr>
                <w:rFonts w:ascii="Times New Roman" w:hAnsi="Times New Roman"/>
                <w:szCs w:val="24"/>
              </w:rPr>
              <w:fldChar w:fldCharType="separate"/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szCs w:val="24"/>
              </w:rPr>
              <w:fldChar w:fldCharType="end"/>
            </w:r>
            <w:bookmarkEnd w:id="112"/>
          </w:p>
        </w:tc>
      </w:tr>
      <w:tr w:rsidR="003862A5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3862A5" w:rsidRPr="002A23C1" w:rsidRDefault="003862A5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3862A5" w:rsidRPr="002A23C1" w:rsidRDefault="003862A5" w:rsidP="001746E4">
            <w:pPr>
              <w:keepNext/>
              <w:rPr>
                <w:rFonts w:ascii="Times New Roman" w:hAnsi="Times New Roman"/>
                <w:szCs w:val="24"/>
              </w:rPr>
            </w:pPr>
            <w:r w:rsidRPr="003862A5">
              <w:rPr>
                <w:rFonts w:ascii="Times New Roman" w:hAnsi="Times New Roman"/>
                <w:szCs w:val="24"/>
              </w:rPr>
              <w:t>Aktenzeichen (sofern vorhanden):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A3396C">
              <w:rPr>
                <w:rFonts w:ascii="Times New Roman" w:hAnsi="Times New Roman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113" w:name="Text85"/>
            <w:r w:rsidR="00A3396C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A3396C">
              <w:rPr>
                <w:rFonts w:ascii="Times New Roman" w:hAnsi="Times New Roman"/>
                <w:szCs w:val="24"/>
              </w:rPr>
            </w:r>
            <w:r w:rsidR="00A3396C">
              <w:rPr>
                <w:rFonts w:ascii="Times New Roman" w:hAnsi="Times New Roman"/>
                <w:szCs w:val="24"/>
              </w:rPr>
              <w:fldChar w:fldCharType="separate"/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noProof/>
                <w:szCs w:val="24"/>
              </w:rPr>
              <w:t> </w:t>
            </w:r>
            <w:r w:rsidR="00A3396C">
              <w:rPr>
                <w:rFonts w:ascii="Times New Roman" w:hAnsi="Times New Roman"/>
                <w:szCs w:val="24"/>
              </w:rPr>
              <w:fldChar w:fldCharType="end"/>
            </w:r>
            <w:bookmarkEnd w:id="113"/>
          </w:p>
        </w:tc>
      </w:tr>
      <w:tr w:rsidR="00207E87" w:rsidRPr="002A23C1" w:rsidTr="00E11A91">
        <w:tblPrEx>
          <w:tblCellMar>
            <w:top w:w="0" w:type="dxa"/>
          </w:tblCellMar>
        </w:tblPrEx>
        <w:trPr>
          <w:cantSplit/>
        </w:trPr>
        <w:tc>
          <w:tcPr>
            <w:tcW w:w="489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3" w:type="dxa"/>
          </w:tcPr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  <w:r w:rsidRPr="002A23C1">
              <w:rPr>
                <w:rFonts w:ascii="Times New Roman" w:hAnsi="Times New Roman"/>
                <w:szCs w:val="24"/>
              </w:rPr>
              <w:t>(Gegebenenfalls) Amtlicher Stempel</w:t>
            </w:r>
            <w:r w:rsidR="003862A5">
              <w:rPr>
                <w:rFonts w:ascii="Times New Roman" w:hAnsi="Times New Roman"/>
                <w:szCs w:val="24"/>
              </w:rPr>
              <w:t>:</w:t>
            </w: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  <w:p w:rsidR="00207E87" w:rsidRPr="002A23C1" w:rsidRDefault="00207E87" w:rsidP="00E11A91">
            <w:pPr>
              <w:keepNext/>
              <w:rPr>
                <w:rFonts w:ascii="Times New Roman" w:hAnsi="Times New Roman"/>
                <w:szCs w:val="24"/>
              </w:rPr>
            </w:pPr>
          </w:p>
        </w:tc>
      </w:tr>
    </w:tbl>
    <w:p w:rsidR="00207E87" w:rsidRPr="0093668F" w:rsidRDefault="00207E87" w:rsidP="00207E87">
      <w:pPr>
        <w:spacing w:line="360" w:lineRule="auto"/>
        <w:rPr>
          <w:rFonts w:ascii="Times New Roman" w:hAnsi="Times New Roman"/>
          <w:sz w:val="16"/>
          <w:szCs w:val="16"/>
        </w:rPr>
      </w:pPr>
    </w:p>
    <w:sectPr w:rsidR="00207E87" w:rsidRPr="0093668F" w:rsidSect="00E11A91">
      <w:footerReference w:type="default" r:id="rId8"/>
      <w:footerReference w:type="first" r:id="rId9"/>
      <w:footnotePr>
        <w:numRestart w:val="eachPage"/>
      </w:footnotePr>
      <w:pgSz w:w="11899" w:h="16838" w:code="9"/>
      <w:pgMar w:top="1134" w:right="113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8F6" w:rsidRDefault="002B28F6">
      <w:r>
        <w:separator/>
      </w:r>
    </w:p>
  </w:endnote>
  <w:endnote w:type="continuationSeparator" w:id="0">
    <w:p w:rsidR="002B28F6" w:rsidRDefault="002B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636" w:rsidRDefault="00040636" w:rsidP="00E11A9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7EEB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636" w:rsidRPr="00745EBA" w:rsidRDefault="00040636" w:rsidP="00E11A91">
    <w:pPr>
      <w:pStyle w:val="Footer"/>
      <w:jc w:val="right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8F6" w:rsidRDefault="002B28F6">
      <w:r>
        <w:separator/>
      </w:r>
    </w:p>
  </w:footnote>
  <w:footnote w:type="continuationSeparator" w:id="0">
    <w:p w:rsidR="002B28F6" w:rsidRDefault="002B28F6">
      <w:r>
        <w:continuationSeparator/>
      </w:r>
    </w:p>
  </w:footnote>
  <w:footnote w:id="1">
    <w:tbl>
      <w:tblPr>
        <w:tblW w:w="0" w:type="auto"/>
        <w:tblLook w:val="01E0" w:firstRow="1" w:lastRow="1" w:firstColumn="1" w:lastColumn="1" w:noHBand="0" w:noVBand="0"/>
      </w:tblPr>
      <w:tblGrid>
        <w:gridCol w:w="225"/>
        <w:gridCol w:w="9122"/>
      </w:tblGrid>
      <w:tr w:rsidR="00040636" w:rsidRPr="003F03B9" w:rsidTr="00741CDD">
        <w:tc>
          <w:tcPr>
            <w:tcW w:w="225" w:type="dxa"/>
            <w:tcMar>
              <w:left w:w="0" w:type="dxa"/>
              <w:right w:w="0" w:type="dxa"/>
            </w:tcMar>
          </w:tcPr>
          <w:p w:rsidR="00040636" w:rsidRPr="00487E07" w:rsidRDefault="00040636" w:rsidP="00834B4E">
            <w:pPr>
              <w:pStyle w:val="FootnoteText"/>
              <w:rPr>
                <w:rFonts w:ascii="Times New Roman" w:hAnsi="Times New Roman"/>
                <w:vertAlign w:val="superscript"/>
              </w:rPr>
            </w:pPr>
            <w:r w:rsidRPr="00487E07">
              <w:rPr>
                <w:rStyle w:val="FootnoteReference"/>
              </w:rPr>
              <w:t>(1)</w:t>
            </w:r>
          </w:p>
        </w:tc>
        <w:tc>
          <w:tcPr>
            <w:tcW w:w="9122" w:type="dxa"/>
            <w:tcMar>
              <w:left w:w="0" w:type="dxa"/>
              <w:right w:w="0" w:type="dxa"/>
            </w:tcMar>
          </w:tcPr>
          <w:p w:rsidR="00040636" w:rsidRPr="003F03B9" w:rsidRDefault="00040636" w:rsidP="00802223">
            <w:pPr>
              <w:pStyle w:val="FootnoteText"/>
              <w:rPr>
                <w:rFonts w:ascii="Times New Roman" w:hAnsi="Times New Roman"/>
                <w:sz w:val="16"/>
                <w:szCs w:val="16"/>
              </w:rPr>
            </w:pPr>
            <w:r w:rsidRPr="00802223">
              <w:rPr>
                <w:rFonts w:ascii="Times New Roman" w:hAnsi="Times New Roman"/>
                <w:sz w:val="16"/>
                <w:szCs w:val="16"/>
              </w:rPr>
              <w:t>Diese Bescheinigung muss in der Amtssprache oder einer der Amtssprachen des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02223">
              <w:rPr>
                <w:rFonts w:ascii="Times New Roman" w:hAnsi="Times New Roman"/>
                <w:sz w:val="16"/>
                <w:szCs w:val="16"/>
              </w:rPr>
              <w:t>Vollstreckungsmitgliedstaats oder einer anderen Amtssprache der Organe der Europäischen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02223">
              <w:rPr>
                <w:rFonts w:ascii="Times New Roman" w:hAnsi="Times New Roman"/>
                <w:sz w:val="16"/>
                <w:szCs w:val="16"/>
              </w:rPr>
              <w:t>Union, mit der sich dieser Staat einverstanden erklärt hat, abgefasst oder in eine dieser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02223">
              <w:rPr>
                <w:rFonts w:ascii="Times New Roman" w:hAnsi="Times New Roman"/>
                <w:sz w:val="16"/>
                <w:szCs w:val="16"/>
              </w:rPr>
              <w:t>Sprachen übersetzt sein.</w:t>
            </w:r>
          </w:p>
        </w:tc>
      </w:tr>
    </w:tbl>
    <w:p w:rsidR="00040636" w:rsidRPr="003F03B9" w:rsidRDefault="00040636" w:rsidP="00834B4E">
      <w:pPr>
        <w:pStyle w:val="FootnoteText"/>
        <w:rPr>
          <w:sz w:val="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D70499"/>
    <w:multiLevelType w:val="singleLevel"/>
    <w:tmpl w:val="B6F69BC0"/>
    <w:lvl w:ilvl="0">
      <w:start w:val="1"/>
      <w:numFmt w:val="decimal"/>
      <w:pStyle w:val="Nummerieru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A153566"/>
    <w:multiLevelType w:val="singleLevel"/>
    <w:tmpl w:val="7A6B2FF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EEB"/>
    <w:rsid w:val="00040636"/>
    <w:rsid w:val="00060BB5"/>
    <w:rsid w:val="000723D8"/>
    <w:rsid w:val="00075994"/>
    <w:rsid w:val="0008222A"/>
    <w:rsid w:val="00096F89"/>
    <w:rsid w:val="000A0E32"/>
    <w:rsid w:val="000A24C1"/>
    <w:rsid w:val="000A3368"/>
    <w:rsid w:val="000B1616"/>
    <w:rsid w:val="00102D20"/>
    <w:rsid w:val="00104DDE"/>
    <w:rsid w:val="001247E1"/>
    <w:rsid w:val="00125CD7"/>
    <w:rsid w:val="001368BE"/>
    <w:rsid w:val="001746E4"/>
    <w:rsid w:val="00177FB2"/>
    <w:rsid w:val="0018421B"/>
    <w:rsid w:val="001B5B31"/>
    <w:rsid w:val="001C7EE2"/>
    <w:rsid w:val="001D6D05"/>
    <w:rsid w:val="001E26E4"/>
    <w:rsid w:val="001E6897"/>
    <w:rsid w:val="001E7922"/>
    <w:rsid w:val="001F17AB"/>
    <w:rsid w:val="001F2D5A"/>
    <w:rsid w:val="00207E87"/>
    <w:rsid w:val="0022448E"/>
    <w:rsid w:val="0024446F"/>
    <w:rsid w:val="00263BD3"/>
    <w:rsid w:val="002B28F6"/>
    <w:rsid w:val="002B487C"/>
    <w:rsid w:val="002B4FC4"/>
    <w:rsid w:val="00311154"/>
    <w:rsid w:val="00346F90"/>
    <w:rsid w:val="00380338"/>
    <w:rsid w:val="003862A5"/>
    <w:rsid w:val="003C4FBE"/>
    <w:rsid w:val="003D047D"/>
    <w:rsid w:val="00407179"/>
    <w:rsid w:val="00422CF8"/>
    <w:rsid w:val="00433280"/>
    <w:rsid w:val="004613E9"/>
    <w:rsid w:val="00461674"/>
    <w:rsid w:val="00481C99"/>
    <w:rsid w:val="004A2A19"/>
    <w:rsid w:val="004B0D15"/>
    <w:rsid w:val="004C26C2"/>
    <w:rsid w:val="004E0E98"/>
    <w:rsid w:val="004E1AF3"/>
    <w:rsid w:val="004E3BD2"/>
    <w:rsid w:val="0051122A"/>
    <w:rsid w:val="00524866"/>
    <w:rsid w:val="00540EA0"/>
    <w:rsid w:val="00551BB2"/>
    <w:rsid w:val="00561C49"/>
    <w:rsid w:val="00562D71"/>
    <w:rsid w:val="00572911"/>
    <w:rsid w:val="00576844"/>
    <w:rsid w:val="00591AC0"/>
    <w:rsid w:val="005B45D0"/>
    <w:rsid w:val="005C7C28"/>
    <w:rsid w:val="005F14B3"/>
    <w:rsid w:val="006115A2"/>
    <w:rsid w:val="006147FA"/>
    <w:rsid w:val="00665E87"/>
    <w:rsid w:val="006731C7"/>
    <w:rsid w:val="00680258"/>
    <w:rsid w:val="006828A4"/>
    <w:rsid w:val="006B3FC3"/>
    <w:rsid w:val="006E050B"/>
    <w:rsid w:val="0070108D"/>
    <w:rsid w:val="0070305C"/>
    <w:rsid w:val="00705CAA"/>
    <w:rsid w:val="0073685E"/>
    <w:rsid w:val="00741CDD"/>
    <w:rsid w:val="007722CC"/>
    <w:rsid w:val="00797EA3"/>
    <w:rsid w:val="007C73E2"/>
    <w:rsid w:val="007D1D25"/>
    <w:rsid w:val="007E52B9"/>
    <w:rsid w:val="007E55D6"/>
    <w:rsid w:val="00802223"/>
    <w:rsid w:val="008045B4"/>
    <w:rsid w:val="00834B4E"/>
    <w:rsid w:val="00834EAD"/>
    <w:rsid w:val="0084356F"/>
    <w:rsid w:val="00853AC4"/>
    <w:rsid w:val="00874663"/>
    <w:rsid w:val="008A62DA"/>
    <w:rsid w:val="008B37BD"/>
    <w:rsid w:val="008C01E3"/>
    <w:rsid w:val="008C5639"/>
    <w:rsid w:val="008C615F"/>
    <w:rsid w:val="008C77D6"/>
    <w:rsid w:val="008F1F4A"/>
    <w:rsid w:val="00923F86"/>
    <w:rsid w:val="00957425"/>
    <w:rsid w:val="00960560"/>
    <w:rsid w:val="00963BB7"/>
    <w:rsid w:val="0096637F"/>
    <w:rsid w:val="00967425"/>
    <w:rsid w:val="009A12B7"/>
    <w:rsid w:val="009B66F3"/>
    <w:rsid w:val="009D0AB3"/>
    <w:rsid w:val="009D39B9"/>
    <w:rsid w:val="00A14A1F"/>
    <w:rsid w:val="00A3396C"/>
    <w:rsid w:val="00A33C20"/>
    <w:rsid w:val="00A409DB"/>
    <w:rsid w:val="00A44B10"/>
    <w:rsid w:val="00A56229"/>
    <w:rsid w:val="00A80489"/>
    <w:rsid w:val="00A82D1A"/>
    <w:rsid w:val="00A9532B"/>
    <w:rsid w:val="00AA28A8"/>
    <w:rsid w:val="00AB1FA7"/>
    <w:rsid w:val="00AD09D9"/>
    <w:rsid w:val="00AE7C1A"/>
    <w:rsid w:val="00B40EEA"/>
    <w:rsid w:val="00B46CBE"/>
    <w:rsid w:val="00B5203D"/>
    <w:rsid w:val="00B802C6"/>
    <w:rsid w:val="00B81E1A"/>
    <w:rsid w:val="00B82828"/>
    <w:rsid w:val="00B846E3"/>
    <w:rsid w:val="00BC39AC"/>
    <w:rsid w:val="00BC53BC"/>
    <w:rsid w:val="00BD07BF"/>
    <w:rsid w:val="00BE10EB"/>
    <w:rsid w:val="00C22613"/>
    <w:rsid w:val="00C635B8"/>
    <w:rsid w:val="00C811DE"/>
    <w:rsid w:val="00C8149B"/>
    <w:rsid w:val="00C949FD"/>
    <w:rsid w:val="00CB5FAC"/>
    <w:rsid w:val="00CD7B19"/>
    <w:rsid w:val="00CE34F5"/>
    <w:rsid w:val="00D21F16"/>
    <w:rsid w:val="00D225E1"/>
    <w:rsid w:val="00D30A21"/>
    <w:rsid w:val="00D87A01"/>
    <w:rsid w:val="00DA6E05"/>
    <w:rsid w:val="00DB22AB"/>
    <w:rsid w:val="00DB5A4C"/>
    <w:rsid w:val="00DE19CF"/>
    <w:rsid w:val="00E0576E"/>
    <w:rsid w:val="00E11A91"/>
    <w:rsid w:val="00E152B6"/>
    <w:rsid w:val="00E17BF2"/>
    <w:rsid w:val="00E319C4"/>
    <w:rsid w:val="00E34F27"/>
    <w:rsid w:val="00EF221C"/>
    <w:rsid w:val="00F26735"/>
    <w:rsid w:val="00F3670B"/>
    <w:rsid w:val="00F37EEB"/>
    <w:rsid w:val="00F41EA5"/>
    <w:rsid w:val="00F442D7"/>
    <w:rsid w:val="00F536C6"/>
    <w:rsid w:val="00F70867"/>
    <w:rsid w:val="00F8654D"/>
    <w:rsid w:val="00FA7CC1"/>
    <w:rsid w:val="00FB27E7"/>
    <w:rsid w:val="00FF0DBC"/>
    <w:rsid w:val="00FF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13DCE-D8CC-465E-B581-B293BD06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E87"/>
    <w:rPr>
      <w:rFonts w:ascii="Arial" w:hAnsi="Arial"/>
      <w:sz w:val="24"/>
      <w:lang w:val="de-DE" w:eastAsia="de-D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ummerierung">
    <w:name w:val="Nummerierung"/>
    <w:basedOn w:val="Normal"/>
    <w:next w:val="BodyText"/>
    <w:autoRedefine/>
    <w:rsid w:val="00207E87"/>
    <w:pPr>
      <w:numPr>
        <w:numId w:val="1"/>
      </w:numPr>
      <w:spacing w:after="120"/>
    </w:pPr>
    <w:rPr>
      <w:b/>
    </w:rPr>
  </w:style>
  <w:style w:type="paragraph" w:styleId="BodyText">
    <w:name w:val="Body Text"/>
    <w:basedOn w:val="Normal"/>
    <w:rsid w:val="00207E87"/>
    <w:pPr>
      <w:spacing w:after="120" w:line="360" w:lineRule="auto"/>
    </w:pPr>
  </w:style>
  <w:style w:type="paragraph" w:customStyle="1" w:styleId="Verfgung">
    <w:name w:val="Verfügung"/>
    <w:basedOn w:val="Normal"/>
    <w:next w:val="Nummerierung"/>
    <w:rsid w:val="00207E87"/>
    <w:pPr>
      <w:tabs>
        <w:tab w:val="left" w:pos="5670"/>
      </w:tabs>
      <w:spacing w:after="240"/>
    </w:pPr>
    <w:rPr>
      <w:b/>
    </w:rPr>
  </w:style>
  <w:style w:type="paragraph" w:customStyle="1" w:styleId="Style3">
    <w:name w:val="Style 3"/>
    <w:basedOn w:val="Normal"/>
    <w:rsid w:val="00207E87"/>
    <w:pPr>
      <w:widowControl w:val="0"/>
      <w:tabs>
        <w:tab w:val="left" w:leader="dot" w:pos="7524"/>
      </w:tabs>
      <w:spacing w:before="180"/>
      <w:ind w:left="288"/>
    </w:pPr>
    <w:rPr>
      <w:rFonts w:ascii="Times New Roman" w:hAnsi="Times New Roman"/>
      <w:noProof/>
      <w:color w:val="000000"/>
      <w:sz w:val="20"/>
    </w:rPr>
  </w:style>
  <w:style w:type="paragraph" w:styleId="Header">
    <w:name w:val="header"/>
    <w:basedOn w:val="Normal"/>
    <w:rsid w:val="00207E8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07E87"/>
    <w:pPr>
      <w:tabs>
        <w:tab w:val="center" w:pos="4536"/>
        <w:tab w:val="right" w:pos="9072"/>
      </w:tabs>
    </w:pPr>
  </w:style>
  <w:style w:type="paragraph" w:customStyle="1" w:styleId="Style1">
    <w:name w:val="Style 1"/>
    <w:basedOn w:val="Normal"/>
    <w:rsid w:val="00207E87"/>
    <w:pPr>
      <w:widowControl w:val="0"/>
      <w:jc w:val="both"/>
    </w:pPr>
    <w:rPr>
      <w:rFonts w:ascii="Times New Roman" w:hAnsi="Times New Roman"/>
      <w:noProof/>
      <w:color w:val="000000"/>
      <w:sz w:val="20"/>
    </w:rPr>
  </w:style>
  <w:style w:type="paragraph" w:customStyle="1" w:styleId="Style4">
    <w:name w:val="Style 4"/>
    <w:basedOn w:val="Normal"/>
    <w:rsid w:val="00207E87"/>
    <w:pPr>
      <w:widowControl w:val="0"/>
      <w:tabs>
        <w:tab w:val="left" w:pos="324"/>
      </w:tabs>
      <w:ind w:left="324" w:hanging="288"/>
    </w:pPr>
    <w:rPr>
      <w:rFonts w:ascii="Times New Roman" w:hAnsi="Times New Roman"/>
      <w:noProof/>
      <w:color w:val="000000"/>
      <w:sz w:val="20"/>
    </w:rPr>
  </w:style>
  <w:style w:type="paragraph" w:styleId="FootnoteText">
    <w:name w:val="footnote text"/>
    <w:basedOn w:val="Normal"/>
    <w:semiHidden/>
    <w:rsid w:val="00207E87"/>
    <w:rPr>
      <w:sz w:val="20"/>
    </w:rPr>
  </w:style>
  <w:style w:type="character" w:styleId="FootnoteReference">
    <w:name w:val="footnote reference"/>
    <w:semiHidden/>
    <w:rsid w:val="00207E87"/>
    <w:rPr>
      <w:vertAlign w:val="superscript"/>
    </w:rPr>
  </w:style>
  <w:style w:type="character" w:styleId="PageNumber">
    <w:name w:val="page number"/>
    <w:basedOn w:val="DefaultParagraphFont"/>
    <w:rsid w:val="00207E87"/>
  </w:style>
  <w:style w:type="paragraph" w:styleId="BalloonText">
    <w:name w:val="Balloon Text"/>
    <w:basedOn w:val="Normal"/>
    <w:semiHidden/>
    <w:rsid w:val="00DE1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omez\Downloads\&#220;berwachungsanordnung-BescheinigungArt10-DE-Deutsc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E58AB-1AC1-462A-818A-C90DEC47B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Überwachungsanordnung-BescheinigungArt10-DE-Deutsch.dot</Template>
  <TotalTime>1</TotalTime>
  <Pages>6</Pages>
  <Words>1882</Words>
  <Characters>10355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Überwachungsanordnung - Bescheinigung nach Artikel 10 - Deutsch - DE</vt:lpstr>
      <vt:lpstr>Überwachungsanordnung - Bescheinigung nach Artikel 10 - Deutsch - DE</vt:lpstr>
    </vt:vector>
  </TitlesOfParts>
  <Company>Niedersächsisches Justizministerium</Company>
  <LinksUpToDate>false</LinksUpToDate>
  <CharactersWithSpaces>12213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Überwachungsanordnung - Bescheinigung nach Artikel 10 - Deutsch - DE</dc:title>
  <dc:subject>RB 2008/829/JI</dc:subject>
  <dc:creator>Gracia Gómez Cortazar Romero</dc:creator>
  <cp:keywords>Bescheinigung; RB Überwachungsanordnung; 2008/829/JI</cp:keywords>
  <cp:lastModifiedBy>Gracia Gómez Cortazar Romero</cp:lastModifiedBy>
  <cp:revision>1</cp:revision>
  <cp:lastPrinted>2015-07-30T06:09:00Z</cp:lastPrinted>
  <dcterms:created xsi:type="dcterms:W3CDTF">2015-10-19T08:44:00Z</dcterms:created>
  <dcterms:modified xsi:type="dcterms:W3CDTF">2015-10-19T08:45:00Z</dcterms:modified>
</cp:coreProperties>
</file>