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832C98">
        <w:rPr>
          <w:rFonts w:ascii="Arial" w:hAnsi="Arial" w:cs="Arial"/>
          <w:b/>
          <w:sz w:val="22"/>
          <w:szCs w:val="22"/>
          <w:lang w:val="en-GB"/>
        </w:rPr>
        <w:t>Form 3</w:t>
      </w:r>
    </w:p>
    <w:p w14:paraId="477EDC14" w14:textId="00AE3AF9" w:rsidR="008819E2" w:rsidRPr="00832C98" w:rsidRDefault="001557E1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Information on f</w:t>
      </w:r>
      <w:r w:rsidR="00C11EBC">
        <w:rPr>
          <w:rFonts w:ascii="Arial" w:hAnsi="Arial" w:cs="Arial"/>
          <w:b/>
          <w:sz w:val="22"/>
          <w:szCs w:val="22"/>
          <w:lang w:val="en-GB"/>
        </w:rPr>
        <w:t>ull e</w:t>
      </w:r>
      <w:r w:rsidR="008819E2" w:rsidRPr="00832C98">
        <w:rPr>
          <w:rFonts w:ascii="Arial" w:hAnsi="Arial" w:cs="Arial"/>
          <w:b/>
          <w:sz w:val="22"/>
          <w:szCs w:val="22"/>
          <w:lang w:val="en-GB"/>
        </w:rPr>
        <w:t>xecution of the decision on a financial penalty</w:t>
      </w:r>
    </w:p>
    <w:p w14:paraId="68CDD0CB" w14:textId="6B0E45C1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832C98">
        <w:rPr>
          <w:rFonts w:ascii="Arial" w:hAnsi="Arial" w:cs="Arial"/>
          <w:b/>
          <w:sz w:val="22"/>
          <w:szCs w:val="22"/>
          <w:lang w:val="en-GB"/>
        </w:rPr>
        <w:t>Article 14</w:t>
      </w:r>
      <w:r w:rsidR="000560CD">
        <w:rPr>
          <w:rFonts w:ascii="Arial" w:hAnsi="Arial" w:cs="Arial"/>
          <w:b/>
          <w:sz w:val="22"/>
          <w:szCs w:val="22"/>
          <w:lang w:val="en-GB"/>
        </w:rPr>
        <w:t>(</w:t>
      </w:r>
      <w:r w:rsidRPr="00832C98">
        <w:rPr>
          <w:rFonts w:ascii="Arial" w:hAnsi="Arial" w:cs="Arial"/>
          <w:b/>
          <w:sz w:val="22"/>
          <w:szCs w:val="22"/>
          <w:lang w:val="en-GB"/>
        </w:rPr>
        <w:t xml:space="preserve">d) and </w:t>
      </w:r>
      <w:r w:rsidR="000560CD">
        <w:rPr>
          <w:rFonts w:ascii="Arial" w:hAnsi="Arial" w:cs="Arial"/>
          <w:b/>
          <w:sz w:val="22"/>
          <w:szCs w:val="22"/>
          <w:lang w:val="en-GB"/>
        </w:rPr>
        <w:t>(</w:t>
      </w:r>
      <w:r w:rsidRPr="00832C98">
        <w:rPr>
          <w:rFonts w:ascii="Arial" w:hAnsi="Arial" w:cs="Arial"/>
          <w:b/>
          <w:sz w:val="22"/>
          <w:szCs w:val="22"/>
          <w:lang w:val="en-GB"/>
        </w:rPr>
        <w:t>e)</w:t>
      </w:r>
      <w:r w:rsidR="006D04EF">
        <w:rPr>
          <w:rFonts w:ascii="Arial" w:hAnsi="Arial" w:cs="Arial"/>
          <w:b/>
          <w:sz w:val="22"/>
          <w:szCs w:val="22"/>
          <w:lang w:val="en-GB"/>
        </w:rPr>
        <w:t xml:space="preserve"> of</w:t>
      </w:r>
      <w:bookmarkStart w:id="0" w:name="_GoBack"/>
      <w:bookmarkEnd w:id="0"/>
      <w:r w:rsidRPr="00832C98">
        <w:rPr>
          <w:rFonts w:ascii="Arial" w:hAnsi="Arial" w:cs="Arial"/>
          <w:b/>
          <w:sz w:val="22"/>
          <w:szCs w:val="22"/>
          <w:lang w:val="en-GB"/>
        </w:rPr>
        <w:t xml:space="preserve"> Framework Decision 2005/214/JHA</w:t>
      </w:r>
      <w:r w:rsidRPr="00832C98">
        <w:rPr>
          <w:rStyle w:val="FootnoteReference"/>
          <w:rFonts w:ascii="Arial" w:hAnsi="Arial" w:cs="Arial"/>
          <w:b/>
          <w:sz w:val="22"/>
          <w:szCs w:val="22"/>
          <w:lang w:val="en-GB"/>
        </w:rPr>
        <w:footnoteReference w:id="1"/>
      </w:r>
      <w:r w:rsidRPr="00832C98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  <w:lang w:val="en-GB"/>
        </w:rPr>
      </w:pPr>
      <w:r>
        <w:rPr>
          <w:rFonts w:ascii="Arial" w:hAnsi="Arial" w:cs="Arial"/>
          <w:b/>
          <w:i/>
          <w:sz w:val="20"/>
          <w:szCs w:val="20"/>
          <w:lang w:val="en-GB"/>
        </w:rPr>
        <w:t>Information from the e</w:t>
      </w:r>
      <w:r w:rsidR="00431798" w:rsidRPr="00431798">
        <w:rPr>
          <w:rFonts w:ascii="Arial" w:hAnsi="Arial" w:cs="Arial"/>
          <w:b/>
          <w:i/>
          <w:sz w:val="20"/>
          <w:szCs w:val="20"/>
          <w:lang w:val="en-GB"/>
        </w:rPr>
        <w:t>xecutin</w:t>
      </w:r>
      <w:r>
        <w:rPr>
          <w:rFonts w:ascii="Arial" w:hAnsi="Arial" w:cs="Arial"/>
          <w:b/>
          <w:i/>
          <w:sz w:val="20"/>
          <w:szCs w:val="20"/>
          <w:lang w:val="en-GB"/>
        </w:rPr>
        <w:t>g State to the i</w:t>
      </w:r>
      <w:r w:rsidR="004E3F43">
        <w:rPr>
          <w:rFonts w:ascii="Arial" w:hAnsi="Arial" w:cs="Arial"/>
          <w:b/>
          <w:i/>
          <w:sz w:val="20"/>
          <w:szCs w:val="20"/>
          <w:lang w:val="en-GB"/>
        </w:rPr>
        <w:t>ssuing State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a)</w:t>
            </w:r>
          </w:p>
          <w:p w14:paraId="5FF10CC2" w14:textId="76BFD548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  <w:lang w:val="en-GB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A</w:t>
            </w:r>
            <w:r w:rsidR="004C18BE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 xml:space="preserve">uthority of the </w:t>
            </w:r>
            <w:r w:rsidR="006450AE" w:rsidRPr="006450AE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executing State (Sender)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Official name</w:t>
            </w:r>
            <w:proofErr w:type="gramStart"/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:………</w:t>
            </w:r>
            <w:r w:rsidR="00431798"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………………………………………………………………………………</w:t>
            </w:r>
            <w:proofErr w:type="gramEnd"/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Contact information</w:t>
            </w:r>
            <w:proofErr w:type="gramStart"/>
            <w:r w:rsidR="008819E2" w:rsidRPr="00832C98">
              <w:rPr>
                <w:rFonts w:ascii="Arial" w:hAnsi="Arial" w:cs="Arial"/>
                <w:sz w:val="22"/>
                <w:szCs w:val="22"/>
                <w:lang w:val="en-GB"/>
              </w:rPr>
              <w:t>:…………………………………………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</w:t>
            </w:r>
            <w:proofErr w:type="gramEnd"/>
          </w:p>
          <w:p w14:paraId="03BD4FFB" w14:textId="41300A77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  <w:lang w:val="en-GB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A</w:t>
            </w:r>
            <w:r w:rsidR="004C18BE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 xml:space="preserve">uthority of </w:t>
            </w:r>
            <w:r w:rsidR="004C18BE" w:rsidRPr="006D04EF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 xml:space="preserve">the </w:t>
            </w:r>
            <w:r w:rsidR="006450AE" w:rsidRPr="006D04EF">
              <w:rPr>
                <w:u w:val="single"/>
                <w:lang w:val="en-GB"/>
              </w:rPr>
              <w:t xml:space="preserve"> </w:t>
            </w:r>
            <w:r w:rsidR="006450AE" w:rsidRPr="006D04EF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issuing</w:t>
            </w:r>
            <w:r w:rsidR="006450AE" w:rsidRPr="006450AE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 xml:space="preserve"> State (Addressee)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Official name</w:t>
            </w:r>
            <w:proofErr w:type="gramStart"/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:……………</w:t>
            </w:r>
            <w:r w:rsidR="00431798">
              <w:rPr>
                <w:rFonts w:ascii="Arial" w:hAnsi="Arial" w:cs="Arial"/>
                <w:sz w:val="22"/>
                <w:szCs w:val="22"/>
                <w:lang w:val="en-GB"/>
              </w:rPr>
              <w:t>………….…………………………………………………………….</w:t>
            </w:r>
            <w:proofErr w:type="gramEnd"/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Contact information</w:t>
            </w:r>
            <w:proofErr w:type="gramStart"/>
            <w:r w:rsidR="008819E2" w:rsidRPr="00832C98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………………………………………………………………………………</w:t>
            </w:r>
            <w:proofErr w:type="gramEnd"/>
          </w:p>
        </w:tc>
      </w:tr>
      <w:tr w:rsidR="007C5A58" w:rsidRPr="006D04EF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b)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File r</w:t>
            </w: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eference </w:t>
            </w:r>
            <w:r w:rsidR="00247687" w:rsidRPr="00247687">
              <w:rPr>
                <w:rFonts w:ascii="Arial" w:hAnsi="Arial" w:cs="Arial"/>
                <w:b/>
                <w:sz w:val="22"/>
                <w:szCs w:val="22"/>
                <w:lang w:val="en-GB"/>
              </w:rPr>
              <w:t>of</w:t>
            </w:r>
            <w:r w:rsidR="004C18B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the e</w:t>
            </w: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xecuting State</w:t>
            </w:r>
            <w:proofErr w:type="gramStart"/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  <w:r w:rsidRPr="007C5A58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……………………………….……..………………</w:t>
            </w:r>
            <w:proofErr w:type="gramEnd"/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File reference </w:t>
            </w:r>
            <w:r w:rsidR="00247687" w:rsidRPr="00247687">
              <w:rPr>
                <w:rFonts w:ascii="Arial" w:hAnsi="Arial" w:cs="Arial"/>
                <w:b/>
                <w:sz w:val="22"/>
                <w:szCs w:val="22"/>
                <w:lang w:val="en-GB"/>
              </w:rPr>
              <w:t>of</w:t>
            </w:r>
            <w:r w:rsidR="004C18B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the i</w:t>
            </w: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ssuing State</w:t>
            </w:r>
            <w:proofErr w:type="gramStart"/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  <w:r w:rsidR="00431798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…………………………………………………………</w:t>
            </w:r>
            <w:proofErr w:type="gramEnd"/>
            <w:r w:rsidRPr="007C5A58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7C5A58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FORMTEXT</w:instrText>
            </w:r>
            <w:r w:rsidR="006D04EF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6D04EF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7C5A58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Pr="007C5A58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7C5A58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FORMTEXT</w:instrText>
            </w:r>
            <w:r w:rsidR="006D04EF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6D04EF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7C5A58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Name of the person concerned:</w:t>
            </w:r>
            <w:r w:rsidR="0043179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Date and place of birth:</w:t>
            </w:r>
            <w:r w:rsidRPr="007C5A5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…</w:t>
            </w:r>
            <w:r w:rsidR="00431798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of residence: </w:t>
            </w:r>
            <w:r w:rsidRPr="007C5A58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</w:t>
            </w:r>
            <w:r w:rsidR="00431798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Name of the legal person concerned:</w:t>
            </w:r>
            <w:r w:rsidR="0043179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……………………………….……..……………..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Registered seat: </w:t>
            </w:r>
            <w:r w:rsidRPr="007C5A58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</w:t>
            </w:r>
            <w:r w:rsidR="00431798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………………….……..………………………………………</w:t>
            </w:r>
            <w:r w:rsidRPr="007C5A58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7C5A58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FORMTEXT</w:instrText>
            </w:r>
            <w:r w:rsidR="006D04EF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6D04EF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7C5A58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6D04EF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d)</w:t>
            </w:r>
            <w:r w:rsidRPr="00832C98" w:rsidDel="008927A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431798">
              <w:rPr>
                <w:rFonts w:ascii="Arial" w:hAnsi="Arial" w:cs="Arial"/>
                <w:b/>
                <w:sz w:val="22"/>
                <w:szCs w:val="22"/>
                <w:lang w:val="en-GB"/>
              </w:rPr>
              <w:t>F</w:t>
            </w: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ull execution</w:t>
            </w:r>
          </w:p>
          <w:p w14:paraId="73F43F18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 w:rsidR="006D04EF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D04EF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2"/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 xml:space="preserve"> full completion of the execution of the decision on the financial penalty by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6D04EF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D04EF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4"/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 xml:space="preserve"> payment (Article 14(d))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— amount </w:t>
            </w:r>
            <w:r w:rsidR="00447A4D" w:rsidRPr="00D7529E">
              <w:rPr>
                <w:rFonts w:ascii="Arial" w:hAnsi="Arial" w:cs="Arial"/>
                <w:sz w:val="22"/>
                <w:szCs w:val="22"/>
                <w:lang w:val="en-GB"/>
              </w:rPr>
              <w:t>in euro</w:t>
            </w:r>
            <w:proofErr w:type="gramStart"/>
            <w:r w:rsidR="00447A4D" w:rsidRPr="00D7529E">
              <w:rPr>
                <w:rFonts w:ascii="Arial" w:hAnsi="Arial" w:cs="Arial"/>
                <w:sz w:val="22"/>
                <w:szCs w:val="22"/>
                <w:lang w:val="en-GB"/>
              </w:rPr>
              <w:t>: ..</w:t>
            </w:r>
            <w:proofErr w:type="gramEnd"/>
            <w:r w:rsidR="00447A4D" w:rsidRPr="00D7529E">
              <w:rPr>
                <w:rFonts w:ascii="Arial" w:hAnsi="Arial" w:cs="Arial"/>
                <w:sz w:val="22"/>
                <w:szCs w:val="22"/>
                <w:lang w:val="en-GB"/>
              </w:rPr>
              <w:t>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</w:t>
            </w:r>
            <w:proofErr w:type="gramStart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if</w:t>
            </w:r>
            <w:proofErr w:type="gramEnd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applicable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in other national currency of the executing </w:t>
            </w:r>
            <w:r w:rsidR="000560CD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tate: 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 xml:space="preserve">— date: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and/or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bookmarkStart w:id="5" w:name="Text7109"/>
            <w:bookmarkStart w:id="6" w:name="__Fieldmark__653_934791674"/>
            <w:bookmarkEnd w:id="5"/>
            <w:bookmarkEnd w:id="6"/>
            <w:r w:rsidR="006D04EF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D04EF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6D04EF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D04EF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8"/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 xml:space="preserve"> application of alternative sanction (Article 14(e))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— type of sanction</w:t>
            </w:r>
            <w:proofErr w:type="gramStart"/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:……………………………………..</w:t>
            </w:r>
            <w:proofErr w:type="gramEnd"/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bookmarkStart w:id="9" w:name="Text22121"/>
            <w:bookmarkStart w:id="10" w:name="__Fieldmark__736_934791674"/>
            <w:bookmarkEnd w:id="9"/>
            <w:bookmarkEnd w:id="10"/>
            <w:r w:rsidR="006D04EF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D04EF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ab/>
              <w:t>— date of termination of the alternative sanction</w:t>
            </w:r>
            <w:proofErr w:type="gramStart"/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:………………………………</w:t>
            </w:r>
            <w:proofErr w:type="gramEnd"/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  <w:lang w:val="en-GB"/>
              </w:rPr>
            </w:pPr>
            <w:r w:rsidRPr="00F81434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1434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6D04EF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D04EF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F81434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F81434">
              <w:rPr>
                <w:rFonts w:ascii="Arial" w:hAnsi="Arial" w:cs="Arial"/>
                <w:sz w:val="22"/>
                <w:szCs w:val="22"/>
                <w:lang w:val="en-GB"/>
              </w:rPr>
              <w:t xml:space="preserve"> Herewith, the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Pr="00F81434">
              <w:rPr>
                <w:rFonts w:ascii="Arial" w:hAnsi="Arial" w:cs="Arial"/>
                <w:sz w:val="22"/>
                <w:szCs w:val="22"/>
                <w:lang w:val="en-GB"/>
              </w:rPr>
              <w:t>xecuting State declares that the present case is closed.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6D04EF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lastRenderedPageBreak/>
              <w:t>e)</w:t>
            </w:r>
            <w:r w:rsidR="004C18B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Signature of the authority of e</w:t>
            </w:r>
            <w:r w:rsidRPr="00832C98">
              <w:rPr>
                <w:rFonts w:ascii="Arial" w:hAnsi="Arial" w:cs="Arial"/>
                <w:b/>
                <w:sz w:val="22"/>
                <w:szCs w:val="22"/>
                <w:lang w:val="en-GB"/>
              </w:rPr>
              <w:t>xecuting State and/or its representative.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Name: ………………………………………………………………………………………………...</w:t>
            </w:r>
          </w:p>
          <w:p w14:paraId="4DF3980D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Post held (title/grade): ………………………………………………………………………………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Date: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Official stamp (if available)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6D04EF" w:rsidRPr="006D04EF">
          <w:rPr>
            <w:rFonts w:ascii="Arial" w:hAnsi="Arial" w:cs="Arial"/>
            <w:noProof/>
            <w:sz w:val="22"/>
            <w:szCs w:val="22"/>
            <w:lang w:val="fi-FI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77777777" w:rsidR="008819E2" w:rsidRPr="00832C98" w:rsidRDefault="008819E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02166F">
        <w:rPr>
          <w:lang w:val="en-GB"/>
        </w:rPr>
        <w:t xml:space="preserve"> </w:t>
      </w:r>
      <w:r w:rsidRPr="00C25681">
        <w:rPr>
          <w:rFonts w:ascii="Arial" w:hAnsi="Arial" w:cs="Arial"/>
          <w:sz w:val="18"/>
          <w:szCs w:val="18"/>
          <w:lang w:val="en-GB"/>
        </w:rPr>
        <w:t>Council Framework Decision 2005/214/JHA of 24 February 2005 on the application of the principle of mutual recognition to financial penalties (OJ L 76, 22.3.2005, p. 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557E1"/>
    <w:rsid w:val="0016473B"/>
    <w:rsid w:val="001B305A"/>
    <w:rsid w:val="00247687"/>
    <w:rsid w:val="00277666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6D04EF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3502"/>
    <w:rsid w:val="00D95218"/>
    <w:rsid w:val="00DE5106"/>
    <w:rsid w:val="00F71368"/>
    <w:rsid w:val="00F74192"/>
    <w:rsid w:val="00F85E69"/>
    <w:rsid w:val="00FB16B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1614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FELFOLDI Eniko (JUST)</cp:lastModifiedBy>
  <cp:revision>3</cp:revision>
  <dcterms:created xsi:type="dcterms:W3CDTF">2017-07-12T08:36:00Z</dcterms:created>
  <dcterms:modified xsi:type="dcterms:W3CDTF">2017-07-12T08:36:00Z</dcterms:modified>
</cp:coreProperties>
</file>